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CEA8" w14:textId="77777777" w:rsidR="004672F8" w:rsidRDefault="004672F8" w:rsidP="004672F8">
      <w:pPr>
        <w:jc w:val="center"/>
        <w:rPr>
          <w:sz w:val="25"/>
          <w:szCs w:val="25"/>
        </w:rPr>
      </w:pPr>
      <w:r>
        <w:rPr>
          <w:noProof/>
          <w:sz w:val="25"/>
          <w:szCs w:val="25"/>
          <w:lang w:eastAsia="ru-RU"/>
        </w:rPr>
        <w:drawing>
          <wp:inline distT="0" distB="0" distL="0" distR="0" wp14:anchorId="6B6BBA22" wp14:editId="1ED0A4F0">
            <wp:extent cx="690880" cy="622300"/>
            <wp:effectExtent l="0" t="0" r="0" b="6350"/>
            <wp:docPr id="1" name="Рисунок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 cy="622300"/>
                    </a:xfrm>
                    <a:prstGeom prst="rect">
                      <a:avLst/>
                    </a:prstGeom>
                    <a:solidFill>
                      <a:srgbClr val="FFFFFF"/>
                    </a:solidFill>
                    <a:ln>
                      <a:noFill/>
                    </a:ln>
                  </pic:spPr>
                </pic:pic>
              </a:graphicData>
            </a:graphic>
          </wp:inline>
        </w:drawing>
      </w:r>
    </w:p>
    <w:p w14:paraId="6A35F3CC" w14:textId="77777777" w:rsidR="004672F8" w:rsidRDefault="004672F8" w:rsidP="004672F8">
      <w:pPr>
        <w:jc w:val="center"/>
        <w:rPr>
          <w:sz w:val="25"/>
          <w:szCs w:val="25"/>
        </w:rPr>
      </w:pPr>
    </w:p>
    <w:p w14:paraId="32D6C130" w14:textId="77777777" w:rsidR="004672F8" w:rsidRDefault="004672F8" w:rsidP="004672F8">
      <w:pPr>
        <w:jc w:val="center"/>
        <w:rPr>
          <w:sz w:val="25"/>
          <w:szCs w:val="25"/>
        </w:rPr>
      </w:pPr>
      <w:r>
        <w:rPr>
          <w:sz w:val="25"/>
          <w:szCs w:val="25"/>
        </w:rPr>
        <w:t>ПСКОВСКАЯ ОБЛАСТЬ</w:t>
      </w:r>
    </w:p>
    <w:p w14:paraId="73BE0D60" w14:textId="77777777" w:rsidR="004672F8" w:rsidRDefault="004672F8" w:rsidP="004672F8">
      <w:pPr>
        <w:jc w:val="center"/>
        <w:rPr>
          <w:sz w:val="25"/>
          <w:szCs w:val="25"/>
        </w:rPr>
      </w:pPr>
      <w:r>
        <w:rPr>
          <w:sz w:val="25"/>
          <w:szCs w:val="25"/>
        </w:rPr>
        <w:t>АДМИНИСТРАЦИЯ ГОРОДА ВЕЛИКИЕ ЛУКИ</w:t>
      </w:r>
    </w:p>
    <w:p w14:paraId="5D140BE4" w14:textId="77777777" w:rsidR="004672F8" w:rsidRDefault="004672F8" w:rsidP="004672F8">
      <w:pPr>
        <w:jc w:val="right"/>
        <w:rPr>
          <w:b/>
          <w:sz w:val="25"/>
          <w:szCs w:val="25"/>
        </w:rPr>
      </w:pPr>
    </w:p>
    <w:p w14:paraId="651918F2" w14:textId="77777777" w:rsidR="004672F8" w:rsidRDefault="004672F8" w:rsidP="004672F8">
      <w:pPr>
        <w:jc w:val="center"/>
        <w:rPr>
          <w:b/>
          <w:sz w:val="25"/>
          <w:szCs w:val="25"/>
        </w:rPr>
      </w:pPr>
      <w:r>
        <w:rPr>
          <w:b/>
          <w:sz w:val="25"/>
          <w:szCs w:val="25"/>
        </w:rPr>
        <w:t xml:space="preserve">   П О С Т А Н О В Л Е Н И Е</w:t>
      </w:r>
    </w:p>
    <w:p w14:paraId="0EDEE411" w14:textId="77777777" w:rsidR="004672F8" w:rsidRDefault="004672F8" w:rsidP="004672F8">
      <w:pPr>
        <w:jc w:val="center"/>
        <w:rPr>
          <w:b/>
          <w:sz w:val="25"/>
          <w:szCs w:val="25"/>
        </w:rPr>
      </w:pPr>
    </w:p>
    <w:p w14:paraId="17E02616" w14:textId="77777777" w:rsidR="004672F8" w:rsidRDefault="004672F8" w:rsidP="004672F8">
      <w:pPr>
        <w:jc w:val="center"/>
        <w:rPr>
          <w:sz w:val="25"/>
          <w:szCs w:val="25"/>
        </w:rPr>
      </w:pPr>
    </w:p>
    <w:p w14:paraId="0D21DF87" w14:textId="77777777" w:rsidR="004672F8" w:rsidRDefault="004672F8" w:rsidP="004672F8">
      <w:pPr>
        <w:spacing w:line="360" w:lineRule="auto"/>
        <w:rPr>
          <w:sz w:val="25"/>
          <w:szCs w:val="25"/>
        </w:rPr>
      </w:pPr>
      <w:r>
        <w:rPr>
          <w:sz w:val="25"/>
          <w:szCs w:val="25"/>
        </w:rPr>
        <w:t>от___________   №   ____</w:t>
      </w:r>
    </w:p>
    <w:p w14:paraId="67890719" w14:textId="77777777" w:rsidR="004672F8" w:rsidRPr="00A45C83" w:rsidRDefault="004672F8" w:rsidP="004672F8">
      <w:pPr>
        <w:spacing w:line="360" w:lineRule="auto"/>
        <w:rPr>
          <w:sz w:val="25"/>
          <w:szCs w:val="25"/>
        </w:rPr>
      </w:pPr>
      <w:r>
        <w:rPr>
          <w:sz w:val="25"/>
          <w:szCs w:val="25"/>
        </w:rPr>
        <w:t>г. Великие Луки</w:t>
      </w:r>
    </w:p>
    <w:p w14:paraId="0EE227BF" w14:textId="77777777" w:rsidR="004672F8" w:rsidRDefault="004672F8" w:rsidP="004672F8">
      <w:pPr>
        <w:tabs>
          <w:tab w:val="left" w:pos="1232"/>
          <w:tab w:val="left" w:pos="9000"/>
          <w:tab w:val="left" w:pos="9099"/>
          <w:tab w:val="left" w:pos="9360"/>
        </w:tabs>
        <w:ind w:right="-261"/>
        <w:jc w:val="both"/>
        <w:rPr>
          <w:sz w:val="26"/>
          <w:szCs w:val="26"/>
        </w:rPr>
      </w:pPr>
    </w:p>
    <w:p w14:paraId="151B7FD0" w14:textId="77777777" w:rsidR="004672F8" w:rsidRDefault="004672F8" w:rsidP="004672F8">
      <w:pPr>
        <w:tabs>
          <w:tab w:val="left" w:pos="1232"/>
          <w:tab w:val="left" w:pos="9000"/>
          <w:tab w:val="left" w:pos="9099"/>
          <w:tab w:val="left" w:pos="9360"/>
        </w:tabs>
        <w:ind w:right="-261"/>
        <w:jc w:val="both"/>
        <w:rPr>
          <w:sz w:val="26"/>
          <w:szCs w:val="26"/>
        </w:rPr>
      </w:pPr>
      <w:r w:rsidRPr="001F798C">
        <w:rPr>
          <w:sz w:val="26"/>
          <w:szCs w:val="26"/>
        </w:rPr>
        <w:t xml:space="preserve">Об утверждении Административного регламента </w:t>
      </w:r>
    </w:p>
    <w:p w14:paraId="5B031598" w14:textId="77777777" w:rsidR="004672F8" w:rsidRDefault="004672F8" w:rsidP="004672F8">
      <w:pPr>
        <w:tabs>
          <w:tab w:val="left" w:pos="1232"/>
          <w:tab w:val="left" w:pos="9000"/>
          <w:tab w:val="left" w:pos="9099"/>
          <w:tab w:val="left" w:pos="9360"/>
        </w:tabs>
        <w:ind w:right="-261"/>
        <w:jc w:val="both"/>
        <w:rPr>
          <w:sz w:val="26"/>
          <w:szCs w:val="26"/>
        </w:rPr>
      </w:pPr>
      <w:r w:rsidRPr="001F798C">
        <w:rPr>
          <w:sz w:val="26"/>
          <w:szCs w:val="26"/>
        </w:rPr>
        <w:t xml:space="preserve">по предоставлению муниципальной услуги  </w:t>
      </w:r>
    </w:p>
    <w:p w14:paraId="3AEC8951" w14:textId="77777777" w:rsidR="00A10499" w:rsidRDefault="004672F8" w:rsidP="004672F8">
      <w:pPr>
        <w:tabs>
          <w:tab w:val="left" w:pos="1232"/>
          <w:tab w:val="left" w:pos="9000"/>
          <w:tab w:val="left" w:pos="9099"/>
          <w:tab w:val="left" w:pos="9360"/>
        </w:tabs>
        <w:ind w:right="-261"/>
        <w:jc w:val="both"/>
        <w:rPr>
          <w:sz w:val="26"/>
          <w:szCs w:val="26"/>
        </w:rPr>
      </w:pPr>
      <w:r w:rsidRPr="001F798C">
        <w:rPr>
          <w:sz w:val="26"/>
          <w:szCs w:val="26"/>
        </w:rPr>
        <w:t>«</w:t>
      </w:r>
      <w:bookmarkStart w:id="0" w:name="_Hlk124146607"/>
      <w:r w:rsidR="00E538C7">
        <w:rPr>
          <w:sz w:val="26"/>
          <w:szCs w:val="26"/>
        </w:rPr>
        <w:t xml:space="preserve">Предоставление разрешения </w:t>
      </w:r>
    </w:p>
    <w:p w14:paraId="2060498E" w14:textId="6F2D60EE" w:rsidR="004672F8" w:rsidRDefault="00E538C7" w:rsidP="004672F8">
      <w:pPr>
        <w:tabs>
          <w:tab w:val="left" w:pos="1232"/>
          <w:tab w:val="left" w:pos="9000"/>
          <w:tab w:val="left" w:pos="9099"/>
          <w:tab w:val="left" w:pos="9360"/>
        </w:tabs>
        <w:ind w:right="-261"/>
        <w:jc w:val="both"/>
        <w:rPr>
          <w:sz w:val="26"/>
          <w:szCs w:val="26"/>
        </w:rPr>
      </w:pPr>
      <w:r>
        <w:rPr>
          <w:sz w:val="26"/>
          <w:szCs w:val="26"/>
        </w:rPr>
        <w:t>на осуществление земляных работ</w:t>
      </w:r>
      <w:bookmarkEnd w:id="0"/>
      <w:r w:rsidR="004672F8" w:rsidRPr="001F798C">
        <w:rPr>
          <w:sz w:val="26"/>
          <w:szCs w:val="26"/>
        </w:rPr>
        <w:t>»</w:t>
      </w:r>
    </w:p>
    <w:p w14:paraId="28F27E31" w14:textId="77777777" w:rsidR="004672F8" w:rsidRPr="00844BD6" w:rsidRDefault="004672F8" w:rsidP="004672F8">
      <w:pPr>
        <w:tabs>
          <w:tab w:val="left" w:pos="1232"/>
          <w:tab w:val="left" w:pos="9000"/>
          <w:tab w:val="left" w:pos="9099"/>
          <w:tab w:val="left" w:pos="9360"/>
        </w:tabs>
        <w:ind w:right="-261"/>
        <w:jc w:val="both"/>
        <w:rPr>
          <w:sz w:val="26"/>
          <w:szCs w:val="26"/>
        </w:rPr>
      </w:pPr>
    </w:p>
    <w:p w14:paraId="79DFDAB7" w14:textId="51B3D9EC" w:rsidR="004672F8" w:rsidRDefault="00A10499" w:rsidP="0018167F">
      <w:pPr>
        <w:tabs>
          <w:tab w:val="left" w:pos="1232"/>
          <w:tab w:val="left" w:pos="9000"/>
          <w:tab w:val="left" w:pos="9099"/>
        </w:tabs>
        <w:ind w:right="-79" w:firstLine="709"/>
        <w:jc w:val="both"/>
        <w:rPr>
          <w:sz w:val="26"/>
          <w:szCs w:val="26"/>
        </w:rPr>
      </w:pPr>
      <w:r w:rsidRPr="00A10499">
        <w:rPr>
          <w:sz w:val="26"/>
          <w:szCs w:val="26"/>
        </w:rPr>
        <w:t>В соответствии с п</w:t>
      </w:r>
      <w:r w:rsidR="00D742F6">
        <w:rPr>
          <w:sz w:val="26"/>
          <w:szCs w:val="26"/>
        </w:rPr>
        <w:t>унктом</w:t>
      </w:r>
      <w:r w:rsidRPr="00A10499">
        <w:rPr>
          <w:sz w:val="26"/>
          <w:szCs w:val="26"/>
        </w:rPr>
        <w:t xml:space="preserve"> 50 Сводного перечня первоочередных государственных и муниципальных услуг, предоставляемых в электронном виде, утвержденного Распоряжением Правительства РФ от 17.12.2009 № 1993-р и </w:t>
      </w:r>
      <w:r w:rsidR="00D742F6">
        <w:rPr>
          <w:sz w:val="26"/>
          <w:szCs w:val="26"/>
        </w:rPr>
        <w:t xml:space="preserve">пунктом </w:t>
      </w:r>
      <w:r w:rsidRPr="00A10499">
        <w:rPr>
          <w:sz w:val="26"/>
          <w:szCs w:val="26"/>
        </w:rPr>
        <w:t>47 Распоряжения Правительства РФ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Федерального закона № 210-ФЗ от 27.07.2010 «Об организации предоставления государственных и муниципальных услуг», ст. 16 Федерального закона от 06.10.2003 № 131-ФЗ «Об общих принципах организации местного самоуправления в Российской Федерации», руководствуясь статьей 34 Устава муниципального образования «Город Великие Луки»</w:t>
      </w:r>
      <w:r w:rsidR="00B375D8">
        <w:rPr>
          <w:sz w:val="26"/>
          <w:szCs w:val="26"/>
        </w:rPr>
        <w:t xml:space="preserve"> и постановлени</w:t>
      </w:r>
      <w:r w:rsidR="0018167F">
        <w:rPr>
          <w:sz w:val="26"/>
          <w:szCs w:val="26"/>
        </w:rPr>
        <w:t>ем</w:t>
      </w:r>
      <w:r w:rsidR="00B375D8">
        <w:rPr>
          <w:sz w:val="26"/>
          <w:szCs w:val="26"/>
        </w:rPr>
        <w:t xml:space="preserve"> Администраци</w:t>
      </w:r>
      <w:r w:rsidR="0018167F">
        <w:rPr>
          <w:sz w:val="26"/>
          <w:szCs w:val="26"/>
        </w:rPr>
        <w:t xml:space="preserve">и города Великие Луки </w:t>
      </w:r>
      <w:r w:rsidR="0018167F" w:rsidRPr="0018167F">
        <w:rPr>
          <w:sz w:val="26"/>
          <w:szCs w:val="26"/>
        </w:rPr>
        <w:t xml:space="preserve">от 12.07.2022 </w:t>
      </w:r>
      <w:r w:rsidR="0018167F">
        <w:rPr>
          <w:sz w:val="26"/>
          <w:szCs w:val="26"/>
        </w:rPr>
        <w:t>№</w:t>
      </w:r>
      <w:r w:rsidR="0018167F" w:rsidRPr="0018167F">
        <w:rPr>
          <w:sz w:val="26"/>
          <w:szCs w:val="26"/>
        </w:rPr>
        <w:t xml:space="preserve"> 1772</w:t>
      </w:r>
      <w:r w:rsidR="0018167F">
        <w:rPr>
          <w:sz w:val="26"/>
          <w:szCs w:val="26"/>
        </w:rPr>
        <w:t xml:space="preserve"> «</w:t>
      </w:r>
      <w:r w:rsidR="0018167F" w:rsidRPr="0018167F">
        <w:rPr>
          <w:sz w:val="26"/>
          <w:szCs w:val="26"/>
        </w:rPr>
        <w:t>О порядке ведения реестра муниципальных услуг, о реестре муниципальных услуг</w:t>
      </w:r>
      <w:r w:rsidR="0018167F">
        <w:rPr>
          <w:sz w:val="26"/>
          <w:szCs w:val="26"/>
        </w:rPr>
        <w:t>»</w:t>
      </w:r>
      <w:r w:rsidRPr="00A10499">
        <w:rPr>
          <w:sz w:val="26"/>
          <w:szCs w:val="26"/>
        </w:rPr>
        <w:t xml:space="preserve">, Администрация города Великие Луки </w:t>
      </w:r>
      <w:r w:rsidRPr="00A10499">
        <w:rPr>
          <w:b/>
          <w:bCs/>
          <w:sz w:val="26"/>
          <w:szCs w:val="26"/>
        </w:rPr>
        <w:t>постановляет:</w:t>
      </w:r>
    </w:p>
    <w:p w14:paraId="1BD6922C" w14:textId="51278FFC" w:rsidR="004672F8" w:rsidRDefault="004672F8" w:rsidP="004672F8">
      <w:pPr>
        <w:tabs>
          <w:tab w:val="left" w:pos="426"/>
          <w:tab w:val="left" w:pos="1232"/>
          <w:tab w:val="left" w:pos="9000"/>
          <w:tab w:val="left" w:pos="9099"/>
        </w:tabs>
        <w:ind w:right="-79" w:firstLine="425"/>
        <w:jc w:val="both"/>
        <w:rPr>
          <w:color w:val="000000"/>
          <w:sz w:val="26"/>
          <w:szCs w:val="26"/>
        </w:rPr>
      </w:pPr>
      <w:r>
        <w:rPr>
          <w:color w:val="000000"/>
          <w:sz w:val="26"/>
          <w:szCs w:val="26"/>
        </w:rPr>
        <w:t>1</w:t>
      </w:r>
      <w:r w:rsidRPr="00844BD6">
        <w:rPr>
          <w:color w:val="000000"/>
          <w:sz w:val="26"/>
          <w:szCs w:val="26"/>
        </w:rPr>
        <w:t xml:space="preserve">. </w:t>
      </w:r>
      <w:r w:rsidRPr="000F7E7D">
        <w:rPr>
          <w:color w:val="000000"/>
          <w:sz w:val="26"/>
          <w:szCs w:val="26"/>
        </w:rPr>
        <w:t>Утвердить Административный регламент по предоставлению муниципальной услуги «</w:t>
      </w:r>
      <w:r w:rsidR="00E538C7">
        <w:rPr>
          <w:sz w:val="26"/>
          <w:szCs w:val="26"/>
        </w:rPr>
        <w:t>Предоставление разрешения на осуществление земляных работ</w:t>
      </w:r>
      <w:r w:rsidRPr="000F7E7D">
        <w:rPr>
          <w:color w:val="000000"/>
          <w:sz w:val="26"/>
          <w:szCs w:val="26"/>
        </w:rPr>
        <w:t>» согласно приложению к настоящему постановлению.</w:t>
      </w:r>
    </w:p>
    <w:p w14:paraId="11B266D9" w14:textId="51E9DE57" w:rsidR="004672F8" w:rsidRPr="009B583B" w:rsidRDefault="00E538C7" w:rsidP="004672F8">
      <w:pPr>
        <w:tabs>
          <w:tab w:val="left" w:pos="1232"/>
          <w:tab w:val="left" w:pos="9000"/>
          <w:tab w:val="left" w:pos="9099"/>
        </w:tabs>
        <w:ind w:right="-79" w:firstLine="426"/>
        <w:jc w:val="both"/>
        <w:rPr>
          <w:sz w:val="26"/>
          <w:szCs w:val="26"/>
        </w:rPr>
      </w:pPr>
      <w:r>
        <w:rPr>
          <w:sz w:val="26"/>
          <w:szCs w:val="26"/>
        </w:rPr>
        <w:t>2</w:t>
      </w:r>
      <w:r w:rsidR="004672F8">
        <w:rPr>
          <w:sz w:val="26"/>
          <w:szCs w:val="26"/>
        </w:rPr>
        <w:t xml:space="preserve">.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и разместить в сети Интернет на официальном сайте муниципального образования «Город Великие Луки» </w:t>
      </w:r>
      <w:r w:rsidR="004672F8" w:rsidRPr="009B583B">
        <w:rPr>
          <w:sz w:val="26"/>
          <w:szCs w:val="26"/>
          <w:u w:val="single"/>
          <w:lang w:val="en-US"/>
        </w:rPr>
        <w:t>vluki</w:t>
      </w:r>
      <w:r w:rsidR="004672F8" w:rsidRPr="009B583B">
        <w:rPr>
          <w:sz w:val="26"/>
          <w:szCs w:val="26"/>
          <w:u w:val="single"/>
        </w:rPr>
        <w:t>.</w:t>
      </w:r>
      <w:r w:rsidR="004672F8" w:rsidRPr="009B583B">
        <w:rPr>
          <w:sz w:val="26"/>
          <w:szCs w:val="26"/>
          <w:u w:val="single"/>
          <w:lang w:val="en-US"/>
        </w:rPr>
        <w:t>reg</w:t>
      </w:r>
      <w:r w:rsidR="004672F8" w:rsidRPr="009B583B">
        <w:rPr>
          <w:sz w:val="26"/>
          <w:szCs w:val="26"/>
          <w:u w:val="single"/>
        </w:rPr>
        <w:t>60.</w:t>
      </w:r>
      <w:r w:rsidR="004672F8" w:rsidRPr="009B583B">
        <w:rPr>
          <w:sz w:val="26"/>
          <w:szCs w:val="26"/>
          <w:u w:val="single"/>
          <w:lang w:val="en-US"/>
        </w:rPr>
        <w:t>ru</w:t>
      </w:r>
      <w:r w:rsidR="004672F8" w:rsidRPr="009B583B">
        <w:rPr>
          <w:sz w:val="26"/>
          <w:szCs w:val="26"/>
          <w:u w:val="single"/>
        </w:rPr>
        <w:t>.</w:t>
      </w:r>
    </w:p>
    <w:p w14:paraId="0420438A" w14:textId="58CAB218" w:rsidR="004672F8" w:rsidRDefault="00E538C7" w:rsidP="004672F8">
      <w:pPr>
        <w:tabs>
          <w:tab w:val="left" w:pos="709"/>
          <w:tab w:val="left" w:pos="9000"/>
          <w:tab w:val="left" w:pos="9099"/>
          <w:tab w:val="left" w:pos="9180"/>
        </w:tabs>
        <w:ind w:right="-81" w:firstLine="426"/>
        <w:jc w:val="both"/>
        <w:rPr>
          <w:sz w:val="26"/>
          <w:szCs w:val="26"/>
        </w:rPr>
      </w:pPr>
      <w:r>
        <w:rPr>
          <w:sz w:val="26"/>
          <w:szCs w:val="26"/>
        </w:rPr>
        <w:t>3</w:t>
      </w:r>
      <w:r w:rsidR="004672F8">
        <w:rPr>
          <w:sz w:val="26"/>
          <w:szCs w:val="26"/>
        </w:rPr>
        <w:t xml:space="preserve">. </w:t>
      </w:r>
      <w:r w:rsidR="00831937" w:rsidRPr="00831937">
        <w:rPr>
          <w:sz w:val="26"/>
          <w:szCs w:val="26"/>
        </w:rPr>
        <w:t>Контроль за исполнением настоящего постановления возложить на                                заместителей главы Администрации города Великие Луки по сферам ведения.</w:t>
      </w:r>
    </w:p>
    <w:p w14:paraId="64EF8E57" w14:textId="578A88D3" w:rsidR="00E538C7" w:rsidRDefault="00E538C7" w:rsidP="004672F8">
      <w:pPr>
        <w:tabs>
          <w:tab w:val="left" w:pos="709"/>
          <w:tab w:val="left" w:pos="9000"/>
          <w:tab w:val="left" w:pos="9099"/>
          <w:tab w:val="left" w:pos="9180"/>
        </w:tabs>
        <w:ind w:right="-81"/>
        <w:jc w:val="both"/>
        <w:rPr>
          <w:sz w:val="26"/>
          <w:szCs w:val="26"/>
        </w:rPr>
      </w:pPr>
    </w:p>
    <w:p w14:paraId="485847A1" w14:textId="7BBC23B9" w:rsidR="00A10499" w:rsidRDefault="00A10499" w:rsidP="0018167F">
      <w:pPr>
        <w:tabs>
          <w:tab w:val="left" w:pos="709"/>
          <w:tab w:val="left" w:pos="9000"/>
          <w:tab w:val="left" w:pos="9099"/>
          <w:tab w:val="left" w:pos="9180"/>
        </w:tabs>
        <w:ind w:right="-81"/>
        <w:jc w:val="both"/>
        <w:rPr>
          <w:sz w:val="26"/>
          <w:szCs w:val="26"/>
        </w:rPr>
      </w:pPr>
    </w:p>
    <w:p w14:paraId="7BB36D1C" w14:textId="77777777" w:rsidR="0018167F" w:rsidRPr="00A45C83" w:rsidRDefault="0018167F" w:rsidP="0018167F">
      <w:pPr>
        <w:tabs>
          <w:tab w:val="left" w:pos="709"/>
          <w:tab w:val="left" w:pos="9000"/>
          <w:tab w:val="left" w:pos="9099"/>
          <w:tab w:val="left" w:pos="9180"/>
        </w:tabs>
        <w:ind w:right="-81"/>
        <w:jc w:val="both"/>
        <w:rPr>
          <w:sz w:val="26"/>
          <w:szCs w:val="26"/>
        </w:rPr>
      </w:pPr>
    </w:p>
    <w:p w14:paraId="2F9A2315" w14:textId="65D2EB21" w:rsidR="00401706" w:rsidRDefault="004672F8" w:rsidP="004672F8">
      <w:pPr>
        <w:rPr>
          <w:sz w:val="26"/>
          <w:szCs w:val="26"/>
        </w:rPr>
      </w:pPr>
      <w:r w:rsidRPr="00844BD6">
        <w:rPr>
          <w:sz w:val="26"/>
          <w:szCs w:val="26"/>
        </w:rPr>
        <w:t xml:space="preserve">Глава Администрации города                                    </w:t>
      </w:r>
      <w:r>
        <w:rPr>
          <w:sz w:val="26"/>
          <w:szCs w:val="26"/>
        </w:rPr>
        <w:t xml:space="preserve">       </w:t>
      </w:r>
      <w:r w:rsidR="00A10499">
        <w:rPr>
          <w:sz w:val="26"/>
          <w:szCs w:val="26"/>
        </w:rPr>
        <w:t xml:space="preserve">    </w:t>
      </w:r>
      <w:r w:rsidR="0018167F">
        <w:rPr>
          <w:sz w:val="26"/>
          <w:szCs w:val="26"/>
        </w:rPr>
        <w:t xml:space="preserve">             </w:t>
      </w:r>
      <w:r w:rsidR="00A10499">
        <w:rPr>
          <w:sz w:val="26"/>
          <w:szCs w:val="26"/>
        </w:rPr>
        <w:t xml:space="preserve">        </w:t>
      </w:r>
      <w:r>
        <w:rPr>
          <w:sz w:val="26"/>
          <w:szCs w:val="26"/>
        </w:rPr>
        <w:t xml:space="preserve">                  А.Г. Беляев</w:t>
      </w:r>
    </w:p>
    <w:p w14:paraId="1C5ECE6A" w14:textId="7C217113" w:rsidR="00B92EB9" w:rsidRDefault="00B92EB9" w:rsidP="004672F8">
      <w:pPr>
        <w:rPr>
          <w:sz w:val="26"/>
          <w:szCs w:val="26"/>
        </w:rPr>
      </w:pPr>
    </w:p>
    <w:p w14:paraId="29FBEB6D" w14:textId="40838273" w:rsidR="00B92EB9" w:rsidRDefault="00B92EB9" w:rsidP="004672F8">
      <w:pPr>
        <w:rPr>
          <w:sz w:val="26"/>
          <w:szCs w:val="26"/>
        </w:rPr>
      </w:pPr>
    </w:p>
    <w:p w14:paraId="1030450E" w14:textId="26D5E44F" w:rsidR="00B92EB9" w:rsidRDefault="00B92EB9" w:rsidP="004672F8">
      <w:pPr>
        <w:rPr>
          <w:sz w:val="26"/>
          <w:szCs w:val="26"/>
        </w:rPr>
      </w:pPr>
    </w:p>
    <w:p w14:paraId="5D14CEB1" w14:textId="77777777" w:rsidR="00E538C7" w:rsidRDefault="00E538C7" w:rsidP="004672F8">
      <w:pPr>
        <w:rPr>
          <w:sz w:val="26"/>
          <w:szCs w:val="26"/>
        </w:rPr>
      </w:pPr>
    </w:p>
    <w:p w14:paraId="4AFE6CAB" w14:textId="1D9BA8B3" w:rsidR="00B92EB9" w:rsidRDefault="00B92EB9" w:rsidP="004672F8">
      <w:pPr>
        <w:rPr>
          <w:sz w:val="26"/>
          <w:szCs w:val="26"/>
        </w:rPr>
      </w:pPr>
    </w:p>
    <w:p w14:paraId="756661AE" w14:textId="77777777" w:rsidR="00B92EB9" w:rsidRPr="009434C1" w:rsidRDefault="00B92EB9" w:rsidP="00B92EB9">
      <w:pPr>
        <w:pStyle w:val="a4"/>
        <w:rPr>
          <w:rFonts w:ascii="Times New Roman" w:hAnsi="Times New Roman" w:cs="Times New Roman"/>
          <w:sz w:val="26"/>
          <w:szCs w:val="26"/>
        </w:rPr>
      </w:pPr>
      <w:r w:rsidRPr="009434C1">
        <w:rPr>
          <w:rFonts w:ascii="Times New Roman" w:hAnsi="Times New Roman" w:cs="Times New Roman"/>
          <w:sz w:val="26"/>
          <w:szCs w:val="26"/>
        </w:rPr>
        <w:t xml:space="preserve">Согласовано:  </w:t>
      </w:r>
    </w:p>
    <w:p w14:paraId="73BE4E8A" w14:textId="77777777" w:rsidR="00B92EB9" w:rsidRPr="009434C1" w:rsidRDefault="00B92EB9" w:rsidP="00B92EB9">
      <w:pPr>
        <w:pStyle w:val="a4"/>
        <w:rPr>
          <w:rFonts w:ascii="Times New Roman" w:hAnsi="Times New Roman" w:cs="Times New Roman"/>
          <w:sz w:val="26"/>
          <w:szCs w:val="26"/>
        </w:rPr>
      </w:pPr>
    </w:p>
    <w:p w14:paraId="66D7E790" w14:textId="77777777" w:rsidR="00B92EB9" w:rsidRPr="009434C1" w:rsidRDefault="00B92EB9" w:rsidP="00B92EB9">
      <w:pPr>
        <w:pStyle w:val="a4"/>
        <w:rPr>
          <w:rFonts w:ascii="Times New Roman" w:hAnsi="Times New Roman" w:cs="Times New Roman"/>
          <w:sz w:val="26"/>
          <w:szCs w:val="26"/>
        </w:rPr>
      </w:pPr>
      <w:r>
        <w:rPr>
          <w:rFonts w:ascii="Times New Roman" w:hAnsi="Times New Roman" w:cs="Times New Roman"/>
          <w:sz w:val="26"/>
          <w:szCs w:val="26"/>
        </w:rPr>
        <w:t>И.о. первого</w:t>
      </w:r>
      <w:r w:rsidRPr="009434C1">
        <w:rPr>
          <w:rFonts w:ascii="Times New Roman" w:hAnsi="Times New Roman" w:cs="Times New Roman"/>
          <w:sz w:val="26"/>
          <w:szCs w:val="26"/>
        </w:rPr>
        <w:t xml:space="preserve"> заместител</w:t>
      </w:r>
      <w:r>
        <w:rPr>
          <w:rFonts w:ascii="Times New Roman" w:hAnsi="Times New Roman" w:cs="Times New Roman"/>
          <w:sz w:val="26"/>
          <w:szCs w:val="26"/>
        </w:rPr>
        <w:t>я</w:t>
      </w:r>
      <w:r w:rsidRPr="009434C1">
        <w:rPr>
          <w:rFonts w:ascii="Times New Roman" w:hAnsi="Times New Roman" w:cs="Times New Roman"/>
          <w:sz w:val="26"/>
          <w:szCs w:val="26"/>
        </w:rPr>
        <w:t xml:space="preserve"> Главы </w:t>
      </w:r>
    </w:p>
    <w:p w14:paraId="03DB5AA7" w14:textId="77777777" w:rsidR="00B92EB9" w:rsidRPr="009434C1" w:rsidRDefault="00B92EB9" w:rsidP="00B92EB9">
      <w:pPr>
        <w:pStyle w:val="a4"/>
        <w:tabs>
          <w:tab w:val="left" w:pos="6096"/>
        </w:tabs>
        <w:jc w:val="both"/>
        <w:rPr>
          <w:rFonts w:ascii="Times New Roman" w:hAnsi="Times New Roman" w:cs="Times New Roman"/>
          <w:sz w:val="26"/>
          <w:szCs w:val="26"/>
        </w:rPr>
      </w:pPr>
      <w:r w:rsidRPr="009434C1">
        <w:rPr>
          <w:rFonts w:ascii="Times New Roman" w:hAnsi="Times New Roman" w:cs="Times New Roman"/>
          <w:sz w:val="26"/>
          <w:szCs w:val="26"/>
        </w:rPr>
        <w:t xml:space="preserve">Администрации города                              </w:t>
      </w:r>
      <w:r>
        <w:rPr>
          <w:rFonts w:ascii="Times New Roman" w:hAnsi="Times New Roman" w:cs="Times New Roman"/>
          <w:sz w:val="26"/>
          <w:szCs w:val="26"/>
        </w:rPr>
        <w:t xml:space="preserve">                                           В.Б. Каменский</w:t>
      </w:r>
    </w:p>
    <w:p w14:paraId="11317C42" w14:textId="77777777" w:rsidR="00B92EB9" w:rsidRPr="009434C1" w:rsidRDefault="00B92EB9" w:rsidP="00B92EB9">
      <w:pPr>
        <w:pStyle w:val="a4"/>
        <w:rPr>
          <w:rFonts w:ascii="Times New Roman" w:hAnsi="Times New Roman" w:cs="Times New Roman"/>
          <w:sz w:val="26"/>
          <w:szCs w:val="26"/>
        </w:rPr>
      </w:pPr>
    </w:p>
    <w:p w14:paraId="32789D4F" w14:textId="18CFE6CC" w:rsidR="00B92EB9" w:rsidRDefault="00F51C92" w:rsidP="00B92EB9">
      <w:pPr>
        <w:pStyle w:val="a4"/>
        <w:rPr>
          <w:rFonts w:ascii="Times New Roman" w:hAnsi="Times New Roman" w:cs="Times New Roman"/>
          <w:sz w:val="26"/>
          <w:szCs w:val="26"/>
        </w:rPr>
      </w:pPr>
      <w:r>
        <w:rPr>
          <w:rFonts w:ascii="Times New Roman" w:hAnsi="Times New Roman" w:cs="Times New Roman"/>
          <w:sz w:val="26"/>
          <w:szCs w:val="26"/>
        </w:rPr>
        <w:t>И. о. з</w:t>
      </w:r>
      <w:r w:rsidR="00B92EB9">
        <w:rPr>
          <w:rFonts w:ascii="Times New Roman" w:hAnsi="Times New Roman" w:cs="Times New Roman"/>
          <w:sz w:val="26"/>
          <w:szCs w:val="26"/>
        </w:rPr>
        <w:t>аместител</w:t>
      </w:r>
      <w:r>
        <w:rPr>
          <w:rFonts w:ascii="Times New Roman" w:hAnsi="Times New Roman" w:cs="Times New Roman"/>
          <w:sz w:val="26"/>
          <w:szCs w:val="26"/>
        </w:rPr>
        <w:t>я</w:t>
      </w:r>
      <w:r w:rsidR="00B92EB9">
        <w:rPr>
          <w:rFonts w:ascii="Times New Roman" w:hAnsi="Times New Roman" w:cs="Times New Roman"/>
          <w:sz w:val="26"/>
          <w:szCs w:val="26"/>
        </w:rPr>
        <w:t xml:space="preserve"> Главы </w:t>
      </w:r>
    </w:p>
    <w:p w14:paraId="5837B56B" w14:textId="7B6A4D66" w:rsidR="00B92EB9" w:rsidRDefault="00B92EB9" w:rsidP="00B92EB9">
      <w:pPr>
        <w:pStyle w:val="a4"/>
        <w:tabs>
          <w:tab w:val="left" w:pos="7560"/>
        </w:tabs>
        <w:rPr>
          <w:rFonts w:ascii="Times New Roman" w:hAnsi="Times New Roman" w:cs="Times New Roman"/>
          <w:sz w:val="26"/>
          <w:szCs w:val="26"/>
        </w:rPr>
      </w:pPr>
      <w:r>
        <w:rPr>
          <w:rFonts w:ascii="Times New Roman" w:hAnsi="Times New Roman" w:cs="Times New Roman"/>
          <w:sz w:val="26"/>
          <w:szCs w:val="26"/>
        </w:rPr>
        <w:t>Администрации города                                                                         С.В. Бурач</w:t>
      </w:r>
      <w:r w:rsidR="00F51C92">
        <w:rPr>
          <w:rFonts w:ascii="Times New Roman" w:hAnsi="Times New Roman" w:cs="Times New Roman"/>
          <w:sz w:val="26"/>
          <w:szCs w:val="26"/>
        </w:rPr>
        <w:t>ё</w:t>
      </w:r>
      <w:r>
        <w:rPr>
          <w:rFonts w:ascii="Times New Roman" w:hAnsi="Times New Roman" w:cs="Times New Roman"/>
          <w:sz w:val="26"/>
          <w:szCs w:val="26"/>
        </w:rPr>
        <w:t>нок</w:t>
      </w:r>
    </w:p>
    <w:p w14:paraId="6C379BEA" w14:textId="77777777" w:rsidR="00B92EB9" w:rsidRDefault="00B92EB9" w:rsidP="00B92EB9">
      <w:pPr>
        <w:pStyle w:val="a4"/>
        <w:rPr>
          <w:rFonts w:ascii="Times New Roman" w:hAnsi="Times New Roman" w:cs="Times New Roman"/>
          <w:sz w:val="26"/>
          <w:szCs w:val="26"/>
        </w:rPr>
      </w:pPr>
    </w:p>
    <w:p w14:paraId="2C655C3E" w14:textId="77777777" w:rsidR="00B92EB9" w:rsidRPr="009434C1" w:rsidRDefault="00B92EB9" w:rsidP="00B92EB9">
      <w:pPr>
        <w:pStyle w:val="a4"/>
        <w:rPr>
          <w:rFonts w:ascii="Times New Roman" w:eastAsia="Batang" w:hAnsi="Times New Roman" w:cs="Times New Roman"/>
          <w:sz w:val="26"/>
          <w:szCs w:val="26"/>
        </w:rPr>
      </w:pPr>
      <w:r>
        <w:rPr>
          <w:rFonts w:ascii="Times New Roman" w:eastAsia="Batang" w:hAnsi="Times New Roman" w:cs="Times New Roman"/>
          <w:sz w:val="26"/>
          <w:szCs w:val="26"/>
        </w:rPr>
        <w:t>Н</w:t>
      </w:r>
      <w:r w:rsidRPr="009434C1">
        <w:rPr>
          <w:rFonts w:ascii="Times New Roman" w:eastAsia="Batang" w:hAnsi="Times New Roman" w:cs="Times New Roman"/>
          <w:sz w:val="26"/>
          <w:szCs w:val="26"/>
        </w:rPr>
        <w:t xml:space="preserve">ачальник правового управления                                                                         </w:t>
      </w:r>
    </w:p>
    <w:p w14:paraId="4790704B" w14:textId="77777777" w:rsidR="00B92EB9" w:rsidRPr="009434C1" w:rsidRDefault="00B92EB9" w:rsidP="00B92EB9">
      <w:pPr>
        <w:pStyle w:val="a4"/>
        <w:rPr>
          <w:rFonts w:ascii="Times New Roman" w:eastAsia="Batang" w:hAnsi="Times New Roman" w:cs="Times New Roman"/>
          <w:sz w:val="26"/>
          <w:szCs w:val="26"/>
        </w:rPr>
      </w:pPr>
      <w:r w:rsidRPr="009434C1">
        <w:rPr>
          <w:rFonts w:ascii="Times New Roman" w:eastAsia="Batang" w:hAnsi="Times New Roman" w:cs="Times New Roman"/>
          <w:sz w:val="26"/>
          <w:szCs w:val="26"/>
        </w:rPr>
        <w:t xml:space="preserve">Администрации города        </w:t>
      </w:r>
      <w:r>
        <w:rPr>
          <w:rFonts w:ascii="Times New Roman" w:eastAsia="Batang" w:hAnsi="Times New Roman" w:cs="Times New Roman"/>
          <w:sz w:val="26"/>
          <w:szCs w:val="26"/>
        </w:rPr>
        <w:t xml:space="preserve">                                                                  М.Е. Максимова</w:t>
      </w:r>
    </w:p>
    <w:p w14:paraId="0B30C8D0" w14:textId="77777777" w:rsidR="00B92EB9" w:rsidRDefault="00B92EB9" w:rsidP="00B92EB9">
      <w:pPr>
        <w:pStyle w:val="a4"/>
        <w:rPr>
          <w:rFonts w:ascii="Times New Roman" w:eastAsia="Batang" w:hAnsi="Times New Roman" w:cs="Times New Roman"/>
          <w:sz w:val="26"/>
          <w:szCs w:val="26"/>
        </w:rPr>
      </w:pPr>
    </w:p>
    <w:p w14:paraId="699485B0" w14:textId="77777777" w:rsidR="00B92EB9" w:rsidRPr="009434C1" w:rsidRDefault="00B92EB9" w:rsidP="00B92EB9">
      <w:pPr>
        <w:pStyle w:val="a4"/>
        <w:rPr>
          <w:rFonts w:ascii="Times New Roman" w:eastAsia="Batang" w:hAnsi="Times New Roman" w:cs="Times New Roman"/>
          <w:sz w:val="26"/>
          <w:szCs w:val="26"/>
        </w:rPr>
      </w:pPr>
      <w:r w:rsidRPr="009434C1">
        <w:rPr>
          <w:rFonts w:ascii="Times New Roman" w:eastAsia="Batang" w:hAnsi="Times New Roman" w:cs="Times New Roman"/>
          <w:sz w:val="26"/>
          <w:szCs w:val="26"/>
        </w:rPr>
        <w:t xml:space="preserve">Управляющая делами Администрации </w:t>
      </w:r>
    </w:p>
    <w:p w14:paraId="01D99EA3" w14:textId="77777777" w:rsidR="00B92EB9" w:rsidRPr="009434C1" w:rsidRDefault="00B92EB9" w:rsidP="00B92EB9">
      <w:pPr>
        <w:pStyle w:val="a4"/>
        <w:jc w:val="both"/>
        <w:rPr>
          <w:rFonts w:ascii="Times New Roman" w:hAnsi="Times New Roman" w:cs="Times New Roman"/>
          <w:sz w:val="26"/>
          <w:szCs w:val="26"/>
        </w:rPr>
      </w:pPr>
      <w:r w:rsidRPr="009434C1">
        <w:rPr>
          <w:rFonts w:ascii="Times New Roman" w:eastAsia="Batang" w:hAnsi="Times New Roman" w:cs="Times New Roman"/>
          <w:sz w:val="26"/>
          <w:szCs w:val="26"/>
        </w:rPr>
        <w:t xml:space="preserve">города                                                                                 </w:t>
      </w:r>
      <w:r>
        <w:rPr>
          <w:rFonts w:ascii="Times New Roman" w:eastAsia="Batang" w:hAnsi="Times New Roman" w:cs="Times New Roman"/>
          <w:sz w:val="26"/>
          <w:szCs w:val="26"/>
        </w:rPr>
        <w:t xml:space="preserve">                      Н.В. Ильина</w:t>
      </w:r>
    </w:p>
    <w:p w14:paraId="14A783B2" w14:textId="77777777" w:rsidR="00B92EB9" w:rsidRPr="009434C1" w:rsidRDefault="00B92EB9" w:rsidP="00B92EB9">
      <w:pPr>
        <w:pStyle w:val="a4"/>
        <w:rPr>
          <w:rFonts w:ascii="Times New Roman" w:hAnsi="Times New Roman" w:cs="Times New Roman"/>
          <w:sz w:val="26"/>
          <w:szCs w:val="26"/>
        </w:rPr>
      </w:pPr>
    </w:p>
    <w:p w14:paraId="79740B25" w14:textId="77777777" w:rsidR="00B92EB9" w:rsidRPr="009434C1" w:rsidRDefault="00B92EB9" w:rsidP="00B92EB9">
      <w:pPr>
        <w:pStyle w:val="a4"/>
        <w:rPr>
          <w:rFonts w:ascii="Times New Roman" w:hAnsi="Times New Roman" w:cs="Times New Roman"/>
          <w:sz w:val="26"/>
          <w:szCs w:val="26"/>
        </w:rPr>
      </w:pPr>
      <w:r w:rsidRPr="009434C1">
        <w:rPr>
          <w:rFonts w:ascii="Times New Roman" w:hAnsi="Times New Roman" w:cs="Times New Roman"/>
          <w:sz w:val="26"/>
          <w:szCs w:val="26"/>
        </w:rPr>
        <w:t>Проект постановления вносит:</w:t>
      </w:r>
    </w:p>
    <w:p w14:paraId="73DC8638" w14:textId="77777777" w:rsidR="00B92EB9" w:rsidRPr="009434C1" w:rsidRDefault="00B92EB9" w:rsidP="00B92EB9">
      <w:pPr>
        <w:pStyle w:val="a4"/>
        <w:rPr>
          <w:rFonts w:ascii="Times New Roman" w:hAnsi="Times New Roman" w:cs="Times New Roman"/>
          <w:sz w:val="26"/>
          <w:szCs w:val="26"/>
        </w:rPr>
      </w:pPr>
    </w:p>
    <w:p w14:paraId="6E16153E" w14:textId="525ECC1C" w:rsidR="00B92EB9" w:rsidRPr="009434C1" w:rsidRDefault="00B92EB9" w:rsidP="00B92EB9">
      <w:pPr>
        <w:pStyle w:val="a4"/>
        <w:tabs>
          <w:tab w:val="left" w:pos="5954"/>
        </w:tabs>
        <w:rPr>
          <w:rFonts w:ascii="Times New Roman" w:hAnsi="Times New Roman" w:cs="Times New Roman"/>
          <w:sz w:val="26"/>
          <w:szCs w:val="26"/>
        </w:rPr>
      </w:pPr>
      <w:r>
        <w:rPr>
          <w:rFonts w:ascii="Times New Roman" w:hAnsi="Times New Roman" w:cs="Times New Roman"/>
          <w:sz w:val="26"/>
          <w:szCs w:val="26"/>
        </w:rPr>
        <w:t>И. о. н</w:t>
      </w:r>
      <w:r w:rsidRPr="009434C1">
        <w:rPr>
          <w:rFonts w:ascii="Times New Roman" w:hAnsi="Times New Roman" w:cs="Times New Roman"/>
          <w:sz w:val="26"/>
          <w:szCs w:val="26"/>
        </w:rPr>
        <w:t>ачальник</w:t>
      </w:r>
      <w:r>
        <w:rPr>
          <w:rFonts w:ascii="Times New Roman" w:hAnsi="Times New Roman" w:cs="Times New Roman"/>
          <w:sz w:val="26"/>
          <w:szCs w:val="26"/>
        </w:rPr>
        <w:t>а</w:t>
      </w:r>
      <w:r w:rsidRPr="009434C1">
        <w:rPr>
          <w:rFonts w:ascii="Times New Roman" w:hAnsi="Times New Roman" w:cs="Times New Roman"/>
          <w:sz w:val="26"/>
          <w:szCs w:val="26"/>
        </w:rPr>
        <w:t xml:space="preserve"> управления ЖКХ     </w:t>
      </w:r>
      <w:r>
        <w:rPr>
          <w:rFonts w:ascii="Times New Roman" w:hAnsi="Times New Roman" w:cs="Times New Roman"/>
          <w:sz w:val="26"/>
          <w:szCs w:val="26"/>
        </w:rPr>
        <w:t xml:space="preserve">                                                   А.В. </w:t>
      </w:r>
      <w:r w:rsidR="005038A0">
        <w:rPr>
          <w:rFonts w:ascii="Times New Roman" w:hAnsi="Times New Roman" w:cs="Times New Roman"/>
          <w:sz w:val="26"/>
          <w:szCs w:val="26"/>
        </w:rPr>
        <w:t>Андреев</w:t>
      </w:r>
    </w:p>
    <w:p w14:paraId="6039D1F3" w14:textId="77777777" w:rsidR="00B92EB9" w:rsidRPr="009434C1" w:rsidRDefault="00B92EB9" w:rsidP="00B92EB9">
      <w:pPr>
        <w:ind w:right="140"/>
        <w:jc w:val="both"/>
        <w:rPr>
          <w:sz w:val="26"/>
          <w:szCs w:val="26"/>
        </w:rPr>
      </w:pPr>
    </w:p>
    <w:p w14:paraId="25383CCF" w14:textId="77777777" w:rsidR="00B92EB9" w:rsidRDefault="00B92EB9" w:rsidP="00B92EB9">
      <w:pPr>
        <w:ind w:right="140"/>
        <w:jc w:val="both"/>
        <w:rPr>
          <w:sz w:val="26"/>
          <w:szCs w:val="26"/>
        </w:rPr>
      </w:pPr>
    </w:p>
    <w:p w14:paraId="79818964" w14:textId="77777777" w:rsidR="00B92EB9" w:rsidRDefault="00B92EB9" w:rsidP="00B92EB9">
      <w:pPr>
        <w:ind w:right="140"/>
        <w:jc w:val="both"/>
        <w:rPr>
          <w:sz w:val="26"/>
          <w:szCs w:val="26"/>
        </w:rPr>
      </w:pPr>
    </w:p>
    <w:p w14:paraId="7980CA5E" w14:textId="77777777" w:rsidR="00B92EB9" w:rsidRDefault="00B92EB9" w:rsidP="00B92EB9">
      <w:pPr>
        <w:ind w:right="140"/>
        <w:jc w:val="both"/>
        <w:rPr>
          <w:sz w:val="26"/>
          <w:szCs w:val="26"/>
        </w:rPr>
      </w:pPr>
    </w:p>
    <w:p w14:paraId="5CE080E4" w14:textId="77777777" w:rsidR="00B92EB9" w:rsidRDefault="00B92EB9" w:rsidP="00B92EB9">
      <w:pPr>
        <w:ind w:right="140"/>
        <w:jc w:val="both"/>
        <w:rPr>
          <w:sz w:val="26"/>
          <w:szCs w:val="26"/>
        </w:rPr>
      </w:pPr>
    </w:p>
    <w:p w14:paraId="2BBD97B3" w14:textId="77777777" w:rsidR="00B92EB9" w:rsidRPr="00094A55" w:rsidRDefault="00B92EB9" w:rsidP="00B92EB9">
      <w:pPr>
        <w:ind w:right="140"/>
        <w:jc w:val="both"/>
        <w:rPr>
          <w:sz w:val="22"/>
          <w:szCs w:val="22"/>
        </w:rPr>
      </w:pPr>
      <w:r w:rsidRPr="00094A55">
        <w:rPr>
          <w:sz w:val="22"/>
          <w:szCs w:val="22"/>
        </w:rPr>
        <w:t>Рассылка:</w:t>
      </w:r>
    </w:p>
    <w:p w14:paraId="237184F2" w14:textId="77777777" w:rsidR="00B92EB9" w:rsidRPr="00094A55" w:rsidRDefault="00B92EB9" w:rsidP="00B92EB9">
      <w:pPr>
        <w:jc w:val="both"/>
        <w:rPr>
          <w:sz w:val="22"/>
          <w:szCs w:val="22"/>
        </w:rPr>
      </w:pPr>
      <w:r w:rsidRPr="00094A55">
        <w:rPr>
          <w:sz w:val="22"/>
          <w:szCs w:val="22"/>
        </w:rPr>
        <w:t>Администрация города – 1 экз.</w:t>
      </w:r>
    </w:p>
    <w:p w14:paraId="5506065D" w14:textId="77777777" w:rsidR="00B92EB9" w:rsidRDefault="00B92EB9" w:rsidP="00B92EB9">
      <w:pPr>
        <w:jc w:val="both"/>
        <w:rPr>
          <w:sz w:val="22"/>
          <w:szCs w:val="22"/>
        </w:rPr>
      </w:pPr>
      <w:r w:rsidRPr="00094A55">
        <w:rPr>
          <w:sz w:val="22"/>
          <w:szCs w:val="22"/>
        </w:rPr>
        <w:t xml:space="preserve">УЖКХ- </w:t>
      </w:r>
      <w:r>
        <w:rPr>
          <w:sz w:val="22"/>
          <w:szCs w:val="22"/>
        </w:rPr>
        <w:t>3</w:t>
      </w:r>
      <w:r w:rsidRPr="00094A55">
        <w:rPr>
          <w:sz w:val="22"/>
          <w:szCs w:val="22"/>
        </w:rPr>
        <w:t xml:space="preserve"> экз.</w:t>
      </w:r>
    </w:p>
    <w:p w14:paraId="4CA6FC18" w14:textId="6FC12BA8" w:rsidR="005F1E83" w:rsidRDefault="005F1E83" w:rsidP="00B92EB9">
      <w:pPr>
        <w:jc w:val="both"/>
        <w:rPr>
          <w:sz w:val="22"/>
          <w:szCs w:val="22"/>
        </w:rPr>
      </w:pPr>
    </w:p>
    <w:p w14:paraId="60B4AD5D" w14:textId="0E6BA0D4" w:rsidR="004D78F7" w:rsidRDefault="004D78F7" w:rsidP="00B92EB9">
      <w:pPr>
        <w:jc w:val="both"/>
        <w:rPr>
          <w:sz w:val="22"/>
          <w:szCs w:val="22"/>
        </w:rPr>
      </w:pPr>
    </w:p>
    <w:p w14:paraId="5205A8E6" w14:textId="3E2D6F20" w:rsidR="004D78F7" w:rsidRDefault="004D78F7" w:rsidP="00B92EB9">
      <w:pPr>
        <w:jc w:val="both"/>
        <w:rPr>
          <w:sz w:val="22"/>
          <w:szCs w:val="22"/>
        </w:rPr>
      </w:pPr>
    </w:p>
    <w:p w14:paraId="700CE3DB" w14:textId="398E4278" w:rsidR="004D78F7" w:rsidRDefault="004D78F7" w:rsidP="00B92EB9">
      <w:pPr>
        <w:jc w:val="both"/>
        <w:rPr>
          <w:sz w:val="22"/>
          <w:szCs w:val="22"/>
        </w:rPr>
      </w:pPr>
    </w:p>
    <w:p w14:paraId="2198BD74" w14:textId="7BA8C608" w:rsidR="004D78F7" w:rsidRDefault="004D78F7" w:rsidP="00B92EB9">
      <w:pPr>
        <w:jc w:val="both"/>
        <w:rPr>
          <w:sz w:val="22"/>
          <w:szCs w:val="22"/>
        </w:rPr>
      </w:pPr>
    </w:p>
    <w:p w14:paraId="602448A1" w14:textId="77777777" w:rsidR="004D78F7" w:rsidRDefault="004D78F7" w:rsidP="00B92EB9">
      <w:pPr>
        <w:jc w:val="both"/>
        <w:rPr>
          <w:sz w:val="22"/>
          <w:szCs w:val="22"/>
        </w:rPr>
      </w:pPr>
    </w:p>
    <w:p w14:paraId="2E2E9D23" w14:textId="1D7A9053" w:rsidR="005038A0" w:rsidRDefault="005038A0" w:rsidP="00B92EB9">
      <w:pPr>
        <w:jc w:val="both"/>
        <w:rPr>
          <w:sz w:val="22"/>
          <w:szCs w:val="22"/>
        </w:rPr>
      </w:pPr>
    </w:p>
    <w:p w14:paraId="01FF8371" w14:textId="42623DDF" w:rsidR="00C50D70" w:rsidRDefault="00C50D70" w:rsidP="00B92EB9">
      <w:pPr>
        <w:jc w:val="both"/>
        <w:rPr>
          <w:sz w:val="22"/>
          <w:szCs w:val="22"/>
        </w:rPr>
      </w:pPr>
    </w:p>
    <w:p w14:paraId="4DEC7A37" w14:textId="04197789" w:rsidR="00C50D70" w:rsidRDefault="00C50D70" w:rsidP="00B92EB9">
      <w:pPr>
        <w:jc w:val="both"/>
        <w:rPr>
          <w:sz w:val="22"/>
          <w:szCs w:val="22"/>
        </w:rPr>
      </w:pPr>
    </w:p>
    <w:p w14:paraId="600B774B" w14:textId="32EC5EC0" w:rsidR="00C50D70" w:rsidRDefault="00C50D70" w:rsidP="00B92EB9">
      <w:pPr>
        <w:jc w:val="both"/>
        <w:rPr>
          <w:sz w:val="22"/>
          <w:szCs w:val="22"/>
        </w:rPr>
      </w:pPr>
    </w:p>
    <w:p w14:paraId="30FBB1CF" w14:textId="42E125AB" w:rsidR="00C50D70" w:rsidRDefault="00C50D70" w:rsidP="00B92EB9">
      <w:pPr>
        <w:jc w:val="both"/>
        <w:rPr>
          <w:sz w:val="22"/>
          <w:szCs w:val="22"/>
        </w:rPr>
      </w:pPr>
    </w:p>
    <w:p w14:paraId="526EF84C" w14:textId="06385A06" w:rsidR="00C50D70" w:rsidRDefault="00C50D70" w:rsidP="00B92EB9">
      <w:pPr>
        <w:jc w:val="both"/>
        <w:rPr>
          <w:sz w:val="22"/>
          <w:szCs w:val="22"/>
        </w:rPr>
      </w:pPr>
    </w:p>
    <w:p w14:paraId="3AE24690" w14:textId="15B9C680" w:rsidR="00C50D70" w:rsidRDefault="00C50D70" w:rsidP="00B92EB9">
      <w:pPr>
        <w:jc w:val="both"/>
        <w:rPr>
          <w:sz w:val="22"/>
          <w:szCs w:val="22"/>
        </w:rPr>
      </w:pPr>
    </w:p>
    <w:p w14:paraId="05CB75C4" w14:textId="697199E5" w:rsidR="00C50D70" w:rsidRDefault="00C50D70" w:rsidP="00B92EB9">
      <w:pPr>
        <w:jc w:val="both"/>
        <w:rPr>
          <w:sz w:val="22"/>
          <w:szCs w:val="22"/>
        </w:rPr>
      </w:pPr>
    </w:p>
    <w:p w14:paraId="4629E126" w14:textId="77777777" w:rsidR="00C50D70" w:rsidRDefault="00C50D70" w:rsidP="00B92EB9">
      <w:pPr>
        <w:jc w:val="both"/>
        <w:rPr>
          <w:sz w:val="22"/>
          <w:szCs w:val="22"/>
        </w:rPr>
      </w:pPr>
    </w:p>
    <w:p w14:paraId="1286166F" w14:textId="148C246E" w:rsidR="005038A0" w:rsidRDefault="005038A0" w:rsidP="00B92EB9">
      <w:pPr>
        <w:jc w:val="both"/>
        <w:rPr>
          <w:sz w:val="22"/>
          <w:szCs w:val="22"/>
        </w:rPr>
      </w:pPr>
      <w:r>
        <w:rPr>
          <w:sz w:val="22"/>
          <w:szCs w:val="22"/>
        </w:rPr>
        <w:t>Исп.</w:t>
      </w:r>
    </w:p>
    <w:p w14:paraId="5F5E49A7" w14:textId="772544AF" w:rsidR="005038A0" w:rsidRDefault="005038A0" w:rsidP="00B92EB9">
      <w:pPr>
        <w:jc w:val="both"/>
        <w:rPr>
          <w:sz w:val="22"/>
          <w:szCs w:val="22"/>
        </w:rPr>
      </w:pPr>
      <w:r>
        <w:rPr>
          <w:sz w:val="22"/>
          <w:szCs w:val="22"/>
        </w:rPr>
        <w:t>Здорников К.И.</w:t>
      </w:r>
    </w:p>
    <w:p w14:paraId="60FA90B5" w14:textId="44F688B7" w:rsidR="0018167F" w:rsidRDefault="005038A0" w:rsidP="0018167F">
      <w:pPr>
        <w:jc w:val="both"/>
        <w:rPr>
          <w:sz w:val="22"/>
          <w:szCs w:val="22"/>
        </w:rPr>
      </w:pPr>
      <w:r>
        <w:rPr>
          <w:sz w:val="22"/>
          <w:szCs w:val="22"/>
        </w:rPr>
        <w:t>Тел.</w:t>
      </w:r>
      <w:r w:rsidRPr="00B05EF7">
        <w:rPr>
          <w:sz w:val="22"/>
          <w:szCs w:val="22"/>
        </w:rPr>
        <w:t xml:space="preserve">: </w:t>
      </w:r>
      <w:r>
        <w:rPr>
          <w:sz w:val="22"/>
          <w:szCs w:val="22"/>
        </w:rPr>
        <w:t>3-02-0</w:t>
      </w:r>
      <w:r w:rsidR="00831937">
        <w:rPr>
          <w:sz w:val="22"/>
          <w:szCs w:val="22"/>
        </w:rPr>
        <w:t>8</w:t>
      </w:r>
    </w:p>
    <w:p w14:paraId="5B511923" w14:textId="1BA00B1D" w:rsidR="00B50514" w:rsidRDefault="00B50514" w:rsidP="0018167F">
      <w:pPr>
        <w:jc w:val="both"/>
        <w:rPr>
          <w:sz w:val="22"/>
          <w:szCs w:val="22"/>
        </w:rPr>
      </w:pPr>
    </w:p>
    <w:p w14:paraId="65D720BD" w14:textId="090FDE43" w:rsidR="004E763F" w:rsidRDefault="004E763F" w:rsidP="0018167F">
      <w:pPr>
        <w:jc w:val="both"/>
        <w:rPr>
          <w:sz w:val="22"/>
          <w:szCs w:val="22"/>
        </w:rPr>
      </w:pPr>
    </w:p>
    <w:p w14:paraId="40CE5D86" w14:textId="47E6A576" w:rsidR="004E763F" w:rsidRDefault="004E763F" w:rsidP="0018167F">
      <w:pPr>
        <w:jc w:val="both"/>
        <w:rPr>
          <w:sz w:val="22"/>
          <w:szCs w:val="22"/>
        </w:rPr>
      </w:pPr>
    </w:p>
    <w:p w14:paraId="76667A27" w14:textId="546925A6" w:rsidR="004E763F" w:rsidRDefault="004E763F" w:rsidP="0018167F">
      <w:pPr>
        <w:jc w:val="both"/>
        <w:rPr>
          <w:sz w:val="22"/>
          <w:szCs w:val="22"/>
        </w:rPr>
      </w:pPr>
    </w:p>
    <w:p w14:paraId="60D63854" w14:textId="77777777" w:rsidR="004E763F" w:rsidRPr="0018167F" w:rsidRDefault="004E763F" w:rsidP="0018167F">
      <w:pPr>
        <w:jc w:val="both"/>
        <w:rPr>
          <w:sz w:val="22"/>
          <w:szCs w:val="22"/>
        </w:rPr>
      </w:pPr>
    </w:p>
    <w:p w14:paraId="7D555F12" w14:textId="77777777" w:rsidR="00A10499" w:rsidRPr="000F3F1D" w:rsidRDefault="00A10499" w:rsidP="00A10499">
      <w:pPr>
        <w:spacing w:line="276" w:lineRule="auto"/>
        <w:jc w:val="right"/>
        <w:rPr>
          <w:sz w:val="26"/>
          <w:szCs w:val="26"/>
        </w:rPr>
      </w:pPr>
      <w:r w:rsidRPr="000F3F1D">
        <w:rPr>
          <w:sz w:val="26"/>
          <w:szCs w:val="26"/>
        </w:rPr>
        <w:lastRenderedPageBreak/>
        <w:t xml:space="preserve">Приложение № 1 </w:t>
      </w:r>
    </w:p>
    <w:p w14:paraId="4F2D3DE8" w14:textId="77777777" w:rsidR="00A10499" w:rsidRPr="000F3F1D" w:rsidRDefault="00A10499" w:rsidP="00A10499">
      <w:pPr>
        <w:spacing w:line="276" w:lineRule="auto"/>
        <w:jc w:val="right"/>
        <w:rPr>
          <w:sz w:val="26"/>
          <w:szCs w:val="26"/>
        </w:rPr>
      </w:pPr>
      <w:r w:rsidRPr="000F3F1D">
        <w:rPr>
          <w:sz w:val="26"/>
          <w:szCs w:val="26"/>
        </w:rPr>
        <w:t xml:space="preserve">к постановлению Администрации города </w:t>
      </w:r>
    </w:p>
    <w:p w14:paraId="23BE1B23" w14:textId="0137733E" w:rsidR="00A10499" w:rsidRDefault="00A10499" w:rsidP="00A10499">
      <w:pPr>
        <w:spacing w:line="276" w:lineRule="auto"/>
        <w:jc w:val="right"/>
        <w:rPr>
          <w:sz w:val="26"/>
          <w:szCs w:val="26"/>
        </w:rPr>
      </w:pPr>
      <w:r w:rsidRPr="000F3F1D">
        <w:rPr>
          <w:sz w:val="26"/>
          <w:szCs w:val="26"/>
        </w:rPr>
        <w:t xml:space="preserve">Великие Луки от </w:t>
      </w:r>
      <w:r>
        <w:rPr>
          <w:sz w:val="26"/>
          <w:szCs w:val="26"/>
        </w:rPr>
        <w:t>__</w:t>
      </w:r>
      <w:proofErr w:type="gramStart"/>
      <w:r>
        <w:rPr>
          <w:sz w:val="26"/>
          <w:szCs w:val="26"/>
        </w:rPr>
        <w:t>_._</w:t>
      </w:r>
      <w:proofErr w:type="gramEnd"/>
      <w:r>
        <w:rPr>
          <w:sz w:val="26"/>
          <w:szCs w:val="26"/>
        </w:rPr>
        <w:t>___._______ г.</w:t>
      </w:r>
      <w:r w:rsidRPr="000F3F1D">
        <w:rPr>
          <w:sz w:val="26"/>
          <w:szCs w:val="26"/>
        </w:rPr>
        <w:t xml:space="preserve"> № </w:t>
      </w:r>
      <w:r>
        <w:rPr>
          <w:sz w:val="26"/>
          <w:szCs w:val="26"/>
        </w:rPr>
        <w:t>_____</w:t>
      </w:r>
    </w:p>
    <w:p w14:paraId="474CB437" w14:textId="77777777" w:rsidR="00A10499" w:rsidRPr="00A10499" w:rsidRDefault="00A10499" w:rsidP="00A10499">
      <w:pPr>
        <w:spacing w:line="276" w:lineRule="auto"/>
        <w:jc w:val="right"/>
        <w:rPr>
          <w:sz w:val="26"/>
          <w:szCs w:val="26"/>
        </w:rPr>
      </w:pPr>
    </w:p>
    <w:p w14:paraId="4F23DE69" w14:textId="77777777" w:rsidR="00A10499" w:rsidRPr="000F3F1D" w:rsidRDefault="00A10499" w:rsidP="00A10499">
      <w:pPr>
        <w:autoSpaceDN w:val="0"/>
        <w:jc w:val="center"/>
        <w:rPr>
          <w:b/>
          <w:sz w:val="26"/>
          <w:szCs w:val="26"/>
        </w:rPr>
      </w:pPr>
      <w:r w:rsidRPr="000F3F1D">
        <w:rPr>
          <w:b/>
          <w:sz w:val="26"/>
          <w:szCs w:val="26"/>
        </w:rPr>
        <w:t>АДМИНИСТРАТИВНЫЙ РЕГЛАМЕНТ</w:t>
      </w:r>
    </w:p>
    <w:p w14:paraId="75BB9AF7" w14:textId="77777777" w:rsidR="00B05EF7" w:rsidRDefault="00A10499" w:rsidP="00A10499">
      <w:pPr>
        <w:autoSpaceDN w:val="0"/>
        <w:jc w:val="center"/>
        <w:rPr>
          <w:b/>
          <w:sz w:val="26"/>
          <w:szCs w:val="26"/>
        </w:rPr>
      </w:pPr>
      <w:r w:rsidRPr="000F3F1D">
        <w:rPr>
          <w:b/>
          <w:sz w:val="26"/>
          <w:szCs w:val="26"/>
        </w:rPr>
        <w:t xml:space="preserve">ПО ПРЕДОСТАВЛЕНИЮ МУНИЦИПАЛЬНОЙ УСЛУГИ </w:t>
      </w:r>
    </w:p>
    <w:p w14:paraId="3AC97041" w14:textId="04E58F6A" w:rsidR="00A10499" w:rsidRPr="00A10499" w:rsidRDefault="00A10499" w:rsidP="00A10499">
      <w:pPr>
        <w:autoSpaceDN w:val="0"/>
        <w:jc w:val="center"/>
        <w:rPr>
          <w:b/>
          <w:sz w:val="26"/>
          <w:szCs w:val="26"/>
        </w:rPr>
      </w:pPr>
      <w:r w:rsidRPr="000F3F1D">
        <w:rPr>
          <w:b/>
          <w:sz w:val="26"/>
          <w:szCs w:val="26"/>
        </w:rPr>
        <w:t>«</w:t>
      </w:r>
      <w:r w:rsidRPr="00A10499">
        <w:rPr>
          <w:b/>
          <w:sz w:val="26"/>
          <w:szCs w:val="26"/>
        </w:rPr>
        <w:t xml:space="preserve">ПРЕДОСТАВЛЕНИЕ РАЗРЕШЕНИЯ </w:t>
      </w:r>
    </w:p>
    <w:p w14:paraId="765CBAB4" w14:textId="7853E9EB" w:rsidR="00A10499" w:rsidRDefault="00A10499" w:rsidP="00896EEB">
      <w:pPr>
        <w:autoSpaceDN w:val="0"/>
        <w:jc w:val="center"/>
        <w:rPr>
          <w:b/>
          <w:sz w:val="26"/>
          <w:szCs w:val="26"/>
        </w:rPr>
      </w:pPr>
      <w:r w:rsidRPr="00A10499">
        <w:rPr>
          <w:b/>
          <w:sz w:val="26"/>
          <w:szCs w:val="26"/>
        </w:rPr>
        <w:t>НА ОСУЩЕСТВЛЕНИЕ ЗЕМЛЯНЫХ РАБОТ</w:t>
      </w:r>
      <w:r w:rsidRPr="000F3F1D">
        <w:rPr>
          <w:b/>
          <w:sz w:val="26"/>
          <w:szCs w:val="26"/>
        </w:rPr>
        <w:t>»</w:t>
      </w:r>
    </w:p>
    <w:p w14:paraId="4641C6EB" w14:textId="77777777" w:rsidR="00896EEB" w:rsidRPr="000F3F1D" w:rsidRDefault="00896EEB" w:rsidP="00896EEB">
      <w:pPr>
        <w:autoSpaceDN w:val="0"/>
        <w:jc w:val="center"/>
        <w:rPr>
          <w:b/>
          <w:sz w:val="26"/>
          <w:szCs w:val="26"/>
        </w:rPr>
      </w:pPr>
    </w:p>
    <w:p w14:paraId="563742E8" w14:textId="66379BC6" w:rsidR="00896EEB" w:rsidRPr="000F3F1D" w:rsidRDefault="00A10499" w:rsidP="00896EEB">
      <w:pPr>
        <w:jc w:val="center"/>
        <w:outlineLvl w:val="1"/>
        <w:rPr>
          <w:b/>
          <w:sz w:val="26"/>
          <w:szCs w:val="26"/>
        </w:rPr>
      </w:pPr>
      <w:r w:rsidRPr="000F3F1D">
        <w:rPr>
          <w:b/>
          <w:sz w:val="26"/>
          <w:szCs w:val="26"/>
        </w:rPr>
        <w:t>1. ОБЩИЕ ПОЛОЖЕНИЯ</w:t>
      </w:r>
    </w:p>
    <w:p w14:paraId="0B156020" w14:textId="77777777" w:rsidR="00896EEB" w:rsidRDefault="00896EEB" w:rsidP="00965D94">
      <w:pPr>
        <w:pStyle w:val="a4"/>
        <w:ind w:firstLine="709"/>
        <w:jc w:val="center"/>
        <w:rPr>
          <w:rFonts w:ascii="Times New Roman" w:hAnsi="Times New Roman" w:cs="Times New Roman"/>
          <w:sz w:val="26"/>
          <w:szCs w:val="26"/>
        </w:rPr>
      </w:pPr>
    </w:p>
    <w:p w14:paraId="0EE7D8C3" w14:textId="4300560B"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xml:space="preserve">1.1. Административный регламент предоставления муниципальной услуги «Предоставление разрешения на осуществление земляных работ» разработан в целях повышения качества и доступности муниципальной услуги, определяет стандарт, сроки и последовательность действий при осуществлении полномочий по предоставлению муниципальной услуги. Настоящий Административный регламент регулирует отношения, возникающие на основании Конституции Российской Федерации, Федерального закона от 27.07.2010 № 210-ФЗ </w:t>
      </w:r>
      <w:r w:rsidR="00125B6A">
        <w:rPr>
          <w:rFonts w:ascii="Times New Roman" w:hAnsi="Times New Roman" w:cs="Times New Roman"/>
          <w:sz w:val="26"/>
          <w:szCs w:val="26"/>
        </w:rPr>
        <w:t>«</w:t>
      </w:r>
      <w:r w:rsidRPr="00896EEB">
        <w:rPr>
          <w:rFonts w:ascii="Times New Roman" w:hAnsi="Times New Roman" w:cs="Times New Roman"/>
          <w:sz w:val="26"/>
          <w:szCs w:val="26"/>
        </w:rPr>
        <w:t>Об организации предоставления государственных и муниципальных услуг».</w:t>
      </w:r>
    </w:p>
    <w:p w14:paraId="2B646820" w14:textId="5F5DD038"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1.2.</w:t>
      </w:r>
      <w:r w:rsidRPr="00896EEB">
        <w:rPr>
          <w:rFonts w:ascii="Times New Roman" w:hAnsi="Times New Roman" w:cs="Times New Roman"/>
          <w:sz w:val="26"/>
          <w:szCs w:val="26"/>
        </w:rPr>
        <w:tab/>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45FB54BD" w14:textId="6E8AB7F9"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1.3.</w:t>
      </w:r>
      <w:r w:rsidRPr="00896EEB">
        <w:rPr>
          <w:rFonts w:ascii="Times New Roman" w:hAnsi="Times New Roman" w:cs="Times New Roman"/>
          <w:sz w:val="26"/>
          <w:szCs w:val="26"/>
        </w:rPr>
        <w:tab/>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55EEAA94" w14:textId="2A5271C2" w:rsidR="00A10499" w:rsidRPr="00896EEB" w:rsidRDefault="00896EEB"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A10499" w:rsidRPr="00896EEB">
        <w:rPr>
          <w:rFonts w:ascii="Times New Roman" w:hAnsi="Times New Roman" w:cs="Times New Roman"/>
          <w:sz w:val="26"/>
          <w:szCs w:val="26"/>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4012DA64" w14:textId="1782DBA9" w:rsidR="00A10499" w:rsidRPr="00896EEB" w:rsidRDefault="00896EEB"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A10499" w:rsidRPr="00896EEB">
        <w:rPr>
          <w:rFonts w:ascii="Times New Roman" w:hAnsi="Times New Roman" w:cs="Times New Roman"/>
          <w:sz w:val="26"/>
          <w:szCs w:val="26"/>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E50F403" w14:textId="1359AE9B" w:rsidR="00A10499" w:rsidRPr="00896EEB" w:rsidRDefault="00896EEB"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3)</w:t>
      </w:r>
      <w:r w:rsidR="00111606">
        <w:rPr>
          <w:rFonts w:ascii="Times New Roman" w:hAnsi="Times New Roman" w:cs="Times New Roman"/>
          <w:sz w:val="26"/>
          <w:szCs w:val="26"/>
        </w:rPr>
        <w:t xml:space="preserve"> </w:t>
      </w:r>
      <w:r w:rsidR="00A10499" w:rsidRPr="00896EEB">
        <w:rPr>
          <w:rFonts w:ascii="Times New Roman" w:hAnsi="Times New Roman" w:cs="Times New Roman"/>
          <w:sz w:val="26"/>
          <w:szCs w:val="26"/>
        </w:rPr>
        <w:t>инженерные изыскания;</w:t>
      </w:r>
    </w:p>
    <w:p w14:paraId="72ADEE14" w14:textId="082B4654" w:rsidR="00A10499" w:rsidRPr="00896EEB" w:rsidRDefault="00896EEB"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4)</w:t>
      </w:r>
      <w:r w:rsidR="00111606">
        <w:rPr>
          <w:rFonts w:ascii="Times New Roman" w:hAnsi="Times New Roman" w:cs="Times New Roman"/>
          <w:sz w:val="26"/>
          <w:szCs w:val="26"/>
        </w:rPr>
        <w:t xml:space="preserve"> </w:t>
      </w:r>
      <w:r w:rsidR="00A10499" w:rsidRPr="00896EEB">
        <w:rPr>
          <w:rFonts w:ascii="Times New Roman" w:hAnsi="Times New Roman" w:cs="Times New Roman"/>
          <w:sz w:val="26"/>
          <w:szCs w:val="26"/>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1593710D" w14:textId="6EF62244" w:rsidR="00A10499" w:rsidRPr="00896EEB" w:rsidRDefault="00896EEB"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5)</w:t>
      </w:r>
      <w:r w:rsidR="00111606">
        <w:rPr>
          <w:rFonts w:ascii="Times New Roman" w:hAnsi="Times New Roman" w:cs="Times New Roman"/>
          <w:sz w:val="26"/>
          <w:szCs w:val="26"/>
        </w:rPr>
        <w:t xml:space="preserve"> </w:t>
      </w:r>
      <w:r w:rsidR="00A10499" w:rsidRPr="00896EEB">
        <w:rPr>
          <w:rFonts w:ascii="Times New Roman" w:hAnsi="Times New Roman" w:cs="Times New Roman"/>
          <w:sz w:val="26"/>
          <w:szCs w:val="26"/>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14:paraId="5464B5E5" w14:textId="4C72CAD7" w:rsidR="00A10499" w:rsidRPr="00896EEB" w:rsidRDefault="00896EEB"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6)</w:t>
      </w:r>
      <w:r w:rsidR="00111606">
        <w:rPr>
          <w:rFonts w:ascii="Times New Roman" w:hAnsi="Times New Roman" w:cs="Times New Roman"/>
          <w:sz w:val="26"/>
          <w:szCs w:val="26"/>
        </w:rPr>
        <w:t xml:space="preserve"> </w:t>
      </w:r>
      <w:r w:rsidR="00A10499" w:rsidRPr="00896EEB">
        <w:rPr>
          <w:rFonts w:ascii="Times New Roman" w:hAnsi="Times New Roman" w:cs="Times New Roman"/>
          <w:sz w:val="26"/>
          <w:szCs w:val="26"/>
        </w:rPr>
        <w:t xml:space="preserve">аварийно-восстановительный ремонт, в том числе сетей </w:t>
      </w:r>
      <w:r w:rsidRPr="00896EEB">
        <w:rPr>
          <w:rFonts w:ascii="Times New Roman" w:hAnsi="Times New Roman" w:cs="Times New Roman"/>
          <w:sz w:val="26"/>
          <w:szCs w:val="26"/>
        </w:rPr>
        <w:t>инженерно-технического</w:t>
      </w:r>
      <w:r w:rsidR="00A10499" w:rsidRPr="00896EEB">
        <w:rPr>
          <w:rFonts w:ascii="Times New Roman" w:hAnsi="Times New Roman" w:cs="Times New Roman"/>
          <w:sz w:val="26"/>
          <w:szCs w:val="26"/>
        </w:rPr>
        <w:t xml:space="preserve"> обеспечения, сооружений;</w:t>
      </w:r>
    </w:p>
    <w:p w14:paraId="4122699E" w14:textId="2613DFB1" w:rsidR="00A10499" w:rsidRPr="00896EEB" w:rsidRDefault="00896EEB"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lastRenderedPageBreak/>
        <w:t>7)</w:t>
      </w:r>
      <w:r w:rsidR="00111606">
        <w:rPr>
          <w:rFonts w:ascii="Times New Roman" w:hAnsi="Times New Roman" w:cs="Times New Roman"/>
          <w:sz w:val="26"/>
          <w:szCs w:val="26"/>
        </w:rPr>
        <w:t xml:space="preserve"> </w:t>
      </w:r>
      <w:r w:rsidR="00A10499" w:rsidRPr="00896EEB">
        <w:rPr>
          <w:rFonts w:ascii="Times New Roman" w:hAnsi="Times New Roman" w:cs="Times New Roman"/>
          <w:sz w:val="26"/>
          <w:szCs w:val="26"/>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03AB7DA" w14:textId="4064CA34" w:rsidR="00A10499" w:rsidRPr="00896EEB" w:rsidRDefault="00896EEB"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8)</w:t>
      </w:r>
      <w:r w:rsidR="00111606">
        <w:rPr>
          <w:rFonts w:ascii="Times New Roman" w:hAnsi="Times New Roman" w:cs="Times New Roman"/>
          <w:sz w:val="26"/>
          <w:szCs w:val="26"/>
        </w:rPr>
        <w:t xml:space="preserve"> </w:t>
      </w:r>
      <w:r>
        <w:rPr>
          <w:rFonts w:ascii="Times New Roman" w:hAnsi="Times New Roman" w:cs="Times New Roman"/>
          <w:sz w:val="26"/>
          <w:szCs w:val="26"/>
        </w:rPr>
        <w:t>п</w:t>
      </w:r>
      <w:r w:rsidR="00A10499" w:rsidRPr="00896EEB">
        <w:rPr>
          <w:rFonts w:ascii="Times New Roman" w:hAnsi="Times New Roman" w:cs="Times New Roman"/>
          <w:sz w:val="26"/>
          <w:szCs w:val="26"/>
        </w:rPr>
        <w:t>роведение работ по сохранению объектов культурного наследия (в том числе, проведение археологических полевых работ);</w:t>
      </w:r>
    </w:p>
    <w:p w14:paraId="1316CAB3" w14:textId="6821ADEA" w:rsidR="00A10499" w:rsidRPr="00896EEB" w:rsidRDefault="00896EEB"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9)</w:t>
      </w:r>
      <w:r w:rsidR="00111606">
        <w:rPr>
          <w:rFonts w:ascii="Times New Roman" w:hAnsi="Times New Roman" w:cs="Times New Roman"/>
          <w:sz w:val="26"/>
          <w:szCs w:val="26"/>
        </w:rPr>
        <w:t xml:space="preserve"> </w:t>
      </w:r>
      <w:r w:rsidR="00A10499" w:rsidRPr="00896EEB">
        <w:rPr>
          <w:rFonts w:ascii="Times New Roman" w:hAnsi="Times New Roman" w:cs="Times New Roman"/>
          <w:sz w:val="26"/>
          <w:szCs w:val="26"/>
        </w:rPr>
        <w:t xml:space="preserve">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w:t>
      </w:r>
      <w:r w:rsidR="00111606">
        <w:rPr>
          <w:rFonts w:ascii="Times New Roman" w:hAnsi="Times New Roman" w:cs="Times New Roman"/>
          <w:sz w:val="26"/>
          <w:szCs w:val="26"/>
        </w:rPr>
        <w:t>Б</w:t>
      </w:r>
      <w:r w:rsidR="00A10499" w:rsidRPr="00896EEB">
        <w:rPr>
          <w:rFonts w:ascii="Times New Roman" w:hAnsi="Times New Roman" w:cs="Times New Roman"/>
          <w:sz w:val="26"/>
          <w:szCs w:val="26"/>
        </w:rPr>
        <w:t>лагоустройство) и вертикальная планировка территорий, за исключением работ по посадке деревьев, кустарников, благоустройства газонов.</w:t>
      </w:r>
    </w:p>
    <w:p w14:paraId="5755105F" w14:textId="3194F896"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w:t>
      </w:r>
      <w:r w:rsidR="00896EEB">
        <w:rPr>
          <w:rFonts w:ascii="Times New Roman" w:hAnsi="Times New Roman" w:cs="Times New Roman"/>
          <w:sz w:val="26"/>
          <w:szCs w:val="26"/>
        </w:rPr>
        <w:t>4</w:t>
      </w:r>
      <w:r w:rsidRPr="00896EEB">
        <w:rPr>
          <w:rFonts w:ascii="Times New Roman" w:hAnsi="Times New Roman" w:cs="Times New Roman"/>
          <w:sz w:val="26"/>
          <w:szCs w:val="26"/>
        </w:rPr>
        <w:t>. Описание заявителей:</w:t>
      </w:r>
    </w:p>
    <w:p w14:paraId="7561ECB7" w14:textId="3F37D6DA"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xml:space="preserve">Заявителями на получение муниципальной </w:t>
      </w:r>
      <w:r w:rsidR="00896EEB" w:rsidRPr="00896EEB">
        <w:rPr>
          <w:rFonts w:ascii="Times New Roman" w:hAnsi="Times New Roman" w:cs="Times New Roman"/>
          <w:sz w:val="26"/>
          <w:szCs w:val="26"/>
        </w:rPr>
        <w:t xml:space="preserve">услуги являются физические лица, в том числе зарегистрированные в качестве индивидуальных предпринимателей, или юридические лица </w:t>
      </w:r>
      <w:r w:rsidRPr="00896EEB">
        <w:rPr>
          <w:rFonts w:ascii="Times New Roman" w:hAnsi="Times New Roman" w:cs="Times New Roman"/>
          <w:sz w:val="26"/>
          <w:szCs w:val="26"/>
        </w:rPr>
        <w:t>(далее – Заявитель).</w:t>
      </w:r>
    </w:p>
    <w:p w14:paraId="48C33160" w14:textId="01F972EB"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w:t>
      </w:r>
      <w:r w:rsidR="00896EEB">
        <w:rPr>
          <w:rFonts w:ascii="Times New Roman" w:hAnsi="Times New Roman" w:cs="Times New Roman"/>
          <w:sz w:val="26"/>
          <w:szCs w:val="26"/>
        </w:rPr>
        <w:t>5</w:t>
      </w:r>
      <w:r w:rsidRPr="00896EEB">
        <w:rPr>
          <w:rFonts w:ascii="Times New Roman" w:hAnsi="Times New Roman" w:cs="Times New Roman"/>
          <w:sz w:val="26"/>
          <w:szCs w:val="26"/>
        </w:rPr>
        <w:t>. Интересы заявителей, указанных в пункте 1.</w:t>
      </w:r>
      <w:r w:rsidR="00896EEB">
        <w:rPr>
          <w:rFonts w:ascii="Times New Roman" w:hAnsi="Times New Roman" w:cs="Times New Roman"/>
          <w:sz w:val="26"/>
          <w:szCs w:val="26"/>
        </w:rPr>
        <w:t>4</w:t>
      </w:r>
      <w:r w:rsidRPr="00896EEB">
        <w:rPr>
          <w:rFonts w:ascii="Times New Roman" w:hAnsi="Times New Roman" w:cs="Times New Roman"/>
          <w:sz w:val="26"/>
          <w:szCs w:val="26"/>
        </w:rPr>
        <w:t xml:space="preserve"> настоящего Административного регламента, могут предоставлять лица, обладающие соответствующими полномочиями </w:t>
      </w:r>
      <w:r w:rsidR="009A44B9">
        <w:rPr>
          <w:rFonts w:ascii="Times New Roman" w:hAnsi="Times New Roman" w:cs="Times New Roman"/>
          <w:sz w:val="26"/>
          <w:szCs w:val="26"/>
        </w:rPr>
        <w:t xml:space="preserve">на основании доверенности </w:t>
      </w:r>
      <w:r w:rsidRPr="00896EEB">
        <w:rPr>
          <w:rFonts w:ascii="Times New Roman" w:hAnsi="Times New Roman" w:cs="Times New Roman"/>
          <w:sz w:val="26"/>
          <w:szCs w:val="26"/>
        </w:rPr>
        <w:t xml:space="preserve">(далее – </w:t>
      </w:r>
      <w:r w:rsidR="00896EEB">
        <w:rPr>
          <w:rFonts w:ascii="Times New Roman" w:hAnsi="Times New Roman" w:cs="Times New Roman"/>
          <w:sz w:val="26"/>
          <w:szCs w:val="26"/>
        </w:rPr>
        <w:t>П</w:t>
      </w:r>
      <w:r w:rsidRPr="00896EEB">
        <w:rPr>
          <w:rFonts w:ascii="Times New Roman" w:hAnsi="Times New Roman" w:cs="Times New Roman"/>
          <w:sz w:val="26"/>
          <w:szCs w:val="26"/>
        </w:rPr>
        <w:t>редставитель).</w:t>
      </w:r>
    </w:p>
    <w:p w14:paraId="034A0453" w14:textId="509125AF"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w:t>
      </w:r>
      <w:r w:rsidR="00965D94">
        <w:rPr>
          <w:rFonts w:ascii="Times New Roman" w:hAnsi="Times New Roman" w:cs="Times New Roman"/>
          <w:sz w:val="26"/>
          <w:szCs w:val="26"/>
        </w:rPr>
        <w:t>6</w:t>
      </w:r>
      <w:r w:rsidRPr="00896EEB">
        <w:rPr>
          <w:rFonts w:ascii="Times New Roman" w:hAnsi="Times New Roman" w:cs="Times New Roman"/>
          <w:sz w:val="26"/>
          <w:szCs w:val="26"/>
        </w:rPr>
        <w:t>. Информирование о порядке предоставления муниципальной услуги осуществляется:</w:t>
      </w:r>
    </w:p>
    <w:p w14:paraId="49948C77" w14:textId="0AA346D3"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 непосредственно</w:t>
      </w:r>
      <w:r w:rsidR="000A6031">
        <w:rPr>
          <w:rFonts w:ascii="Times New Roman" w:hAnsi="Times New Roman" w:cs="Times New Roman"/>
          <w:sz w:val="26"/>
          <w:szCs w:val="26"/>
        </w:rPr>
        <w:t>,</w:t>
      </w:r>
      <w:r w:rsidRPr="00896EEB">
        <w:rPr>
          <w:rFonts w:ascii="Times New Roman" w:hAnsi="Times New Roman" w:cs="Times New Roman"/>
          <w:sz w:val="26"/>
          <w:szCs w:val="26"/>
        </w:rPr>
        <w:t xml:space="preserve"> при личном приёме </w:t>
      </w:r>
      <w:r w:rsidR="00125B6A">
        <w:rPr>
          <w:rFonts w:ascii="Times New Roman" w:hAnsi="Times New Roman" w:cs="Times New Roman"/>
          <w:sz w:val="26"/>
          <w:szCs w:val="26"/>
        </w:rPr>
        <w:t>З</w:t>
      </w:r>
      <w:r w:rsidRPr="00896EEB">
        <w:rPr>
          <w:rFonts w:ascii="Times New Roman" w:hAnsi="Times New Roman" w:cs="Times New Roman"/>
          <w:sz w:val="26"/>
          <w:szCs w:val="26"/>
        </w:rPr>
        <w:t>аявителя в МУ «Управление жилищно-коммунального хозяйства Администрации города Великие Луки»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2DD806E"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2) по телефону Уполномоченного органа или многофункционального центра;</w:t>
      </w:r>
    </w:p>
    <w:p w14:paraId="6694EC93"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3) письменно, в том числе посредством электронной почты, факсимильной связи;</w:t>
      </w:r>
    </w:p>
    <w:p w14:paraId="7A44C3D4"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4) посредством размещения в открытой и доступной форме информации:</w:t>
      </w:r>
    </w:p>
    <w:p w14:paraId="1F3430AC" w14:textId="099065BE" w:rsidR="00106CE9" w:rsidRDefault="00A10499" w:rsidP="00106CE9">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(http://www.gosuslugi.ru/) (далее – ЕПГУ)</w:t>
      </w:r>
      <w:r w:rsidR="00106CE9">
        <w:rPr>
          <w:rFonts w:ascii="Times New Roman" w:hAnsi="Times New Roman" w:cs="Times New Roman"/>
          <w:sz w:val="26"/>
          <w:szCs w:val="26"/>
        </w:rPr>
        <w:t>.</w:t>
      </w:r>
    </w:p>
    <w:p w14:paraId="7DA3FA6F" w14:textId="7E47AFE7" w:rsidR="009A44B9" w:rsidRPr="00896EEB" w:rsidRDefault="00A10499" w:rsidP="00106CE9">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14:paraId="68344D3C" w14:textId="4D6FC543"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w:t>
      </w:r>
      <w:r w:rsidR="00965D94">
        <w:rPr>
          <w:rFonts w:ascii="Times New Roman" w:hAnsi="Times New Roman" w:cs="Times New Roman"/>
          <w:sz w:val="26"/>
          <w:szCs w:val="26"/>
        </w:rPr>
        <w:t>7</w:t>
      </w:r>
      <w:r w:rsidRPr="00896EEB">
        <w:rPr>
          <w:rFonts w:ascii="Times New Roman" w:hAnsi="Times New Roman" w:cs="Times New Roman"/>
          <w:sz w:val="26"/>
          <w:szCs w:val="26"/>
        </w:rPr>
        <w:t>. Информирование осуществляется по вопросам, касающимся:</w:t>
      </w:r>
    </w:p>
    <w:p w14:paraId="3983F880"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способов подачи заявления о предоставлении муниципальной услуги;</w:t>
      </w:r>
    </w:p>
    <w:p w14:paraId="16E10A17"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адресов Уполномоченного органа и многофункциональных центров,</w:t>
      </w:r>
    </w:p>
    <w:p w14:paraId="524CC1B0" w14:textId="63E2FC54"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обращени</w:t>
      </w:r>
      <w:r w:rsidR="000C0362">
        <w:rPr>
          <w:rFonts w:ascii="Times New Roman" w:hAnsi="Times New Roman" w:cs="Times New Roman"/>
          <w:sz w:val="26"/>
          <w:szCs w:val="26"/>
        </w:rPr>
        <w:t>я</w:t>
      </w:r>
      <w:r w:rsidRPr="00896EEB">
        <w:rPr>
          <w:rFonts w:ascii="Times New Roman" w:hAnsi="Times New Roman" w:cs="Times New Roman"/>
          <w:sz w:val="26"/>
          <w:szCs w:val="26"/>
        </w:rPr>
        <w:t xml:space="preserve"> в</w:t>
      </w:r>
      <w:r w:rsidR="000C0362">
        <w:rPr>
          <w:rFonts w:ascii="Times New Roman" w:hAnsi="Times New Roman" w:cs="Times New Roman"/>
          <w:sz w:val="26"/>
          <w:szCs w:val="26"/>
        </w:rPr>
        <w:t xml:space="preserve"> организации по вопросам предоставления технических условий,</w:t>
      </w:r>
      <w:r w:rsidRPr="00896EEB">
        <w:rPr>
          <w:rFonts w:ascii="Times New Roman" w:hAnsi="Times New Roman" w:cs="Times New Roman"/>
          <w:sz w:val="26"/>
          <w:szCs w:val="26"/>
        </w:rPr>
        <w:t xml:space="preserve"> которые необходим</w:t>
      </w:r>
      <w:r w:rsidR="000C0362">
        <w:rPr>
          <w:rFonts w:ascii="Times New Roman" w:hAnsi="Times New Roman" w:cs="Times New Roman"/>
          <w:sz w:val="26"/>
          <w:szCs w:val="26"/>
        </w:rPr>
        <w:t>ы</w:t>
      </w:r>
      <w:r w:rsidRPr="00896EEB">
        <w:rPr>
          <w:rFonts w:ascii="Times New Roman" w:hAnsi="Times New Roman" w:cs="Times New Roman"/>
          <w:sz w:val="26"/>
          <w:szCs w:val="26"/>
        </w:rPr>
        <w:t xml:space="preserve"> для предоставления муниципальной услуги;</w:t>
      </w:r>
    </w:p>
    <w:p w14:paraId="1202C915" w14:textId="4D04D047" w:rsidR="00A10499" w:rsidRPr="00896EEB" w:rsidRDefault="00A10499" w:rsidP="00111606">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справочной информации о работе Уполномоченного органа (структурных</w:t>
      </w:r>
      <w:r w:rsidR="00111606">
        <w:rPr>
          <w:rFonts w:ascii="Times New Roman" w:hAnsi="Times New Roman" w:cs="Times New Roman"/>
          <w:sz w:val="26"/>
          <w:szCs w:val="26"/>
        </w:rPr>
        <w:t xml:space="preserve"> </w:t>
      </w:r>
      <w:r w:rsidRPr="00896EEB">
        <w:rPr>
          <w:rFonts w:ascii="Times New Roman" w:hAnsi="Times New Roman" w:cs="Times New Roman"/>
          <w:sz w:val="26"/>
          <w:szCs w:val="26"/>
        </w:rPr>
        <w:t>подразделений Уполномоченного органа);</w:t>
      </w:r>
    </w:p>
    <w:p w14:paraId="0FE8DA23"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3052A55"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порядка и сроков предоставления муниципальной услуги;</w:t>
      </w:r>
    </w:p>
    <w:p w14:paraId="2835F2DF"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861E92F" w14:textId="56DF3F8F" w:rsidR="00A10499" w:rsidRPr="00896EEB" w:rsidRDefault="00125B6A"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10499" w:rsidRPr="00896EEB">
        <w:rPr>
          <w:rFonts w:ascii="Times New Roman" w:hAnsi="Times New Roman" w:cs="Times New Roman"/>
          <w:sz w:val="26"/>
          <w:szCs w:val="26"/>
        </w:rPr>
        <w:t>порядка досудебного (внесудебного) обжалования действий (бездействия)</w:t>
      </w:r>
      <w:r w:rsidR="00106CE9">
        <w:rPr>
          <w:rFonts w:ascii="Times New Roman" w:hAnsi="Times New Roman" w:cs="Times New Roman"/>
          <w:sz w:val="26"/>
          <w:szCs w:val="26"/>
        </w:rPr>
        <w:t xml:space="preserve"> </w:t>
      </w:r>
      <w:r w:rsidR="00A10499" w:rsidRPr="00896EEB">
        <w:rPr>
          <w:rFonts w:ascii="Times New Roman" w:hAnsi="Times New Roman" w:cs="Times New Roman"/>
          <w:sz w:val="26"/>
          <w:szCs w:val="26"/>
        </w:rPr>
        <w:t>должностных лиц, и принимаемых ими решений при предоставлении муниципальной услуги.</w:t>
      </w:r>
    </w:p>
    <w:p w14:paraId="6F3B8DF5" w14:textId="4A2C78A0"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lastRenderedPageBreak/>
        <w:t>Получение информации по вопросам предоставления муниципальной услуги осуществляется бесплатно.</w:t>
      </w:r>
    </w:p>
    <w:p w14:paraId="5AC1E0B2" w14:textId="2458386B"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w:t>
      </w:r>
      <w:r w:rsidR="00965D94">
        <w:rPr>
          <w:rFonts w:ascii="Times New Roman" w:hAnsi="Times New Roman" w:cs="Times New Roman"/>
          <w:sz w:val="26"/>
          <w:szCs w:val="26"/>
        </w:rPr>
        <w:t>8</w:t>
      </w:r>
      <w:r w:rsidRPr="00896EEB">
        <w:rPr>
          <w:rFonts w:ascii="Times New Roman" w:hAnsi="Times New Roman" w:cs="Times New Roman"/>
          <w:sz w:val="26"/>
          <w:szCs w:val="26"/>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AD5EDB2"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C0CA81E"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C9A7AA9"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14:paraId="7D609795"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изложить обращение в письменной форме;</w:t>
      </w:r>
    </w:p>
    <w:p w14:paraId="7DA4286F"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назначить другое время для консультаций.</w:t>
      </w:r>
    </w:p>
    <w:p w14:paraId="1DB02D87"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ACF499F"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Продолжительность информирования по телефону не должна превышать 10 минут.</w:t>
      </w:r>
    </w:p>
    <w:p w14:paraId="4D48075E"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Информирование осуществляется в соответствии с графиком приема граждан.</w:t>
      </w:r>
    </w:p>
    <w:p w14:paraId="5F4F7A3D" w14:textId="5368F0D2"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w:t>
      </w:r>
      <w:r w:rsidR="00965D94">
        <w:rPr>
          <w:rFonts w:ascii="Times New Roman" w:hAnsi="Times New Roman" w:cs="Times New Roman"/>
          <w:sz w:val="26"/>
          <w:szCs w:val="26"/>
        </w:rPr>
        <w:t>9</w:t>
      </w:r>
      <w:r w:rsidRPr="00896EEB">
        <w:rPr>
          <w:rFonts w:ascii="Times New Roman" w:hAnsi="Times New Roman" w:cs="Times New Roman"/>
          <w:sz w:val="26"/>
          <w:szCs w:val="26"/>
        </w:rPr>
        <w:t>. По письменному обращению должностн</w:t>
      </w:r>
      <w:r w:rsidR="00F31BA1">
        <w:rPr>
          <w:rFonts w:ascii="Times New Roman" w:hAnsi="Times New Roman" w:cs="Times New Roman"/>
          <w:sz w:val="26"/>
          <w:szCs w:val="26"/>
        </w:rPr>
        <w:t>ые</w:t>
      </w:r>
      <w:r w:rsidRPr="00896EEB">
        <w:rPr>
          <w:rFonts w:ascii="Times New Roman" w:hAnsi="Times New Roman" w:cs="Times New Roman"/>
          <w:sz w:val="26"/>
          <w:szCs w:val="26"/>
        </w:rPr>
        <w:t xml:space="preserve"> лиц</w:t>
      </w:r>
      <w:r w:rsidR="00F31BA1">
        <w:rPr>
          <w:rFonts w:ascii="Times New Roman" w:hAnsi="Times New Roman" w:cs="Times New Roman"/>
          <w:sz w:val="26"/>
          <w:szCs w:val="26"/>
        </w:rPr>
        <w:t>а</w:t>
      </w:r>
      <w:r w:rsidRPr="00896EEB">
        <w:rPr>
          <w:rFonts w:ascii="Times New Roman" w:hAnsi="Times New Roman" w:cs="Times New Roman"/>
          <w:sz w:val="26"/>
          <w:szCs w:val="26"/>
        </w:rPr>
        <w:t xml:space="preserve"> Уполномоченного органа, ответственны</w:t>
      </w:r>
      <w:r w:rsidR="00F31BA1">
        <w:rPr>
          <w:rFonts w:ascii="Times New Roman" w:hAnsi="Times New Roman" w:cs="Times New Roman"/>
          <w:sz w:val="26"/>
          <w:szCs w:val="26"/>
        </w:rPr>
        <w:t>е</w:t>
      </w:r>
      <w:r w:rsidRPr="00896EEB">
        <w:rPr>
          <w:rFonts w:ascii="Times New Roman" w:hAnsi="Times New Roman" w:cs="Times New Roman"/>
          <w:sz w:val="26"/>
          <w:szCs w:val="26"/>
        </w:rPr>
        <w:t xml:space="preserve"> за предоставление муниципальной услуги, подробно в письменной форме разъясня</w:t>
      </w:r>
      <w:r w:rsidR="00F31BA1">
        <w:rPr>
          <w:rFonts w:ascii="Times New Roman" w:hAnsi="Times New Roman" w:cs="Times New Roman"/>
          <w:sz w:val="26"/>
          <w:szCs w:val="26"/>
        </w:rPr>
        <w:t>ю</w:t>
      </w:r>
      <w:r w:rsidRPr="00896EEB">
        <w:rPr>
          <w:rFonts w:ascii="Times New Roman" w:hAnsi="Times New Roman" w:cs="Times New Roman"/>
          <w:sz w:val="26"/>
          <w:szCs w:val="26"/>
        </w:rPr>
        <w:t xml:space="preserve">т </w:t>
      </w:r>
      <w:r w:rsidR="002C7D92">
        <w:rPr>
          <w:rFonts w:ascii="Times New Roman" w:hAnsi="Times New Roman" w:cs="Times New Roman"/>
          <w:sz w:val="26"/>
          <w:szCs w:val="26"/>
        </w:rPr>
        <w:t xml:space="preserve">заявителю </w:t>
      </w:r>
      <w:r w:rsidRPr="00896EEB">
        <w:rPr>
          <w:rFonts w:ascii="Times New Roman" w:hAnsi="Times New Roman" w:cs="Times New Roman"/>
          <w:sz w:val="26"/>
          <w:szCs w:val="26"/>
        </w:rPr>
        <w:t xml:space="preserve">сведения </w:t>
      </w:r>
      <w:r w:rsidR="00F31BA1">
        <w:rPr>
          <w:rFonts w:ascii="Times New Roman" w:hAnsi="Times New Roman" w:cs="Times New Roman"/>
          <w:sz w:val="26"/>
          <w:szCs w:val="26"/>
        </w:rPr>
        <w:t>связанные с</w:t>
      </w:r>
      <w:r w:rsidRPr="00896EEB">
        <w:rPr>
          <w:rFonts w:ascii="Times New Roman" w:hAnsi="Times New Roman" w:cs="Times New Roman"/>
          <w:sz w:val="26"/>
          <w:szCs w:val="26"/>
        </w:rPr>
        <w:t xml:space="preserve"> вопросам</w:t>
      </w:r>
      <w:r w:rsidR="00F31BA1">
        <w:rPr>
          <w:rFonts w:ascii="Times New Roman" w:hAnsi="Times New Roman" w:cs="Times New Roman"/>
          <w:sz w:val="26"/>
          <w:szCs w:val="26"/>
        </w:rPr>
        <w:t>и</w:t>
      </w:r>
      <w:r w:rsidRPr="00896EEB">
        <w:rPr>
          <w:rFonts w:ascii="Times New Roman" w:hAnsi="Times New Roman" w:cs="Times New Roman"/>
          <w:sz w:val="26"/>
          <w:szCs w:val="26"/>
        </w:rPr>
        <w:t>, указанным</w:t>
      </w:r>
      <w:r w:rsidR="00F31BA1">
        <w:rPr>
          <w:rFonts w:ascii="Times New Roman" w:hAnsi="Times New Roman" w:cs="Times New Roman"/>
          <w:sz w:val="26"/>
          <w:szCs w:val="26"/>
        </w:rPr>
        <w:t>и</w:t>
      </w:r>
      <w:r w:rsidRPr="00896EEB">
        <w:rPr>
          <w:rFonts w:ascii="Times New Roman" w:hAnsi="Times New Roman" w:cs="Times New Roman"/>
          <w:sz w:val="26"/>
          <w:szCs w:val="26"/>
        </w:rPr>
        <w:t xml:space="preserve"> в пункте 1.</w:t>
      </w:r>
      <w:r w:rsidR="00F15B3E">
        <w:rPr>
          <w:rFonts w:ascii="Times New Roman" w:hAnsi="Times New Roman" w:cs="Times New Roman"/>
          <w:sz w:val="26"/>
          <w:szCs w:val="26"/>
        </w:rPr>
        <w:t>7</w:t>
      </w:r>
      <w:r w:rsidRPr="00896EEB">
        <w:rPr>
          <w:rFonts w:ascii="Times New Roman" w:hAnsi="Times New Roman" w:cs="Times New Roman"/>
          <w:sz w:val="26"/>
          <w:szCs w:val="26"/>
        </w:rPr>
        <w:t xml:space="preserve"> настоящего Административного регламента в порядке, установленном Федеральным законом от </w:t>
      </w:r>
      <w:r w:rsidR="002C7D92">
        <w:rPr>
          <w:rFonts w:ascii="Times New Roman" w:hAnsi="Times New Roman" w:cs="Times New Roman"/>
          <w:sz w:val="26"/>
          <w:szCs w:val="26"/>
        </w:rPr>
        <w:t>02.05.200</w:t>
      </w:r>
      <w:r w:rsidRPr="00896EEB">
        <w:rPr>
          <w:rFonts w:ascii="Times New Roman" w:hAnsi="Times New Roman" w:cs="Times New Roman"/>
          <w:sz w:val="26"/>
          <w:szCs w:val="26"/>
        </w:rPr>
        <w:t xml:space="preserve">6 г. № 59-ФЗ </w:t>
      </w:r>
      <w:r w:rsidR="002C7D92">
        <w:rPr>
          <w:rFonts w:ascii="Times New Roman" w:hAnsi="Times New Roman" w:cs="Times New Roman"/>
          <w:sz w:val="26"/>
          <w:szCs w:val="26"/>
        </w:rPr>
        <w:t>«</w:t>
      </w:r>
      <w:r w:rsidR="002C7D92" w:rsidRPr="002C7D92">
        <w:rPr>
          <w:rFonts w:ascii="Times New Roman" w:hAnsi="Times New Roman" w:cs="Times New Roman"/>
          <w:sz w:val="26"/>
          <w:szCs w:val="26"/>
        </w:rPr>
        <w:t>О порядке рассмотрения обращений граждан Российской Федерации</w:t>
      </w:r>
      <w:r w:rsidR="002C7D92">
        <w:rPr>
          <w:rFonts w:ascii="Times New Roman" w:hAnsi="Times New Roman" w:cs="Times New Roman"/>
          <w:sz w:val="26"/>
          <w:szCs w:val="26"/>
        </w:rPr>
        <w:t>»</w:t>
      </w:r>
      <w:r w:rsidRPr="00896EEB">
        <w:rPr>
          <w:rFonts w:ascii="Times New Roman" w:hAnsi="Times New Roman" w:cs="Times New Roman"/>
          <w:sz w:val="26"/>
          <w:szCs w:val="26"/>
        </w:rPr>
        <w:t xml:space="preserve"> (далее – Федеральный закон № 59-ФЗ).</w:t>
      </w:r>
    </w:p>
    <w:p w14:paraId="23E964AA" w14:textId="7A85326E" w:rsidR="00111606" w:rsidRPr="00896EEB" w:rsidRDefault="00A10499" w:rsidP="00F31BA1">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w:t>
      </w:r>
      <w:r w:rsidR="00965D94">
        <w:rPr>
          <w:rFonts w:ascii="Times New Roman" w:hAnsi="Times New Roman" w:cs="Times New Roman"/>
          <w:sz w:val="26"/>
          <w:szCs w:val="26"/>
        </w:rPr>
        <w:t>10</w:t>
      </w:r>
      <w:r w:rsidRPr="00896EEB">
        <w:rPr>
          <w:rFonts w:ascii="Times New Roman" w:hAnsi="Times New Roman" w:cs="Times New Roman"/>
          <w:sz w:val="26"/>
          <w:szCs w:val="26"/>
        </w:rPr>
        <w:t xml:space="preserve">. На </w:t>
      </w:r>
      <w:r w:rsidR="00F31BA1">
        <w:rPr>
          <w:rFonts w:ascii="Times New Roman" w:hAnsi="Times New Roman" w:cs="Times New Roman"/>
          <w:sz w:val="26"/>
          <w:szCs w:val="26"/>
        </w:rPr>
        <w:t>е</w:t>
      </w:r>
      <w:r w:rsidR="00F31BA1" w:rsidRPr="00F31BA1">
        <w:rPr>
          <w:rFonts w:ascii="Times New Roman" w:hAnsi="Times New Roman" w:cs="Times New Roman"/>
          <w:sz w:val="26"/>
          <w:szCs w:val="26"/>
        </w:rPr>
        <w:t>дин</w:t>
      </w:r>
      <w:r w:rsidR="00F31BA1">
        <w:rPr>
          <w:rFonts w:ascii="Times New Roman" w:hAnsi="Times New Roman" w:cs="Times New Roman"/>
          <w:sz w:val="26"/>
          <w:szCs w:val="26"/>
        </w:rPr>
        <w:t>ом</w:t>
      </w:r>
      <w:r w:rsidR="00F31BA1" w:rsidRPr="00F31BA1">
        <w:rPr>
          <w:rFonts w:ascii="Times New Roman" w:hAnsi="Times New Roman" w:cs="Times New Roman"/>
          <w:sz w:val="26"/>
          <w:szCs w:val="26"/>
        </w:rPr>
        <w:t xml:space="preserve"> порта</w:t>
      </w:r>
      <w:r w:rsidR="00F31BA1">
        <w:rPr>
          <w:rFonts w:ascii="Times New Roman" w:hAnsi="Times New Roman" w:cs="Times New Roman"/>
          <w:sz w:val="26"/>
          <w:szCs w:val="26"/>
        </w:rPr>
        <w:t>ле</w:t>
      </w:r>
      <w:r w:rsidR="00F31BA1" w:rsidRPr="00F31BA1">
        <w:rPr>
          <w:rFonts w:ascii="Times New Roman" w:hAnsi="Times New Roman" w:cs="Times New Roman"/>
          <w:sz w:val="26"/>
          <w:szCs w:val="26"/>
        </w:rPr>
        <w:t xml:space="preserve"> государственных и муниципальных услуг (функций)</w:t>
      </w:r>
      <w:r w:rsidR="00F31BA1">
        <w:rPr>
          <w:rFonts w:ascii="Times New Roman" w:hAnsi="Times New Roman" w:cs="Times New Roman"/>
          <w:sz w:val="26"/>
          <w:szCs w:val="26"/>
        </w:rPr>
        <w:t xml:space="preserve"> (далее - ЕПГУ)</w:t>
      </w:r>
      <w:r w:rsidRPr="00896EEB">
        <w:rPr>
          <w:rFonts w:ascii="Times New Roman" w:hAnsi="Times New Roman" w:cs="Times New Roman"/>
          <w:sz w:val="26"/>
          <w:szCs w:val="26"/>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E0BC39D"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45C2883" w14:textId="18C5AD16"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w:t>
      </w:r>
      <w:r w:rsidR="00965D94">
        <w:rPr>
          <w:rFonts w:ascii="Times New Roman" w:hAnsi="Times New Roman" w:cs="Times New Roman"/>
          <w:sz w:val="26"/>
          <w:szCs w:val="26"/>
        </w:rPr>
        <w:t>11</w:t>
      </w:r>
      <w:r w:rsidRPr="00896EEB">
        <w:rPr>
          <w:rFonts w:ascii="Times New Roman" w:hAnsi="Times New Roman" w:cs="Times New Roman"/>
          <w:sz w:val="26"/>
          <w:szCs w:val="26"/>
        </w:rPr>
        <w:t>. На стендах в местах предоставления муниципальной услуги и в многофункциональном центре размещается следующая справочная информация:</w:t>
      </w:r>
    </w:p>
    <w:p w14:paraId="3E8B188F"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93A0029" w14:textId="77777777"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1251969" w14:textId="728DEA4C"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lastRenderedPageBreak/>
        <w:t>- адрес электронной почты и (или) формы обратной связи Уполномоченного органа в сети «Интернет».</w:t>
      </w:r>
    </w:p>
    <w:p w14:paraId="474C9601" w14:textId="5D2699D4"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1.1</w:t>
      </w:r>
      <w:r w:rsidR="00965D94">
        <w:rPr>
          <w:rFonts w:ascii="Times New Roman" w:hAnsi="Times New Roman" w:cs="Times New Roman"/>
          <w:sz w:val="26"/>
          <w:szCs w:val="26"/>
        </w:rPr>
        <w:t>2</w:t>
      </w:r>
      <w:r w:rsidRPr="00896EEB">
        <w:rPr>
          <w:rFonts w:ascii="Times New Roman" w:hAnsi="Times New Roman" w:cs="Times New Roman"/>
          <w:sz w:val="26"/>
          <w:szCs w:val="26"/>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0237B6E" w14:textId="65CEEB10" w:rsidR="00A10499" w:rsidRPr="00896EEB"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1.1</w:t>
      </w:r>
      <w:r w:rsidR="00965D94">
        <w:rPr>
          <w:rFonts w:ascii="Times New Roman" w:hAnsi="Times New Roman" w:cs="Times New Roman"/>
          <w:sz w:val="26"/>
          <w:szCs w:val="26"/>
        </w:rPr>
        <w:t>3</w:t>
      </w:r>
      <w:r w:rsidRPr="00896EEB">
        <w:rPr>
          <w:rFonts w:ascii="Times New Roman" w:hAnsi="Times New Roman" w:cs="Times New Roman"/>
          <w:sz w:val="26"/>
          <w:szCs w:val="26"/>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D79150D" w14:textId="4C7F25EC" w:rsidR="00A10499" w:rsidRDefault="00A10499" w:rsidP="00965D94">
      <w:pPr>
        <w:pStyle w:val="a4"/>
        <w:ind w:firstLine="709"/>
        <w:jc w:val="both"/>
        <w:rPr>
          <w:rFonts w:ascii="Times New Roman" w:hAnsi="Times New Roman" w:cs="Times New Roman"/>
          <w:sz w:val="26"/>
          <w:szCs w:val="26"/>
        </w:rPr>
      </w:pPr>
      <w:r w:rsidRPr="00896EEB">
        <w:rPr>
          <w:rFonts w:ascii="Times New Roman" w:hAnsi="Times New Roman" w:cs="Times New Roman"/>
          <w:sz w:val="26"/>
          <w:szCs w:val="26"/>
        </w:rPr>
        <w:t>1.1</w:t>
      </w:r>
      <w:r w:rsidR="00965D94">
        <w:rPr>
          <w:rFonts w:ascii="Times New Roman" w:hAnsi="Times New Roman" w:cs="Times New Roman"/>
          <w:sz w:val="26"/>
          <w:szCs w:val="26"/>
        </w:rPr>
        <w:t>4</w:t>
      </w:r>
      <w:r w:rsidRPr="00896EEB">
        <w:rPr>
          <w:rFonts w:ascii="Times New Roman" w:hAnsi="Times New Roman" w:cs="Times New Roman"/>
          <w:sz w:val="26"/>
          <w:szCs w:val="26"/>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sidR="00F31BA1">
        <w:rPr>
          <w:rFonts w:ascii="Times New Roman" w:hAnsi="Times New Roman" w:cs="Times New Roman"/>
          <w:sz w:val="26"/>
          <w:szCs w:val="26"/>
        </w:rPr>
        <w:t>м</w:t>
      </w:r>
      <w:r w:rsidRPr="00896EEB">
        <w:rPr>
          <w:rFonts w:ascii="Times New Roman" w:hAnsi="Times New Roman" w:cs="Times New Roman"/>
          <w:sz w:val="26"/>
          <w:szCs w:val="26"/>
        </w:rPr>
        <w:t xml:space="preserve"> орган</w:t>
      </w:r>
      <w:r w:rsidR="00F31BA1">
        <w:rPr>
          <w:rFonts w:ascii="Times New Roman" w:hAnsi="Times New Roman" w:cs="Times New Roman"/>
          <w:sz w:val="26"/>
          <w:szCs w:val="26"/>
        </w:rPr>
        <w:t>е</w:t>
      </w:r>
      <w:r w:rsidRPr="00896EEB">
        <w:rPr>
          <w:rFonts w:ascii="Times New Roman" w:hAnsi="Times New Roman" w:cs="Times New Roman"/>
          <w:sz w:val="26"/>
          <w:szCs w:val="26"/>
        </w:rPr>
        <w:t xml:space="preserve"> при обращении заявителя лично, по телефону </w:t>
      </w:r>
      <w:r w:rsidR="00F31BA1">
        <w:rPr>
          <w:rFonts w:ascii="Times New Roman" w:hAnsi="Times New Roman" w:cs="Times New Roman"/>
          <w:sz w:val="26"/>
          <w:szCs w:val="26"/>
        </w:rPr>
        <w:t xml:space="preserve">или </w:t>
      </w:r>
      <w:r w:rsidRPr="00896EEB">
        <w:rPr>
          <w:rFonts w:ascii="Times New Roman" w:hAnsi="Times New Roman" w:cs="Times New Roman"/>
          <w:sz w:val="26"/>
          <w:szCs w:val="26"/>
        </w:rPr>
        <w:t>посредством электронной почты.</w:t>
      </w:r>
    </w:p>
    <w:p w14:paraId="227FDEF4" w14:textId="1E98F0CA" w:rsidR="00125B6A" w:rsidRDefault="00125B6A" w:rsidP="00965D94">
      <w:pPr>
        <w:pStyle w:val="a4"/>
        <w:ind w:firstLine="709"/>
        <w:jc w:val="both"/>
        <w:rPr>
          <w:rFonts w:ascii="Times New Roman" w:hAnsi="Times New Roman" w:cs="Times New Roman"/>
          <w:sz w:val="26"/>
          <w:szCs w:val="26"/>
        </w:rPr>
      </w:pPr>
    </w:p>
    <w:p w14:paraId="6C5A270F" w14:textId="6CF05484" w:rsidR="00125B6A" w:rsidRDefault="00125B6A" w:rsidP="004E763F">
      <w:pPr>
        <w:pStyle w:val="a4"/>
        <w:ind w:firstLine="709"/>
        <w:jc w:val="center"/>
        <w:rPr>
          <w:rFonts w:ascii="Times New Roman" w:hAnsi="Times New Roman" w:cs="Times New Roman"/>
          <w:b/>
          <w:bCs/>
          <w:sz w:val="26"/>
          <w:szCs w:val="26"/>
        </w:rPr>
      </w:pPr>
      <w:r w:rsidRPr="00125B6A">
        <w:rPr>
          <w:rFonts w:ascii="Times New Roman" w:hAnsi="Times New Roman" w:cs="Times New Roman"/>
          <w:b/>
          <w:bCs/>
          <w:sz w:val="26"/>
          <w:szCs w:val="26"/>
        </w:rPr>
        <w:t>2. СТАНДАРТ ПРЕДОСТАВЛЕНИЯ МУНИЦИПАЛЬНОЙ УСЛУГИ</w:t>
      </w:r>
    </w:p>
    <w:p w14:paraId="5AE7487C" w14:textId="75D492B0" w:rsidR="00125B6A" w:rsidRDefault="00125B6A" w:rsidP="00965D94">
      <w:pPr>
        <w:pStyle w:val="a4"/>
        <w:ind w:firstLine="709"/>
        <w:jc w:val="both"/>
        <w:rPr>
          <w:rFonts w:ascii="Times New Roman" w:hAnsi="Times New Roman" w:cs="Times New Roman"/>
          <w:b/>
          <w:bCs/>
          <w:sz w:val="26"/>
          <w:szCs w:val="26"/>
        </w:rPr>
      </w:pPr>
    </w:p>
    <w:p w14:paraId="1F1E5D32" w14:textId="77777777" w:rsidR="00125B6A" w:rsidRDefault="00125B6A" w:rsidP="00965D94">
      <w:pPr>
        <w:pStyle w:val="a4"/>
        <w:ind w:firstLine="709"/>
        <w:jc w:val="both"/>
        <w:rPr>
          <w:rFonts w:ascii="Times New Roman" w:hAnsi="Times New Roman" w:cs="Times New Roman"/>
          <w:sz w:val="26"/>
          <w:szCs w:val="26"/>
        </w:rPr>
      </w:pPr>
      <w:r w:rsidRPr="00125B6A">
        <w:rPr>
          <w:rFonts w:ascii="Times New Roman" w:hAnsi="Times New Roman" w:cs="Times New Roman"/>
          <w:sz w:val="26"/>
          <w:szCs w:val="26"/>
        </w:rPr>
        <w:t xml:space="preserve">2.1. Наименование муниципальной услуги – </w:t>
      </w:r>
      <w:r>
        <w:rPr>
          <w:rFonts w:ascii="Times New Roman" w:hAnsi="Times New Roman" w:cs="Times New Roman"/>
          <w:sz w:val="26"/>
          <w:szCs w:val="26"/>
        </w:rPr>
        <w:t>П</w:t>
      </w:r>
      <w:r w:rsidRPr="00125B6A">
        <w:rPr>
          <w:rFonts w:ascii="Times New Roman" w:hAnsi="Times New Roman" w:cs="Times New Roman"/>
          <w:sz w:val="26"/>
          <w:szCs w:val="26"/>
        </w:rPr>
        <w:t>редоставление разрешения на осуществление земляных работ.</w:t>
      </w:r>
    </w:p>
    <w:p w14:paraId="770C5B60" w14:textId="7B7529CE" w:rsidR="00125B6A" w:rsidRDefault="00125B6A" w:rsidP="00965D94">
      <w:pPr>
        <w:pStyle w:val="a4"/>
        <w:ind w:firstLine="709"/>
        <w:jc w:val="both"/>
        <w:rPr>
          <w:rFonts w:ascii="Times New Roman" w:hAnsi="Times New Roman" w:cs="Times New Roman"/>
          <w:sz w:val="26"/>
          <w:szCs w:val="26"/>
        </w:rPr>
      </w:pPr>
      <w:r w:rsidRPr="00125B6A">
        <w:rPr>
          <w:rFonts w:ascii="Times New Roman" w:hAnsi="Times New Roman" w:cs="Times New Roman"/>
          <w:sz w:val="26"/>
          <w:szCs w:val="26"/>
        </w:rPr>
        <w:t xml:space="preserve">2.2. Муниципальная услуга предоставляется </w:t>
      </w:r>
      <w:r w:rsidR="00F85495">
        <w:rPr>
          <w:rFonts w:ascii="Times New Roman" w:hAnsi="Times New Roman" w:cs="Times New Roman"/>
          <w:sz w:val="26"/>
          <w:szCs w:val="26"/>
        </w:rPr>
        <w:t>м</w:t>
      </w:r>
      <w:r w:rsidRPr="00125B6A">
        <w:rPr>
          <w:rFonts w:ascii="Times New Roman" w:hAnsi="Times New Roman" w:cs="Times New Roman"/>
          <w:sz w:val="26"/>
          <w:szCs w:val="26"/>
        </w:rPr>
        <w:t>униципальн</w:t>
      </w:r>
      <w:r w:rsidR="00F85495">
        <w:rPr>
          <w:rFonts w:ascii="Times New Roman" w:hAnsi="Times New Roman" w:cs="Times New Roman"/>
          <w:sz w:val="26"/>
          <w:szCs w:val="26"/>
        </w:rPr>
        <w:t>ым</w:t>
      </w:r>
      <w:r w:rsidRPr="00125B6A">
        <w:rPr>
          <w:rFonts w:ascii="Times New Roman" w:hAnsi="Times New Roman" w:cs="Times New Roman"/>
          <w:sz w:val="26"/>
          <w:szCs w:val="26"/>
        </w:rPr>
        <w:t xml:space="preserve"> учреждение</w:t>
      </w:r>
      <w:r w:rsidR="00F85495">
        <w:rPr>
          <w:rFonts w:ascii="Times New Roman" w:hAnsi="Times New Roman" w:cs="Times New Roman"/>
          <w:sz w:val="26"/>
          <w:szCs w:val="26"/>
        </w:rPr>
        <w:t>м</w:t>
      </w:r>
      <w:r w:rsidRPr="00125B6A">
        <w:rPr>
          <w:rFonts w:ascii="Times New Roman" w:hAnsi="Times New Roman" w:cs="Times New Roman"/>
          <w:sz w:val="26"/>
          <w:szCs w:val="26"/>
        </w:rPr>
        <w:t xml:space="preserve"> «Управление жилищно-коммунального хозяйства Администрации города Великие Луки</w:t>
      </w:r>
      <w:r w:rsidR="00F85495">
        <w:rPr>
          <w:rFonts w:ascii="Times New Roman" w:hAnsi="Times New Roman" w:cs="Times New Roman"/>
          <w:sz w:val="26"/>
          <w:szCs w:val="26"/>
        </w:rPr>
        <w:t>, являющимся уполномоченным органом на оказание данной муниципальной услуги</w:t>
      </w:r>
      <w:r w:rsidRPr="00125B6A">
        <w:rPr>
          <w:rFonts w:ascii="Times New Roman" w:hAnsi="Times New Roman" w:cs="Times New Roman"/>
          <w:sz w:val="26"/>
          <w:szCs w:val="26"/>
        </w:rPr>
        <w:t>.</w:t>
      </w:r>
    </w:p>
    <w:p w14:paraId="41FE5487" w14:textId="01A4595D" w:rsidR="00F3115F" w:rsidRDefault="00F3115F"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2.3. </w:t>
      </w:r>
      <w:r w:rsidR="0087034C">
        <w:rPr>
          <w:rFonts w:ascii="Times New Roman" w:hAnsi="Times New Roman" w:cs="Times New Roman"/>
          <w:sz w:val="26"/>
          <w:szCs w:val="26"/>
        </w:rPr>
        <w:t>Местонахождение уполномоченного органа и контактная информация</w:t>
      </w:r>
      <w:r w:rsidRPr="00F3115F">
        <w:rPr>
          <w:rFonts w:ascii="Times New Roman" w:hAnsi="Times New Roman" w:cs="Times New Roman"/>
          <w:sz w:val="26"/>
          <w:szCs w:val="26"/>
        </w:rPr>
        <w:t>:</w:t>
      </w:r>
    </w:p>
    <w:p w14:paraId="466C95B3" w14:textId="1FE0D04B" w:rsidR="00F3115F" w:rsidRPr="00F3115F" w:rsidRDefault="00F3115F"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87034C" w:rsidRPr="0087034C">
        <w:rPr>
          <w:rFonts w:ascii="Times New Roman" w:hAnsi="Times New Roman" w:cs="Times New Roman"/>
          <w:sz w:val="26"/>
          <w:szCs w:val="26"/>
        </w:rPr>
        <w:t>Адрес Уполномоченного органа: г. Великие Луки, пр-т. Гагарина д. 13</w:t>
      </w:r>
      <w:r w:rsidRPr="00F3115F">
        <w:rPr>
          <w:rFonts w:ascii="Times New Roman" w:hAnsi="Times New Roman" w:cs="Times New Roman"/>
          <w:sz w:val="26"/>
          <w:szCs w:val="26"/>
        </w:rPr>
        <w:t>;</w:t>
      </w:r>
    </w:p>
    <w:p w14:paraId="4EB7DB47" w14:textId="0A4686B9" w:rsidR="00F3115F" w:rsidRPr="00F3115F" w:rsidRDefault="00F3115F"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2)</w:t>
      </w:r>
      <w:r w:rsidR="0087034C">
        <w:rPr>
          <w:rFonts w:ascii="Times New Roman" w:hAnsi="Times New Roman" w:cs="Times New Roman"/>
          <w:sz w:val="26"/>
          <w:szCs w:val="26"/>
        </w:rPr>
        <w:t xml:space="preserve"> В</w:t>
      </w:r>
      <w:r w:rsidR="0087034C" w:rsidRPr="00F85495">
        <w:rPr>
          <w:rFonts w:ascii="Times New Roman" w:hAnsi="Times New Roman" w:cs="Times New Roman"/>
          <w:sz w:val="26"/>
          <w:szCs w:val="26"/>
        </w:rPr>
        <w:t>ремя работы - с 9.00 до 18.00, обеденный перерыв - с 13.00 до 14.00, суббота, воскресенье - выходные дни</w:t>
      </w:r>
      <w:r w:rsidRPr="00F3115F">
        <w:rPr>
          <w:rFonts w:ascii="Times New Roman" w:hAnsi="Times New Roman" w:cs="Times New Roman"/>
          <w:sz w:val="26"/>
          <w:szCs w:val="26"/>
        </w:rPr>
        <w:t>;</w:t>
      </w:r>
    </w:p>
    <w:p w14:paraId="7E64182B" w14:textId="109B2600" w:rsidR="00F3115F" w:rsidRPr="00F3115F" w:rsidRDefault="00F3115F" w:rsidP="00965D94">
      <w:pPr>
        <w:pStyle w:val="a4"/>
        <w:ind w:firstLine="709"/>
        <w:jc w:val="both"/>
        <w:rPr>
          <w:rFonts w:ascii="Times New Roman" w:hAnsi="Times New Roman" w:cs="Times New Roman"/>
          <w:sz w:val="26"/>
          <w:szCs w:val="26"/>
        </w:rPr>
      </w:pPr>
      <w:r>
        <w:rPr>
          <w:rFonts w:ascii="Times New Roman" w:hAnsi="Times New Roman" w:cs="Times New Roman"/>
          <w:sz w:val="26"/>
          <w:szCs w:val="26"/>
        </w:rPr>
        <w:t>3)</w:t>
      </w:r>
      <w:r w:rsidR="0087034C">
        <w:rPr>
          <w:rFonts w:ascii="Times New Roman" w:hAnsi="Times New Roman" w:cs="Times New Roman"/>
          <w:sz w:val="26"/>
          <w:szCs w:val="26"/>
        </w:rPr>
        <w:t xml:space="preserve"> Телефоны </w:t>
      </w:r>
      <w:r w:rsidR="002C7D92">
        <w:rPr>
          <w:rFonts w:ascii="Times New Roman" w:hAnsi="Times New Roman" w:cs="Times New Roman"/>
          <w:sz w:val="26"/>
          <w:szCs w:val="26"/>
        </w:rPr>
        <w:t>У</w:t>
      </w:r>
      <w:r w:rsidR="0087034C">
        <w:rPr>
          <w:rFonts w:ascii="Times New Roman" w:hAnsi="Times New Roman" w:cs="Times New Roman"/>
          <w:sz w:val="26"/>
          <w:szCs w:val="26"/>
        </w:rPr>
        <w:t>полномоченного органа</w:t>
      </w:r>
      <w:r w:rsidR="0087034C" w:rsidRPr="00B50514">
        <w:rPr>
          <w:rFonts w:ascii="Times New Roman" w:hAnsi="Times New Roman" w:cs="Times New Roman"/>
          <w:sz w:val="26"/>
          <w:szCs w:val="26"/>
        </w:rPr>
        <w:t xml:space="preserve">: </w:t>
      </w:r>
      <w:r w:rsidR="0087034C" w:rsidRPr="00F85495">
        <w:rPr>
          <w:rFonts w:ascii="Times New Roman" w:hAnsi="Times New Roman" w:cs="Times New Roman"/>
          <w:sz w:val="26"/>
          <w:szCs w:val="26"/>
        </w:rPr>
        <w:t>8 (81153) 3-73-84, 3-62-43</w:t>
      </w:r>
      <w:r w:rsidR="00106CE9">
        <w:rPr>
          <w:rFonts w:ascii="Times New Roman" w:hAnsi="Times New Roman" w:cs="Times New Roman"/>
          <w:sz w:val="26"/>
          <w:szCs w:val="26"/>
        </w:rPr>
        <w:t>.</w:t>
      </w:r>
    </w:p>
    <w:p w14:paraId="729AD4CF" w14:textId="7B1AC858" w:rsidR="00965D94" w:rsidRDefault="00965D94" w:rsidP="00965D94">
      <w:pPr>
        <w:autoSpaceDN w:val="0"/>
        <w:adjustRightInd w:val="0"/>
        <w:ind w:firstLine="709"/>
        <w:jc w:val="both"/>
        <w:rPr>
          <w:sz w:val="26"/>
          <w:szCs w:val="26"/>
        </w:rPr>
      </w:pPr>
      <w:r w:rsidRPr="000F3F1D">
        <w:rPr>
          <w:sz w:val="26"/>
          <w:szCs w:val="26"/>
        </w:rPr>
        <w:t xml:space="preserve">2.4. При предоставлении муниципальной услуги Уполномоченному органу запрещается требовать от </w:t>
      </w:r>
      <w:r w:rsidR="00E17376">
        <w:rPr>
          <w:sz w:val="26"/>
          <w:szCs w:val="26"/>
        </w:rPr>
        <w:t>З</w:t>
      </w:r>
      <w:r w:rsidRPr="000F3F1D">
        <w:rPr>
          <w:sz w:val="26"/>
          <w:szCs w:val="26"/>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E378F9E" w14:textId="748D840D" w:rsidR="00965D94" w:rsidRDefault="00965D94" w:rsidP="00965D94">
      <w:pPr>
        <w:autoSpaceDN w:val="0"/>
        <w:adjustRightInd w:val="0"/>
        <w:ind w:firstLine="709"/>
        <w:jc w:val="both"/>
        <w:rPr>
          <w:sz w:val="26"/>
          <w:szCs w:val="26"/>
        </w:rPr>
      </w:pPr>
    </w:p>
    <w:p w14:paraId="740FD6E3" w14:textId="24BB249A" w:rsidR="00965D94" w:rsidRDefault="00965D94" w:rsidP="00111606">
      <w:pPr>
        <w:autoSpaceDN w:val="0"/>
        <w:adjustRightInd w:val="0"/>
        <w:ind w:firstLine="709"/>
        <w:jc w:val="center"/>
        <w:rPr>
          <w:b/>
          <w:sz w:val="26"/>
          <w:szCs w:val="26"/>
        </w:rPr>
      </w:pPr>
      <w:r w:rsidRPr="000F3F1D">
        <w:rPr>
          <w:b/>
          <w:sz w:val="26"/>
          <w:szCs w:val="26"/>
        </w:rPr>
        <w:t>Описание результата предоставления муниципальной услуги.</w:t>
      </w:r>
    </w:p>
    <w:p w14:paraId="3A77E251" w14:textId="24320403" w:rsidR="00965D94" w:rsidRDefault="00965D94" w:rsidP="00F15B3E">
      <w:pPr>
        <w:autoSpaceDN w:val="0"/>
        <w:adjustRightInd w:val="0"/>
        <w:ind w:firstLine="709"/>
        <w:jc w:val="both"/>
        <w:rPr>
          <w:b/>
          <w:sz w:val="26"/>
          <w:szCs w:val="26"/>
        </w:rPr>
      </w:pPr>
    </w:p>
    <w:p w14:paraId="6AFB2F1E" w14:textId="77777777" w:rsidR="00F15B3E" w:rsidRDefault="00965D94" w:rsidP="00F15B3E">
      <w:pPr>
        <w:autoSpaceDN w:val="0"/>
        <w:adjustRightInd w:val="0"/>
        <w:ind w:firstLine="709"/>
        <w:jc w:val="both"/>
        <w:rPr>
          <w:sz w:val="26"/>
          <w:szCs w:val="26"/>
        </w:rPr>
      </w:pPr>
      <w:r w:rsidRPr="00965D94">
        <w:rPr>
          <w:sz w:val="26"/>
          <w:szCs w:val="26"/>
        </w:rPr>
        <w:t xml:space="preserve">2.5. </w:t>
      </w:r>
      <w:r>
        <w:rPr>
          <w:sz w:val="26"/>
          <w:szCs w:val="26"/>
        </w:rPr>
        <w:t>За</w:t>
      </w:r>
      <w:r w:rsidRPr="00965D94">
        <w:rPr>
          <w:sz w:val="26"/>
          <w:szCs w:val="26"/>
        </w:rPr>
        <w:t xml:space="preserve">явитель обращается в </w:t>
      </w:r>
      <w:r>
        <w:rPr>
          <w:sz w:val="26"/>
          <w:szCs w:val="26"/>
        </w:rPr>
        <w:t>Уполномоченный орган</w:t>
      </w:r>
      <w:r w:rsidRPr="00965D94">
        <w:rPr>
          <w:sz w:val="26"/>
          <w:szCs w:val="26"/>
        </w:rPr>
        <w:t xml:space="preserve"> с </w:t>
      </w:r>
      <w:r>
        <w:rPr>
          <w:sz w:val="26"/>
          <w:szCs w:val="26"/>
        </w:rPr>
        <w:t>з</w:t>
      </w:r>
      <w:r w:rsidRPr="00965D94">
        <w:rPr>
          <w:sz w:val="26"/>
          <w:szCs w:val="26"/>
        </w:rPr>
        <w:t xml:space="preserve">аявлением о предоставлении </w:t>
      </w:r>
      <w:r>
        <w:rPr>
          <w:sz w:val="26"/>
          <w:szCs w:val="26"/>
        </w:rPr>
        <w:t>м</w:t>
      </w:r>
      <w:r w:rsidRPr="00965D94">
        <w:rPr>
          <w:sz w:val="26"/>
          <w:szCs w:val="26"/>
        </w:rPr>
        <w:t>униципальной услуги в случаях, указанных в разделе 1.</w:t>
      </w:r>
      <w:r w:rsidR="00F15B3E">
        <w:rPr>
          <w:sz w:val="26"/>
          <w:szCs w:val="26"/>
        </w:rPr>
        <w:t>3</w:t>
      </w:r>
      <w:r w:rsidRPr="00965D94">
        <w:rPr>
          <w:sz w:val="26"/>
          <w:szCs w:val="26"/>
        </w:rPr>
        <w:t xml:space="preserve"> с целью:</w:t>
      </w:r>
    </w:p>
    <w:p w14:paraId="66BEC68C" w14:textId="16AA7F81" w:rsidR="00965D94" w:rsidRPr="00965D94" w:rsidRDefault="00F15B3E" w:rsidP="00F15B3E">
      <w:pPr>
        <w:autoSpaceDN w:val="0"/>
        <w:adjustRightInd w:val="0"/>
        <w:ind w:firstLine="709"/>
        <w:jc w:val="both"/>
        <w:rPr>
          <w:sz w:val="26"/>
          <w:szCs w:val="26"/>
        </w:rPr>
      </w:pPr>
      <w:r>
        <w:rPr>
          <w:sz w:val="26"/>
          <w:szCs w:val="26"/>
        </w:rPr>
        <w:t xml:space="preserve">1) </w:t>
      </w:r>
      <w:r w:rsidR="002813AF">
        <w:rPr>
          <w:sz w:val="26"/>
          <w:szCs w:val="26"/>
        </w:rPr>
        <w:t>п</w:t>
      </w:r>
      <w:r w:rsidR="00965D94" w:rsidRPr="00965D94">
        <w:rPr>
          <w:sz w:val="26"/>
          <w:szCs w:val="26"/>
        </w:rPr>
        <w:t>олучения разрешения на производство земляных работ на территории</w:t>
      </w:r>
      <w:r>
        <w:rPr>
          <w:sz w:val="26"/>
          <w:szCs w:val="26"/>
        </w:rPr>
        <w:t xml:space="preserve"> </w:t>
      </w:r>
      <w:r w:rsidR="00F85495">
        <w:rPr>
          <w:sz w:val="26"/>
          <w:szCs w:val="26"/>
        </w:rPr>
        <w:t>муниципального образования «Город Великие Луки»</w:t>
      </w:r>
      <w:r w:rsidR="00965D94" w:rsidRPr="00965D94">
        <w:rPr>
          <w:sz w:val="26"/>
          <w:szCs w:val="26"/>
        </w:rPr>
        <w:t>;</w:t>
      </w:r>
    </w:p>
    <w:p w14:paraId="3FD3DA4D" w14:textId="12C9EE87" w:rsidR="00965D94" w:rsidRPr="002813AF" w:rsidRDefault="00F15B3E" w:rsidP="00F15B3E">
      <w:pPr>
        <w:autoSpaceDN w:val="0"/>
        <w:adjustRightInd w:val="0"/>
        <w:ind w:firstLine="709"/>
        <w:jc w:val="both"/>
        <w:rPr>
          <w:sz w:val="26"/>
          <w:szCs w:val="26"/>
        </w:rPr>
      </w:pPr>
      <w:r>
        <w:rPr>
          <w:sz w:val="26"/>
          <w:szCs w:val="26"/>
        </w:rPr>
        <w:t>2)</w:t>
      </w:r>
      <w:r w:rsidR="00111606">
        <w:rPr>
          <w:sz w:val="26"/>
          <w:szCs w:val="26"/>
        </w:rPr>
        <w:t xml:space="preserve"> </w:t>
      </w:r>
      <w:r w:rsidR="002813AF">
        <w:rPr>
          <w:sz w:val="26"/>
          <w:szCs w:val="26"/>
        </w:rPr>
        <w:t>п</w:t>
      </w:r>
      <w:r w:rsidR="00965D94" w:rsidRPr="00965D94">
        <w:rPr>
          <w:sz w:val="26"/>
          <w:szCs w:val="26"/>
        </w:rPr>
        <w:t>олучения разрешения на производство земляных работ в связи с аварийно</w:t>
      </w:r>
      <w:r w:rsidR="00965D94">
        <w:rPr>
          <w:sz w:val="26"/>
          <w:szCs w:val="26"/>
        </w:rPr>
        <w:t>-</w:t>
      </w:r>
      <w:r w:rsidR="00965D94" w:rsidRPr="00965D94">
        <w:rPr>
          <w:sz w:val="26"/>
          <w:szCs w:val="26"/>
        </w:rPr>
        <w:t xml:space="preserve">восстановительными работами на территории </w:t>
      </w:r>
      <w:r w:rsidR="00F85495">
        <w:rPr>
          <w:sz w:val="26"/>
          <w:szCs w:val="26"/>
        </w:rPr>
        <w:t>муниципального образования «Город Великие Луки»</w:t>
      </w:r>
      <w:r w:rsidR="002813AF" w:rsidRPr="002813AF">
        <w:rPr>
          <w:sz w:val="26"/>
          <w:szCs w:val="26"/>
        </w:rPr>
        <w:t>;</w:t>
      </w:r>
    </w:p>
    <w:p w14:paraId="3D6A95F6" w14:textId="3F7C61B2" w:rsidR="00965D94" w:rsidRPr="002813AF" w:rsidRDefault="00F15B3E" w:rsidP="00F15B3E">
      <w:pPr>
        <w:autoSpaceDN w:val="0"/>
        <w:adjustRightInd w:val="0"/>
        <w:ind w:firstLine="709"/>
        <w:jc w:val="both"/>
        <w:rPr>
          <w:sz w:val="26"/>
          <w:szCs w:val="26"/>
        </w:rPr>
      </w:pPr>
      <w:r>
        <w:rPr>
          <w:sz w:val="26"/>
          <w:szCs w:val="26"/>
        </w:rPr>
        <w:t>3)</w:t>
      </w:r>
      <w:r w:rsidR="00111606">
        <w:rPr>
          <w:sz w:val="26"/>
          <w:szCs w:val="26"/>
        </w:rPr>
        <w:t xml:space="preserve"> </w:t>
      </w:r>
      <w:r w:rsidR="002813AF">
        <w:rPr>
          <w:sz w:val="26"/>
          <w:szCs w:val="26"/>
        </w:rPr>
        <w:t>п</w:t>
      </w:r>
      <w:r w:rsidR="00965D94" w:rsidRPr="00965D94">
        <w:rPr>
          <w:sz w:val="26"/>
          <w:szCs w:val="26"/>
        </w:rPr>
        <w:t xml:space="preserve">родления разрешения на право производства земляных работ на территории </w:t>
      </w:r>
      <w:r w:rsidR="00F85495">
        <w:rPr>
          <w:sz w:val="26"/>
          <w:szCs w:val="26"/>
        </w:rPr>
        <w:t>муниципального образования «Город Великие Луки»</w:t>
      </w:r>
      <w:r w:rsidR="002813AF" w:rsidRPr="002813AF">
        <w:rPr>
          <w:sz w:val="26"/>
          <w:szCs w:val="26"/>
        </w:rPr>
        <w:t>;</w:t>
      </w:r>
    </w:p>
    <w:p w14:paraId="3E1921DD" w14:textId="63CCE4B4" w:rsidR="00965D94" w:rsidRDefault="00F15B3E" w:rsidP="00F15B3E">
      <w:pPr>
        <w:autoSpaceDN w:val="0"/>
        <w:adjustRightInd w:val="0"/>
        <w:ind w:firstLine="709"/>
        <w:jc w:val="both"/>
        <w:rPr>
          <w:sz w:val="26"/>
          <w:szCs w:val="26"/>
        </w:rPr>
      </w:pPr>
      <w:r>
        <w:rPr>
          <w:sz w:val="26"/>
          <w:szCs w:val="26"/>
        </w:rPr>
        <w:t>4)</w:t>
      </w:r>
      <w:r w:rsidR="00111606">
        <w:rPr>
          <w:sz w:val="26"/>
          <w:szCs w:val="26"/>
        </w:rPr>
        <w:t xml:space="preserve"> </w:t>
      </w:r>
      <w:r w:rsidR="002813AF">
        <w:rPr>
          <w:sz w:val="26"/>
          <w:szCs w:val="26"/>
        </w:rPr>
        <w:t>з</w:t>
      </w:r>
      <w:r w:rsidR="00965D94" w:rsidRPr="00965D94">
        <w:rPr>
          <w:sz w:val="26"/>
          <w:szCs w:val="26"/>
        </w:rPr>
        <w:t xml:space="preserve">акрытия разрешения на право производства земляных работ на территории на территории </w:t>
      </w:r>
      <w:r w:rsidR="00F85495">
        <w:rPr>
          <w:sz w:val="26"/>
          <w:szCs w:val="26"/>
        </w:rPr>
        <w:t>муниципального образования «Город Великие Луки»</w:t>
      </w:r>
      <w:r w:rsidR="00965D94" w:rsidRPr="00965D94">
        <w:rPr>
          <w:sz w:val="26"/>
          <w:szCs w:val="26"/>
        </w:rPr>
        <w:t>.</w:t>
      </w:r>
    </w:p>
    <w:p w14:paraId="179D7362" w14:textId="46937D8B" w:rsidR="00965D94" w:rsidRDefault="00965D94" w:rsidP="00965D94">
      <w:pPr>
        <w:autoSpaceDN w:val="0"/>
        <w:adjustRightInd w:val="0"/>
        <w:ind w:firstLine="709"/>
        <w:jc w:val="both"/>
        <w:rPr>
          <w:sz w:val="26"/>
          <w:szCs w:val="26"/>
        </w:rPr>
      </w:pPr>
      <w:r w:rsidRPr="000F3F1D">
        <w:rPr>
          <w:sz w:val="26"/>
          <w:szCs w:val="26"/>
        </w:rPr>
        <w:lastRenderedPageBreak/>
        <w:t>2.</w:t>
      </w:r>
      <w:r w:rsidR="00215305">
        <w:rPr>
          <w:sz w:val="26"/>
          <w:szCs w:val="26"/>
        </w:rPr>
        <w:t>6</w:t>
      </w:r>
      <w:r w:rsidRPr="000F3F1D">
        <w:rPr>
          <w:sz w:val="26"/>
          <w:szCs w:val="26"/>
        </w:rPr>
        <w:t>. Результатом предоставления муниципальной услуги является:</w:t>
      </w:r>
    </w:p>
    <w:p w14:paraId="5417475D" w14:textId="3FBB93FE" w:rsidR="00965D94" w:rsidRPr="002813AF" w:rsidRDefault="00965D94" w:rsidP="00965D94">
      <w:pPr>
        <w:autoSpaceDN w:val="0"/>
        <w:adjustRightInd w:val="0"/>
        <w:ind w:firstLine="709"/>
        <w:jc w:val="both"/>
        <w:rPr>
          <w:sz w:val="26"/>
          <w:szCs w:val="26"/>
        </w:rPr>
      </w:pPr>
      <w:r w:rsidRPr="00965D94">
        <w:rPr>
          <w:sz w:val="26"/>
          <w:szCs w:val="26"/>
        </w:rPr>
        <w:t xml:space="preserve">1) </w:t>
      </w:r>
      <w:r w:rsidR="002813AF">
        <w:rPr>
          <w:sz w:val="26"/>
          <w:szCs w:val="26"/>
        </w:rPr>
        <w:t>р</w:t>
      </w:r>
      <w:r w:rsidRPr="00965D94">
        <w:rPr>
          <w:sz w:val="26"/>
          <w:szCs w:val="26"/>
        </w:rPr>
        <w:t>азрешение на право производства земляных работ в случае обращения Заявителя по основаниям, указанным в</w:t>
      </w:r>
      <w:r w:rsidR="00215305">
        <w:rPr>
          <w:sz w:val="26"/>
          <w:szCs w:val="26"/>
        </w:rPr>
        <w:t xml:space="preserve"> подпунктах 1-</w:t>
      </w:r>
      <w:r w:rsidR="009624F8">
        <w:rPr>
          <w:sz w:val="26"/>
          <w:szCs w:val="26"/>
        </w:rPr>
        <w:t>3</w:t>
      </w:r>
      <w:r w:rsidRPr="00965D94">
        <w:rPr>
          <w:sz w:val="26"/>
          <w:szCs w:val="26"/>
        </w:rPr>
        <w:t xml:space="preserve"> пункт</w:t>
      </w:r>
      <w:r w:rsidR="00215305">
        <w:rPr>
          <w:sz w:val="26"/>
          <w:szCs w:val="26"/>
        </w:rPr>
        <w:t>а 2.5</w:t>
      </w:r>
      <w:r w:rsidRPr="00965D94">
        <w:rPr>
          <w:sz w:val="26"/>
          <w:szCs w:val="26"/>
        </w:rPr>
        <w:t xml:space="preserve">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w:t>
      </w:r>
      <w:r w:rsidR="00D742F6">
        <w:rPr>
          <w:sz w:val="26"/>
          <w:szCs w:val="26"/>
        </w:rPr>
        <w:t>Уполномоченного органа</w:t>
      </w:r>
      <w:r w:rsidRPr="00965D94">
        <w:rPr>
          <w:sz w:val="26"/>
          <w:szCs w:val="26"/>
        </w:rPr>
        <w:t>, в случае обращения в электронном формате в форме электронного документа, подписанного усиленной электронной цифровой подписью должностного лица</w:t>
      </w:r>
      <w:r w:rsidR="00215305">
        <w:rPr>
          <w:sz w:val="26"/>
          <w:szCs w:val="26"/>
        </w:rPr>
        <w:t xml:space="preserve"> Уполномоченного органа</w:t>
      </w:r>
      <w:r w:rsidR="002813AF" w:rsidRPr="002813AF">
        <w:rPr>
          <w:sz w:val="26"/>
          <w:szCs w:val="26"/>
        </w:rPr>
        <w:t>;</w:t>
      </w:r>
    </w:p>
    <w:p w14:paraId="1C19900E" w14:textId="2D101308" w:rsidR="00965D94" w:rsidRPr="002813AF" w:rsidRDefault="00965D94" w:rsidP="00965D94">
      <w:pPr>
        <w:autoSpaceDN w:val="0"/>
        <w:adjustRightInd w:val="0"/>
        <w:ind w:firstLine="709"/>
        <w:jc w:val="both"/>
        <w:rPr>
          <w:sz w:val="26"/>
          <w:szCs w:val="26"/>
        </w:rPr>
      </w:pPr>
      <w:r w:rsidRPr="00965D94">
        <w:rPr>
          <w:sz w:val="26"/>
          <w:szCs w:val="26"/>
        </w:rPr>
        <w:t>2)</w:t>
      </w:r>
      <w:r w:rsidR="002813AF" w:rsidRPr="002813AF">
        <w:rPr>
          <w:sz w:val="26"/>
          <w:szCs w:val="26"/>
        </w:rPr>
        <w:t xml:space="preserve"> </w:t>
      </w:r>
      <w:r w:rsidR="002813AF">
        <w:rPr>
          <w:sz w:val="26"/>
          <w:szCs w:val="26"/>
        </w:rPr>
        <w:t>р</w:t>
      </w:r>
      <w:r w:rsidRPr="00965D94">
        <w:rPr>
          <w:sz w:val="26"/>
          <w:szCs w:val="26"/>
        </w:rPr>
        <w:t>ешение о закрытии разрешения на осуществление земляных работ в случае обращения Заявителя по основанию, указанному</w:t>
      </w:r>
      <w:r w:rsidR="00215305">
        <w:rPr>
          <w:sz w:val="26"/>
          <w:szCs w:val="26"/>
        </w:rPr>
        <w:t xml:space="preserve"> подпункте 4</w:t>
      </w:r>
      <w:r w:rsidRPr="00965D94">
        <w:rPr>
          <w:sz w:val="26"/>
          <w:szCs w:val="26"/>
        </w:rPr>
        <w:t xml:space="preserve">  пункт</w:t>
      </w:r>
      <w:r w:rsidR="00215305">
        <w:rPr>
          <w:sz w:val="26"/>
          <w:szCs w:val="26"/>
        </w:rPr>
        <w:t>а 2.5</w:t>
      </w:r>
      <w:r w:rsidRPr="00965D94">
        <w:rPr>
          <w:sz w:val="26"/>
          <w:szCs w:val="26"/>
        </w:rPr>
        <w:t xml:space="preserve"> настоящего Административного регламента, оформляется в соответствии с формой в Приложении   7 к настоящему Административному регламенту подписанного должностным лицом </w:t>
      </w:r>
      <w:r w:rsidR="00215305">
        <w:rPr>
          <w:sz w:val="26"/>
          <w:szCs w:val="26"/>
        </w:rPr>
        <w:t>Уполномоченного органа</w:t>
      </w:r>
      <w:r w:rsidRPr="00965D94">
        <w:rPr>
          <w:sz w:val="26"/>
          <w:szCs w:val="26"/>
        </w:rPr>
        <w:t xml:space="preserve">, в случае обращения в электронном формате — в форме электронного документа, подписанного усиленной электронной цифровой подписью должностного лица </w:t>
      </w:r>
      <w:r w:rsidR="00D742F6">
        <w:rPr>
          <w:sz w:val="26"/>
          <w:szCs w:val="26"/>
        </w:rPr>
        <w:t>Уполномоченного органа</w:t>
      </w:r>
      <w:r w:rsidR="002813AF" w:rsidRPr="002813AF">
        <w:rPr>
          <w:sz w:val="26"/>
          <w:szCs w:val="26"/>
        </w:rPr>
        <w:t>;</w:t>
      </w:r>
    </w:p>
    <w:p w14:paraId="45093C03" w14:textId="0E502645" w:rsidR="002813AF" w:rsidRPr="00965D94" w:rsidRDefault="00965D94" w:rsidP="002813AF">
      <w:pPr>
        <w:autoSpaceDN w:val="0"/>
        <w:adjustRightInd w:val="0"/>
        <w:ind w:firstLine="709"/>
        <w:jc w:val="both"/>
        <w:rPr>
          <w:sz w:val="26"/>
          <w:szCs w:val="26"/>
        </w:rPr>
      </w:pPr>
      <w:r w:rsidRPr="00965D94">
        <w:rPr>
          <w:sz w:val="26"/>
          <w:szCs w:val="26"/>
        </w:rPr>
        <w:t>3)</w:t>
      </w:r>
      <w:r w:rsidR="002813AF">
        <w:rPr>
          <w:sz w:val="26"/>
          <w:szCs w:val="26"/>
        </w:rPr>
        <w:t xml:space="preserve"> р</w:t>
      </w:r>
      <w:r w:rsidRPr="00965D94">
        <w:rPr>
          <w:sz w:val="26"/>
          <w:szCs w:val="26"/>
        </w:rPr>
        <w:t xml:space="preserve">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w:t>
      </w:r>
      <w:r w:rsidR="00215305">
        <w:rPr>
          <w:sz w:val="26"/>
          <w:szCs w:val="26"/>
        </w:rPr>
        <w:t>Уполномоченного органа</w:t>
      </w:r>
      <w:r w:rsidRPr="00965D94">
        <w:rPr>
          <w:sz w:val="26"/>
          <w:szCs w:val="26"/>
        </w:rPr>
        <w:t>,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2DD09E9D" w14:textId="7865B6A9" w:rsidR="00965D94" w:rsidRDefault="00215305" w:rsidP="00965D94">
      <w:pPr>
        <w:autoSpaceDN w:val="0"/>
        <w:adjustRightInd w:val="0"/>
        <w:ind w:firstLine="709"/>
        <w:jc w:val="both"/>
        <w:rPr>
          <w:sz w:val="26"/>
          <w:szCs w:val="26"/>
        </w:rPr>
      </w:pPr>
      <w:r>
        <w:rPr>
          <w:sz w:val="26"/>
          <w:szCs w:val="26"/>
        </w:rPr>
        <w:t xml:space="preserve">2.7. </w:t>
      </w:r>
      <w:r w:rsidRPr="00215305">
        <w:rPr>
          <w:sz w:val="26"/>
          <w:szCs w:val="26"/>
        </w:rPr>
        <w:t>Результат предоставления Муниципальной услуги, указанный в</w:t>
      </w:r>
      <w:r>
        <w:rPr>
          <w:sz w:val="26"/>
          <w:szCs w:val="26"/>
        </w:rPr>
        <w:t xml:space="preserve"> подпунктах 1-4 пункта 2.5 </w:t>
      </w:r>
      <w:r w:rsidRPr="00215305">
        <w:rPr>
          <w:sz w:val="26"/>
          <w:szCs w:val="26"/>
        </w:rPr>
        <w:t xml:space="preserve">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w:t>
      </w:r>
      <w:r>
        <w:rPr>
          <w:sz w:val="26"/>
          <w:szCs w:val="26"/>
        </w:rPr>
        <w:t>Уполномоченного органа</w:t>
      </w:r>
      <w:r w:rsidRPr="00215305">
        <w:rPr>
          <w:sz w:val="26"/>
          <w:szCs w:val="26"/>
        </w:rPr>
        <w:t xml:space="preserve"> в Личный кабинет</w:t>
      </w:r>
      <w:r>
        <w:rPr>
          <w:sz w:val="26"/>
          <w:szCs w:val="26"/>
        </w:rPr>
        <w:t xml:space="preserve"> -</w:t>
      </w:r>
      <w:r w:rsidRPr="00215305">
        <w:rPr>
          <w:sz w:val="26"/>
          <w:szCs w:val="26"/>
        </w:rPr>
        <w:t xml:space="preserve"> сервис ЕПГУ, позволяющий </w:t>
      </w:r>
      <w:r>
        <w:rPr>
          <w:sz w:val="26"/>
          <w:szCs w:val="26"/>
        </w:rPr>
        <w:t>з</w:t>
      </w:r>
      <w:r w:rsidRPr="00215305">
        <w:rPr>
          <w:sz w:val="26"/>
          <w:szCs w:val="26"/>
        </w:rPr>
        <w:t xml:space="preserve">аявителю получать информацию </w:t>
      </w:r>
      <w:r w:rsidR="00E17376">
        <w:rPr>
          <w:sz w:val="26"/>
          <w:szCs w:val="26"/>
        </w:rPr>
        <w:t>о</w:t>
      </w:r>
      <w:r w:rsidRPr="00215305">
        <w:rPr>
          <w:sz w:val="26"/>
          <w:szCs w:val="26"/>
        </w:rPr>
        <w:t xml:space="preserve"> ходе обработки заявлений, поданных посредством ЕПГУ (далее</w:t>
      </w:r>
      <w:r>
        <w:rPr>
          <w:sz w:val="26"/>
          <w:szCs w:val="26"/>
        </w:rPr>
        <w:t xml:space="preserve"> - </w:t>
      </w:r>
      <w:r w:rsidRPr="00215305">
        <w:rPr>
          <w:sz w:val="26"/>
          <w:szCs w:val="26"/>
        </w:rPr>
        <w:t xml:space="preserve">Личный кабинет) на ЕПГУ направляется в день подписания результата. Также </w:t>
      </w:r>
      <w:r w:rsidR="00E17376">
        <w:rPr>
          <w:sz w:val="26"/>
          <w:szCs w:val="26"/>
        </w:rPr>
        <w:t>з</w:t>
      </w:r>
      <w:r w:rsidRPr="00215305">
        <w:rPr>
          <w:sz w:val="26"/>
          <w:szCs w:val="26"/>
        </w:rPr>
        <w:t xml:space="preserve">аявитель может получить результат предоставления Муниципальной услуги в любом МФЦ </w:t>
      </w:r>
      <w:r>
        <w:rPr>
          <w:sz w:val="26"/>
          <w:szCs w:val="26"/>
        </w:rPr>
        <w:t>-</w:t>
      </w:r>
      <w:r w:rsidRPr="00215305">
        <w:rPr>
          <w:sz w:val="26"/>
          <w:szCs w:val="26"/>
        </w:rPr>
        <w:t xml:space="preserve"> многофункциональном центре предоставления государственных и муниципальных услуг (далее</w:t>
      </w:r>
      <w:r>
        <w:rPr>
          <w:sz w:val="26"/>
          <w:szCs w:val="26"/>
        </w:rPr>
        <w:t xml:space="preserve"> </w:t>
      </w:r>
      <w:r w:rsidRPr="00215305">
        <w:rPr>
          <w:sz w:val="26"/>
          <w:szCs w:val="26"/>
        </w:rPr>
        <w:t xml:space="preserve">— МФЦ) на территории </w:t>
      </w:r>
      <w:r w:rsidR="009624F8">
        <w:rPr>
          <w:sz w:val="26"/>
          <w:szCs w:val="26"/>
        </w:rPr>
        <w:t xml:space="preserve">города Великие Луки </w:t>
      </w:r>
      <w:r w:rsidRPr="00215305">
        <w:rPr>
          <w:sz w:val="26"/>
          <w:szCs w:val="26"/>
        </w:rPr>
        <w:t>в форме распечатанного экземпляра электронного документа на бумажном носителе</w:t>
      </w:r>
      <w:r w:rsidR="009624F8">
        <w:rPr>
          <w:sz w:val="26"/>
          <w:szCs w:val="26"/>
        </w:rPr>
        <w:t xml:space="preserve"> или посредством почтовой связи.</w:t>
      </w:r>
    </w:p>
    <w:p w14:paraId="10565D93" w14:textId="77777777" w:rsidR="00E17376" w:rsidRDefault="00E17376" w:rsidP="002813AF">
      <w:pPr>
        <w:autoSpaceDN w:val="0"/>
        <w:adjustRightInd w:val="0"/>
        <w:ind w:firstLine="709"/>
        <w:jc w:val="center"/>
        <w:rPr>
          <w:sz w:val="26"/>
          <w:szCs w:val="26"/>
        </w:rPr>
      </w:pPr>
    </w:p>
    <w:p w14:paraId="00A9C69D" w14:textId="57D78049" w:rsidR="00E17376" w:rsidRPr="00E17376" w:rsidRDefault="00E17376" w:rsidP="00E17376">
      <w:pPr>
        <w:autoSpaceDN w:val="0"/>
        <w:adjustRightInd w:val="0"/>
        <w:ind w:firstLine="709"/>
        <w:jc w:val="center"/>
        <w:rPr>
          <w:b/>
          <w:bCs/>
          <w:sz w:val="26"/>
          <w:szCs w:val="26"/>
        </w:rPr>
      </w:pPr>
      <w:r w:rsidRPr="00E17376">
        <w:rPr>
          <w:b/>
          <w:bCs/>
          <w:sz w:val="26"/>
          <w:szCs w:val="26"/>
        </w:rPr>
        <w:t>Порядок приема и регистрации заявления о предоставлении услуги</w:t>
      </w:r>
    </w:p>
    <w:p w14:paraId="169E2EE6" w14:textId="77777777" w:rsidR="00E17376" w:rsidRPr="00E17376" w:rsidRDefault="00E17376" w:rsidP="002813AF">
      <w:pPr>
        <w:autoSpaceDN w:val="0"/>
        <w:adjustRightInd w:val="0"/>
        <w:ind w:firstLine="709"/>
        <w:jc w:val="center"/>
        <w:rPr>
          <w:sz w:val="26"/>
          <w:szCs w:val="26"/>
        </w:rPr>
      </w:pPr>
    </w:p>
    <w:p w14:paraId="0C353746" w14:textId="69A24638" w:rsidR="00E17376" w:rsidRPr="00E17376" w:rsidRDefault="00E17376" w:rsidP="00E17376">
      <w:pPr>
        <w:autoSpaceDN w:val="0"/>
        <w:adjustRightInd w:val="0"/>
        <w:ind w:firstLine="709"/>
        <w:jc w:val="both"/>
        <w:rPr>
          <w:sz w:val="26"/>
          <w:szCs w:val="26"/>
        </w:rPr>
      </w:pPr>
      <w:r>
        <w:rPr>
          <w:sz w:val="26"/>
          <w:szCs w:val="26"/>
        </w:rPr>
        <w:t>2.8.</w:t>
      </w:r>
      <w:r w:rsidRPr="00E17376">
        <w:rPr>
          <w:sz w:val="26"/>
          <w:szCs w:val="26"/>
        </w:rPr>
        <w:t xml:space="preserve"> Регистрация заявления, представленного заявителем (представителем заявителя) в целях, указанных </w:t>
      </w:r>
      <w:r>
        <w:rPr>
          <w:sz w:val="26"/>
          <w:szCs w:val="26"/>
        </w:rPr>
        <w:t>в подпунктах 1, 3, 4 пункта 2.5 Административного регламента</w:t>
      </w:r>
      <w:r w:rsidRPr="00E17376">
        <w:rPr>
          <w:sz w:val="26"/>
          <w:szCs w:val="26"/>
        </w:rPr>
        <w:t xml:space="preserve"> в Уполномоченн</w:t>
      </w:r>
      <w:r>
        <w:rPr>
          <w:sz w:val="26"/>
          <w:szCs w:val="26"/>
        </w:rPr>
        <w:t>ый</w:t>
      </w:r>
      <w:r w:rsidRPr="00E17376">
        <w:rPr>
          <w:sz w:val="26"/>
          <w:szCs w:val="26"/>
        </w:rPr>
        <w:t xml:space="preserve"> орган осуществляется не позднее одного рабочего дня, следующего за днем его поступления.</w:t>
      </w:r>
    </w:p>
    <w:p w14:paraId="709641C8" w14:textId="16862AC1" w:rsidR="00E17376" w:rsidRPr="00E17376" w:rsidRDefault="00E17376" w:rsidP="00E17376">
      <w:pPr>
        <w:autoSpaceDN w:val="0"/>
        <w:adjustRightInd w:val="0"/>
        <w:ind w:firstLine="709"/>
        <w:jc w:val="both"/>
        <w:rPr>
          <w:sz w:val="26"/>
          <w:szCs w:val="26"/>
        </w:rPr>
      </w:pPr>
      <w:r>
        <w:rPr>
          <w:sz w:val="26"/>
          <w:szCs w:val="26"/>
        </w:rPr>
        <w:t>2.9.</w:t>
      </w:r>
      <w:r w:rsidRPr="00E17376">
        <w:rPr>
          <w:sz w:val="26"/>
          <w:szCs w:val="26"/>
        </w:rPr>
        <w:t xml:space="preserve"> Регистрация заявления, представленного заявителем (представителем заявителя) в целях, указанны</w:t>
      </w:r>
      <w:r>
        <w:rPr>
          <w:sz w:val="26"/>
          <w:szCs w:val="26"/>
        </w:rPr>
        <w:t>х</w:t>
      </w:r>
      <w:r w:rsidRPr="00E17376">
        <w:rPr>
          <w:sz w:val="26"/>
          <w:szCs w:val="26"/>
        </w:rPr>
        <w:t xml:space="preserve"> в </w:t>
      </w:r>
      <w:r>
        <w:rPr>
          <w:sz w:val="26"/>
          <w:szCs w:val="26"/>
        </w:rPr>
        <w:t>подпункте 2 пункта 2.5 Административного регламента</w:t>
      </w:r>
      <w:r w:rsidRPr="00E17376">
        <w:rPr>
          <w:sz w:val="26"/>
          <w:szCs w:val="26"/>
        </w:rPr>
        <w:t>, в Уполномоченн</w:t>
      </w:r>
      <w:r>
        <w:rPr>
          <w:sz w:val="26"/>
          <w:szCs w:val="26"/>
        </w:rPr>
        <w:t>ый</w:t>
      </w:r>
      <w:r w:rsidRPr="00E17376">
        <w:rPr>
          <w:sz w:val="26"/>
          <w:szCs w:val="26"/>
        </w:rPr>
        <w:t xml:space="preserve"> орган осуществляется в день поступления.</w:t>
      </w:r>
    </w:p>
    <w:p w14:paraId="4F669AB1" w14:textId="15CDF2AF" w:rsidR="00E17376" w:rsidRDefault="00E17376" w:rsidP="00E17376">
      <w:pPr>
        <w:autoSpaceDN w:val="0"/>
        <w:adjustRightInd w:val="0"/>
        <w:ind w:firstLine="709"/>
        <w:jc w:val="both"/>
        <w:rPr>
          <w:sz w:val="26"/>
          <w:szCs w:val="26"/>
        </w:rPr>
      </w:pPr>
      <w:r>
        <w:rPr>
          <w:sz w:val="26"/>
          <w:szCs w:val="26"/>
        </w:rPr>
        <w:t>2.10.</w:t>
      </w:r>
      <w:r w:rsidRPr="00E17376">
        <w:rPr>
          <w:sz w:val="26"/>
          <w:szCs w:val="26"/>
        </w:rPr>
        <w:t xml:space="preserve"> В случае представления заявления в электронной форме вне рабочего времени Уполномоченн</w:t>
      </w:r>
      <w:r>
        <w:rPr>
          <w:sz w:val="26"/>
          <w:szCs w:val="26"/>
        </w:rPr>
        <w:t>ого</w:t>
      </w:r>
      <w:r w:rsidRPr="00E17376">
        <w:rPr>
          <w:sz w:val="26"/>
          <w:szCs w:val="26"/>
        </w:rPr>
        <w:t xml:space="preserve"> орган</w:t>
      </w:r>
      <w:r>
        <w:rPr>
          <w:sz w:val="26"/>
          <w:szCs w:val="26"/>
        </w:rPr>
        <w:t>а</w:t>
      </w:r>
      <w:r w:rsidRPr="00E17376">
        <w:rPr>
          <w:sz w:val="26"/>
          <w:szCs w:val="26"/>
        </w:rPr>
        <w:t>, либо в выходной, нерабочий или праздничный день, заявление подлежит регистрации на следующий рабочий день.</w:t>
      </w:r>
    </w:p>
    <w:p w14:paraId="158AD6BC" w14:textId="77777777" w:rsidR="00E17376" w:rsidRPr="00E17376" w:rsidRDefault="00E17376" w:rsidP="00E17376">
      <w:pPr>
        <w:autoSpaceDN w:val="0"/>
        <w:adjustRightInd w:val="0"/>
        <w:ind w:firstLine="709"/>
        <w:jc w:val="both"/>
        <w:rPr>
          <w:sz w:val="26"/>
          <w:szCs w:val="26"/>
        </w:rPr>
      </w:pPr>
    </w:p>
    <w:p w14:paraId="2E49524B" w14:textId="2E969D55" w:rsidR="00E17376" w:rsidRPr="00E17376" w:rsidRDefault="00E17376" w:rsidP="00E17376">
      <w:pPr>
        <w:autoSpaceDN w:val="0"/>
        <w:adjustRightInd w:val="0"/>
        <w:ind w:firstLine="709"/>
        <w:jc w:val="center"/>
        <w:rPr>
          <w:b/>
          <w:bCs/>
          <w:sz w:val="26"/>
          <w:szCs w:val="26"/>
        </w:rPr>
      </w:pPr>
      <w:r w:rsidRPr="00E17376">
        <w:rPr>
          <w:b/>
          <w:bCs/>
          <w:sz w:val="26"/>
          <w:szCs w:val="26"/>
        </w:rPr>
        <w:t>Срок предоставления Муниципальной услуги</w:t>
      </w:r>
    </w:p>
    <w:p w14:paraId="77EBDD52" w14:textId="77777777" w:rsidR="00E17376" w:rsidRPr="00E17376" w:rsidRDefault="00E17376" w:rsidP="00E17376">
      <w:pPr>
        <w:autoSpaceDN w:val="0"/>
        <w:adjustRightInd w:val="0"/>
        <w:ind w:firstLine="709"/>
        <w:jc w:val="both"/>
        <w:rPr>
          <w:sz w:val="26"/>
          <w:szCs w:val="26"/>
        </w:rPr>
      </w:pPr>
    </w:p>
    <w:p w14:paraId="4DE6C07E" w14:textId="5B9386A2" w:rsidR="00E17376" w:rsidRPr="00E17376" w:rsidRDefault="00E17376" w:rsidP="00E17376">
      <w:pPr>
        <w:autoSpaceDN w:val="0"/>
        <w:adjustRightInd w:val="0"/>
        <w:ind w:firstLine="709"/>
        <w:jc w:val="both"/>
        <w:rPr>
          <w:sz w:val="26"/>
          <w:szCs w:val="26"/>
        </w:rPr>
      </w:pPr>
      <w:r>
        <w:rPr>
          <w:sz w:val="26"/>
          <w:szCs w:val="26"/>
        </w:rPr>
        <w:t>2.11.</w:t>
      </w:r>
      <w:r w:rsidRPr="00E17376">
        <w:rPr>
          <w:sz w:val="26"/>
          <w:szCs w:val="26"/>
        </w:rPr>
        <w:t xml:space="preserve"> Срок предоставления Муниципальной услуги:</w:t>
      </w:r>
    </w:p>
    <w:p w14:paraId="700C96B5" w14:textId="4ACA3EF9" w:rsidR="00E17376" w:rsidRPr="00E17376" w:rsidRDefault="00E17376" w:rsidP="00E17376">
      <w:pPr>
        <w:autoSpaceDN w:val="0"/>
        <w:adjustRightInd w:val="0"/>
        <w:ind w:firstLine="709"/>
        <w:jc w:val="both"/>
        <w:rPr>
          <w:sz w:val="26"/>
          <w:szCs w:val="26"/>
        </w:rPr>
      </w:pPr>
      <w:r>
        <w:rPr>
          <w:sz w:val="26"/>
          <w:szCs w:val="26"/>
        </w:rPr>
        <w:lastRenderedPageBreak/>
        <w:t>1)</w:t>
      </w:r>
      <w:r w:rsidRPr="00E17376">
        <w:rPr>
          <w:sz w:val="26"/>
          <w:szCs w:val="26"/>
        </w:rPr>
        <w:t xml:space="preserve"> по основаниям, указанным </w:t>
      </w:r>
      <w:r w:rsidR="00876447" w:rsidRPr="00E17376">
        <w:rPr>
          <w:sz w:val="26"/>
          <w:szCs w:val="26"/>
        </w:rPr>
        <w:t xml:space="preserve">в </w:t>
      </w:r>
      <w:r w:rsidR="00876447">
        <w:rPr>
          <w:sz w:val="26"/>
          <w:szCs w:val="26"/>
        </w:rPr>
        <w:t>подпунктах</w:t>
      </w:r>
      <w:r>
        <w:rPr>
          <w:sz w:val="26"/>
          <w:szCs w:val="26"/>
        </w:rPr>
        <w:t xml:space="preserve"> 1</w:t>
      </w:r>
      <w:r w:rsidR="00876447">
        <w:rPr>
          <w:sz w:val="26"/>
          <w:szCs w:val="26"/>
        </w:rPr>
        <w:t xml:space="preserve"> и</w:t>
      </w:r>
      <w:r>
        <w:rPr>
          <w:sz w:val="26"/>
          <w:szCs w:val="26"/>
        </w:rPr>
        <w:t xml:space="preserve"> 4 пункта 2.5 </w:t>
      </w:r>
      <w:r w:rsidRPr="00E17376">
        <w:rPr>
          <w:sz w:val="26"/>
          <w:szCs w:val="26"/>
        </w:rPr>
        <w:t>настоящего</w:t>
      </w:r>
      <w:r>
        <w:rPr>
          <w:sz w:val="26"/>
          <w:szCs w:val="26"/>
        </w:rPr>
        <w:t xml:space="preserve"> </w:t>
      </w:r>
      <w:r w:rsidRPr="00E17376">
        <w:rPr>
          <w:sz w:val="26"/>
          <w:szCs w:val="26"/>
        </w:rPr>
        <w:t xml:space="preserve">Административного регламента, составляет не более 10 рабочих дней со дня регистрации Заявления в </w:t>
      </w:r>
      <w:r w:rsidR="00876447" w:rsidRPr="00E17376">
        <w:rPr>
          <w:sz w:val="26"/>
          <w:szCs w:val="26"/>
        </w:rPr>
        <w:t>Уполномоченн</w:t>
      </w:r>
      <w:r w:rsidR="00876447">
        <w:rPr>
          <w:sz w:val="26"/>
          <w:szCs w:val="26"/>
        </w:rPr>
        <w:t>ый</w:t>
      </w:r>
      <w:r w:rsidR="00876447" w:rsidRPr="00E17376">
        <w:rPr>
          <w:sz w:val="26"/>
          <w:szCs w:val="26"/>
        </w:rPr>
        <w:t xml:space="preserve"> орган</w:t>
      </w:r>
      <w:r w:rsidRPr="00E17376">
        <w:rPr>
          <w:sz w:val="26"/>
          <w:szCs w:val="26"/>
        </w:rPr>
        <w:t>;</w:t>
      </w:r>
    </w:p>
    <w:p w14:paraId="2DFE88D4" w14:textId="4833DCF0" w:rsidR="00E17376" w:rsidRPr="00E17376" w:rsidRDefault="00876447" w:rsidP="00E17376">
      <w:pPr>
        <w:autoSpaceDN w:val="0"/>
        <w:adjustRightInd w:val="0"/>
        <w:ind w:firstLine="709"/>
        <w:jc w:val="both"/>
        <w:rPr>
          <w:sz w:val="26"/>
          <w:szCs w:val="26"/>
        </w:rPr>
      </w:pPr>
      <w:r>
        <w:rPr>
          <w:sz w:val="26"/>
          <w:szCs w:val="26"/>
        </w:rPr>
        <w:t xml:space="preserve">2) </w:t>
      </w:r>
      <w:r w:rsidR="00E17376" w:rsidRPr="00E17376">
        <w:rPr>
          <w:sz w:val="26"/>
          <w:szCs w:val="26"/>
        </w:rPr>
        <w:t xml:space="preserve">по основанию, указанному в </w:t>
      </w:r>
      <w:r>
        <w:rPr>
          <w:sz w:val="26"/>
          <w:szCs w:val="26"/>
        </w:rPr>
        <w:t>подпункте 2 пункта 2.5</w:t>
      </w:r>
      <w:r w:rsidR="00E17376" w:rsidRPr="00E17376">
        <w:rPr>
          <w:sz w:val="26"/>
          <w:szCs w:val="26"/>
        </w:rPr>
        <w:t xml:space="preserve"> настоящего Административного регламента, составляет не более 3 рабочих дней со дня регистрации Заявления в </w:t>
      </w:r>
      <w:r w:rsidRPr="00E17376">
        <w:rPr>
          <w:sz w:val="26"/>
          <w:szCs w:val="26"/>
        </w:rPr>
        <w:t>Уполномоченн</w:t>
      </w:r>
      <w:r>
        <w:rPr>
          <w:sz w:val="26"/>
          <w:szCs w:val="26"/>
        </w:rPr>
        <w:t>ом</w:t>
      </w:r>
      <w:r w:rsidRPr="00E17376">
        <w:rPr>
          <w:sz w:val="26"/>
          <w:szCs w:val="26"/>
        </w:rPr>
        <w:t xml:space="preserve"> орган</w:t>
      </w:r>
      <w:r>
        <w:rPr>
          <w:sz w:val="26"/>
          <w:szCs w:val="26"/>
        </w:rPr>
        <w:t>е</w:t>
      </w:r>
      <w:r w:rsidR="00E17376" w:rsidRPr="00E17376">
        <w:rPr>
          <w:sz w:val="26"/>
          <w:szCs w:val="26"/>
        </w:rPr>
        <w:t>;</w:t>
      </w:r>
    </w:p>
    <w:p w14:paraId="18D3F639" w14:textId="21A77648" w:rsidR="00E17376" w:rsidRPr="00E17376" w:rsidRDefault="00876447" w:rsidP="00E17376">
      <w:pPr>
        <w:autoSpaceDN w:val="0"/>
        <w:adjustRightInd w:val="0"/>
        <w:ind w:firstLine="709"/>
        <w:jc w:val="both"/>
        <w:rPr>
          <w:sz w:val="26"/>
          <w:szCs w:val="26"/>
        </w:rPr>
      </w:pPr>
      <w:r>
        <w:rPr>
          <w:sz w:val="26"/>
          <w:szCs w:val="26"/>
        </w:rPr>
        <w:t>3)</w:t>
      </w:r>
      <w:r w:rsidR="00E17376" w:rsidRPr="00E17376">
        <w:rPr>
          <w:sz w:val="26"/>
          <w:szCs w:val="26"/>
        </w:rPr>
        <w:t xml:space="preserve"> по основанию, указанному в </w:t>
      </w:r>
      <w:r>
        <w:rPr>
          <w:sz w:val="26"/>
          <w:szCs w:val="26"/>
        </w:rPr>
        <w:t>подпункте 3 пункта 2.5</w:t>
      </w:r>
      <w:r w:rsidR="00E17376" w:rsidRPr="00E17376">
        <w:rPr>
          <w:sz w:val="26"/>
          <w:szCs w:val="26"/>
        </w:rPr>
        <w:t xml:space="preserve"> настоящего Административного регламента, составляет не более 5 рабочих дней со дня регистрации Заявления в </w:t>
      </w:r>
      <w:r w:rsidRPr="00E17376">
        <w:rPr>
          <w:sz w:val="26"/>
          <w:szCs w:val="26"/>
        </w:rPr>
        <w:t>Уполномоченн</w:t>
      </w:r>
      <w:r>
        <w:rPr>
          <w:sz w:val="26"/>
          <w:szCs w:val="26"/>
        </w:rPr>
        <w:t>ом</w:t>
      </w:r>
      <w:r w:rsidRPr="00E17376">
        <w:rPr>
          <w:sz w:val="26"/>
          <w:szCs w:val="26"/>
        </w:rPr>
        <w:t xml:space="preserve"> орган</w:t>
      </w:r>
      <w:r>
        <w:rPr>
          <w:sz w:val="26"/>
          <w:szCs w:val="26"/>
        </w:rPr>
        <w:t>е</w:t>
      </w:r>
      <w:r w:rsidR="002813AF">
        <w:rPr>
          <w:sz w:val="26"/>
          <w:szCs w:val="26"/>
        </w:rPr>
        <w:t>.</w:t>
      </w:r>
    </w:p>
    <w:p w14:paraId="1699ADF2" w14:textId="4186E785" w:rsidR="00E17376" w:rsidRPr="00E17376" w:rsidRDefault="00876447" w:rsidP="00E17376">
      <w:pPr>
        <w:autoSpaceDN w:val="0"/>
        <w:adjustRightInd w:val="0"/>
        <w:ind w:firstLine="709"/>
        <w:jc w:val="both"/>
        <w:rPr>
          <w:sz w:val="26"/>
          <w:szCs w:val="26"/>
        </w:rPr>
      </w:pPr>
      <w:r>
        <w:rPr>
          <w:sz w:val="26"/>
          <w:szCs w:val="26"/>
        </w:rPr>
        <w:t>2.12.</w:t>
      </w:r>
      <w:r w:rsidR="00E17376" w:rsidRPr="00E17376">
        <w:rPr>
          <w:sz w:val="26"/>
          <w:szCs w:val="26"/>
        </w:rPr>
        <w:t xml:space="preserve"> В случае необходимости ликвидации аварий, устранения неисправностей на инженерных сетях, требующих безотлагательного проведения аварийно</w:t>
      </w:r>
      <w:r>
        <w:rPr>
          <w:sz w:val="26"/>
          <w:szCs w:val="26"/>
        </w:rPr>
        <w:t>-</w:t>
      </w:r>
      <w:r w:rsidR="00E17376" w:rsidRPr="00E17376">
        <w:rPr>
          <w:sz w:val="26"/>
          <w:szCs w:val="26"/>
        </w:rPr>
        <w:t xml:space="preserve">восстановительных работ в выходные и (или) праздничные дни, а также в нерабочее время </w:t>
      </w:r>
      <w:r w:rsidRPr="00E17376">
        <w:rPr>
          <w:sz w:val="26"/>
          <w:szCs w:val="26"/>
        </w:rPr>
        <w:t>Уполномоченн</w:t>
      </w:r>
      <w:r>
        <w:rPr>
          <w:sz w:val="26"/>
          <w:szCs w:val="26"/>
        </w:rPr>
        <w:t>ого</w:t>
      </w:r>
      <w:r w:rsidRPr="00E17376">
        <w:rPr>
          <w:sz w:val="26"/>
          <w:szCs w:val="26"/>
        </w:rPr>
        <w:t xml:space="preserve"> орган</w:t>
      </w:r>
      <w:r>
        <w:rPr>
          <w:sz w:val="26"/>
          <w:szCs w:val="26"/>
        </w:rPr>
        <w:t>а</w:t>
      </w:r>
      <w:r w:rsidR="00E17376" w:rsidRPr="00E17376">
        <w:rPr>
          <w:sz w:val="26"/>
          <w:szCs w:val="26"/>
        </w:rPr>
        <w:t xml:space="preserve">, проведение аварийно-восстановительных работ осуществляется незамедлительно с последующей подачей лицами, указанными в разделе </w:t>
      </w:r>
      <w:r>
        <w:rPr>
          <w:sz w:val="26"/>
          <w:szCs w:val="26"/>
        </w:rPr>
        <w:t>1</w:t>
      </w:r>
      <w:r w:rsidR="00E17376" w:rsidRPr="00E17376">
        <w:rPr>
          <w:sz w:val="26"/>
          <w:szCs w:val="26"/>
        </w:rPr>
        <w:t xml:space="preserve"> настоящего Административного регламента, в течение суток с момента начала аварийно</w:t>
      </w:r>
      <w:r>
        <w:rPr>
          <w:sz w:val="26"/>
          <w:szCs w:val="26"/>
        </w:rPr>
        <w:t>-</w:t>
      </w:r>
      <w:r w:rsidR="00E17376" w:rsidRPr="00E17376">
        <w:rPr>
          <w:sz w:val="26"/>
          <w:szCs w:val="26"/>
        </w:rPr>
        <w:t>восстановительных работ соответствующего Заявления.</w:t>
      </w:r>
    </w:p>
    <w:p w14:paraId="20B2CA19" w14:textId="14B00BAC" w:rsidR="00E17376" w:rsidRPr="00E17376" w:rsidRDefault="00876447" w:rsidP="00E17376">
      <w:pPr>
        <w:autoSpaceDN w:val="0"/>
        <w:adjustRightInd w:val="0"/>
        <w:ind w:firstLine="709"/>
        <w:jc w:val="both"/>
        <w:rPr>
          <w:sz w:val="26"/>
          <w:szCs w:val="26"/>
        </w:rPr>
      </w:pPr>
      <w:r>
        <w:rPr>
          <w:sz w:val="26"/>
          <w:szCs w:val="26"/>
        </w:rPr>
        <w:t>2.13</w:t>
      </w:r>
      <w:r w:rsidR="00E17376" w:rsidRPr="00E17376">
        <w:rPr>
          <w:sz w:val="26"/>
          <w:szCs w:val="26"/>
        </w:rPr>
        <w:t>.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05FFE8DE" w14:textId="59D84722" w:rsidR="00E17376" w:rsidRPr="00E17376" w:rsidRDefault="00876447" w:rsidP="00E17376">
      <w:pPr>
        <w:autoSpaceDN w:val="0"/>
        <w:adjustRightInd w:val="0"/>
        <w:ind w:firstLine="709"/>
        <w:jc w:val="both"/>
        <w:rPr>
          <w:sz w:val="26"/>
          <w:szCs w:val="26"/>
        </w:rPr>
      </w:pPr>
      <w:r>
        <w:rPr>
          <w:sz w:val="26"/>
          <w:szCs w:val="26"/>
        </w:rPr>
        <w:t>2.14.</w:t>
      </w:r>
      <w:r w:rsidR="00E17376" w:rsidRPr="00E17376">
        <w:rPr>
          <w:sz w:val="26"/>
          <w:szCs w:val="26"/>
        </w:rPr>
        <w:t xml:space="preserve"> В случае </w:t>
      </w:r>
      <w:r w:rsidRPr="00E17376">
        <w:rPr>
          <w:sz w:val="26"/>
          <w:szCs w:val="26"/>
        </w:rPr>
        <w:t>не завершения</w:t>
      </w:r>
      <w:r w:rsidR="00E17376" w:rsidRPr="00E17376">
        <w:rPr>
          <w:sz w:val="26"/>
          <w:szCs w:val="26"/>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45954093" w14:textId="442ADAFD" w:rsidR="00E17376" w:rsidRPr="00E17376" w:rsidRDefault="00876447" w:rsidP="00E17376">
      <w:pPr>
        <w:autoSpaceDN w:val="0"/>
        <w:adjustRightInd w:val="0"/>
        <w:ind w:firstLine="709"/>
        <w:jc w:val="both"/>
        <w:rPr>
          <w:sz w:val="26"/>
          <w:szCs w:val="26"/>
        </w:rPr>
      </w:pPr>
      <w:r>
        <w:rPr>
          <w:sz w:val="26"/>
          <w:szCs w:val="26"/>
        </w:rPr>
        <w:t xml:space="preserve">2.15. </w:t>
      </w:r>
      <w:r w:rsidR="00E17376" w:rsidRPr="00E17376">
        <w:rPr>
          <w:sz w:val="26"/>
          <w:szCs w:val="26"/>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09DB1C86" w14:textId="6C73E027" w:rsidR="00E17376" w:rsidRPr="00E17376" w:rsidRDefault="00876447" w:rsidP="00E17376">
      <w:pPr>
        <w:autoSpaceDN w:val="0"/>
        <w:adjustRightInd w:val="0"/>
        <w:ind w:firstLine="709"/>
        <w:jc w:val="both"/>
        <w:rPr>
          <w:sz w:val="26"/>
          <w:szCs w:val="26"/>
        </w:rPr>
      </w:pPr>
      <w:r>
        <w:rPr>
          <w:sz w:val="26"/>
          <w:szCs w:val="26"/>
        </w:rPr>
        <w:t>2.16.</w:t>
      </w:r>
      <w:r w:rsidR="00E17376" w:rsidRPr="00E17376">
        <w:rPr>
          <w:sz w:val="26"/>
          <w:szCs w:val="26"/>
        </w:rPr>
        <w:t xml:space="preserve">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35E20158" w14:textId="4C6DD2F6" w:rsidR="00E17376" w:rsidRPr="00E17376" w:rsidRDefault="00876447" w:rsidP="00E17376">
      <w:pPr>
        <w:autoSpaceDN w:val="0"/>
        <w:adjustRightInd w:val="0"/>
        <w:ind w:firstLine="709"/>
        <w:jc w:val="both"/>
        <w:rPr>
          <w:sz w:val="26"/>
          <w:szCs w:val="26"/>
        </w:rPr>
      </w:pPr>
      <w:r>
        <w:rPr>
          <w:sz w:val="26"/>
          <w:szCs w:val="26"/>
        </w:rPr>
        <w:t>2.17.</w:t>
      </w:r>
      <w:r w:rsidR="00E17376" w:rsidRPr="00E17376">
        <w:rPr>
          <w:sz w:val="26"/>
          <w:szCs w:val="26"/>
        </w:rPr>
        <w:t xml:space="preserve">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3A5A5D71" w14:textId="04828DAA" w:rsidR="00E17376" w:rsidRPr="00E17376" w:rsidRDefault="00876447" w:rsidP="00E17376">
      <w:pPr>
        <w:autoSpaceDN w:val="0"/>
        <w:adjustRightInd w:val="0"/>
        <w:ind w:firstLine="709"/>
        <w:jc w:val="both"/>
        <w:rPr>
          <w:sz w:val="26"/>
          <w:szCs w:val="26"/>
        </w:rPr>
      </w:pPr>
      <w:r>
        <w:rPr>
          <w:sz w:val="26"/>
          <w:szCs w:val="26"/>
        </w:rPr>
        <w:t>2.18.</w:t>
      </w:r>
      <w:r w:rsidR="00E17376" w:rsidRPr="00E17376">
        <w:rPr>
          <w:sz w:val="26"/>
          <w:szCs w:val="26"/>
        </w:rPr>
        <w:t xml:space="preserve">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7BF0071B" w14:textId="5AA91B57" w:rsidR="00E17376" w:rsidRDefault="00E17376" w:rsidP="00E17376">
      <w:pPr>
        <w:autoSpaceDN w:val="0"/>
        <w:adjustRightInd w:val="0"/>
        <w:ind w:firstLine="709"/>
        <w:jc w:val="both"/>
        <w:rPr>
          <w:sz w:val="26"/>
          <w:szCs w:val="26"/>
        </w:rPr>
      </w:pPr>
      <w:r w:rsidRPr="00E17376">
        <w:rPr>
          <w:sz w:val="26"/>
          <w:szCs w:val="26"/>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248AB9B7" w14:textId="77777777" w:rsidR="0087034C" w:rsidRDefault="0087034C" w:rsidP="00E17376">
      <w:pPr>
        <w:autoSpaceDN w:val="0"/>
        <w:adjustRightInd w:val="0"/>
        <w:ind w:firstLine="709"/>
        <w:jc w:val="both"/>
        <w:rPr>
          <w:sz w:val="26"/>
          <w:szCs w:val="26"/>
        </w:rPr>
      </w:pPr>
    </w:p>
    <w:p w14:paraId="1745098A" w14:textId="77777777" w:rsidR="00876447" w:rsidRDefault="00876447" w:rsidP="00E17376">
      <w:pPr>
        <w:autoSpaceDN w:val="0"/>
        <w:adjustRightInd w:val="0"/>
        <w:ind w:firstLine="709"/>
        <w:jc w:val="both"/>
        <w:rPr>
          <w:sz w:val="26"/>
          <w:szCs w:val="26"/>
        </w:rPr>
      </w:pPr>
    </w:p>
    <w:p w14:paraId="4444318F" w14:textId="30716C58" w:rsidR="00876447" w:rsidRDefault="00876447" w:rsidP="00876447">
      <w:pPr>
        <w:autoSpaceDN w:val="0"/>
        <w:adjustRightInd w:val="0"/>
        <w:ind w:firstLine="709"/>
        <w:jc w:val="center"/>
        <w:rPr>
          <w:b/>
          <w:sz w:val="26"/>
          <w:szCs w:val="26"/>
        </w:rPr>
      </w:pPr>
      <w:r w:rsidRPr="000F3F1D">
        <w:rPr>
          <w:b/>
          <w:sz w:val="26"/>
          <w:szCs w:val="26"/>
        </w:rPr>
        <w:t>Нормативные правовые акты, регулирующие предоставление муниципальной</w:t>
      </w:r>
      <w:r w:rsidRPr="000F3F1D">
        <w:rPr>
          <w:b/>
          <w:bCs/>
          <w:sz w:val="26"/>
          <w:szCs w:val="26"/>
        </w:rPr>
        <w:t xml:space="preserve"> </w:t>
      </w:r>
      <w:r w:rsidRPr="000F3F1D">
        <w:rPr>
          <w:b/>
          <w:sz w:val="26"/>
          <w:szCs w:val="26"/>
        </w:rPr>
        <w:t>услуги.</w:t>
      </w:r>
    </w:p>
    <w:p w14:paraId="0A562AB0" w14:textId="77777777" w:rsidR="002813AF" w:rsidRPr="000F3F1D" w:rsidRDefault="002813AF" w:rsidP="00876447">
      <w:pPr>
        <w:autoSpaceDN w:val="0"/>
        <w:adjustRightInd w:val="0"/>
        <w:ind w:firstLine="709"/>
        <w:jc w:val="center"/>
        <w:rPr>
          <w:sz w:val="26"/>
          <w:szCs w:val="26"/>
        </w:rPr>
      </w:pPr>
    </w:p>
    <w:p w14:paraId="4368E0A2" w14:textId="21A0E222" w:rsidR="00965D94" w:rsidRDefault="00876447" w:rsidP="00F3115F">
      <w:pPr>
        <w:pStyle w:val="a4"/>
        <w:ind w:firstLine="709"/>
        <w:jc w:val="both"/>
        <w:rPr>
          <w:rFonts w:ascii="Times New Roman" w:hAnsi="Times New Roman" w:cs="Times New Roman"/>
          <w:sz w:val="26"/>
          <w:szCs w:val="26"/>
        </w:rPr>
      </w:pPr>
      <w:r>
        <w:rPr>
          <w:rFonts w:ascii="Times New Roman" w:hAnsi="Times New Roman" w:cs="Times New Roman"/>
          <w:sz w:val="26"/>
          <w:szCs w:val="26"/>
        </w:rPr>
        <w:t>2.19.</w:t>
      </w:r>
      <w:r w:rsidRPr="00876447">
        <w:rPr>
          <w:rFonts w:ascii="Times New Roman" w:hAnsi="Times New Roman" w:cs="Times New Roman"/>
          <w:sz w:val="26"/>
          <w:szCs w:val="26"/>
        </w:rPr>
        <w:t xml:space="preserve"> Список нормативных актов, в соответствии </w:t>
      </w:r>
      <w:r>
        <w:rPr>
          <w:rFonts w:ascii="Times New Roman" w:hAnsi="Times New Roman" w:cs="Times New Roman"/>
          <w:sz w:val="26"/>
          <w:szCs w:val="26"/>
        </w:rPr>
        <w:t>с</w:t>
      </w:r>
      <w:r w:rsidRPr="00876447">
        <w:rPr>
          <w:rFonts w:ascii="Times New Roman" w:hAnsi="Times New Roman" w:cs="Times New Roman"/>
          <w:sz w:val="26"/>
          <w:szCs w:val="26"/>
        </w:rPr>
        <w:t xml:space="preserve"> которыми осуществляется предоставление Муниципальной услуги (с указанием их реквизитов и источников официального опубликования), приведен в Приложении </w:t>
      </w:r>
      <w:r w:rsidR="006E78AB">
        <w:rPr>
          <w:rFonts w:ascii="Times New Roman" w:hAnsi="Times New Roman" w:cs="Times New Roman"/>
          <w:sz w:val="26"/>
          <w:szCs w:val="26"/>
        </w:rPr>
        <w:t>№</w:t>
      </w:r>
      <w:r w:rsidRPr="00876447">
        <w:rPr>
          <w:rFonts w:ascii="Times New Roman" w:hAnsi="Times New Roman" w:cs="Times New Roman"/>
          <w:sz w:val="26"/>
          <w:szCs w:val="26"/>
        </w:rPr>
        <w:t xml:space="preserve"> 3 к настоящему Административному регламенту.</w:t>
      </w:r>
    </w:p>
    <w:p w14:paraId="340FEE98" w14:textId="77777777" w:rsidR="006E78AB" w:rsidRPr="006E78AB" w:rsidRDefault="006E78AB" w:rsidP="002813AF">
      <w:pPr>
        <w:pStyle w:val="a4"/>
        <w:ind w:firstLine="709"/>
        <w:jc w:val="center"/>
        <w:rPr>
          <w:rFonts w:ascii="Times New Roman" w:hAnsi="Times New Roman" w:cs="Times New Roman"/>
          <w:sz w:val="26"/>
          <w:szCs w:val="26"/>
        </w:rPr>
      </w:pPr>
    </w:p>
    <w:p w14:paraId="6EDBFB91" w14:textId="77777777" w:rsidR="006E78AB" w:rsidRPr="006E78AB" w:rsidRDefault="006E78AB" w:rsidP="006E78AB">
      <w:pPr>
        <w:autoSpaceDN w:val="0"/>
        <w:adjustRightInd w:val="0"/>
        <w:ind w:firstLine="709"/>
        <w:jc w:val="center"/>
        <w:rPr>
          <w:b/>
          <w:sz w:val="26"/>
          <w:szCs w:val="26"/>
        </w:rPr>
      </w:pPr>
      <w:r w:rsidRPr="006E78AB">
        <w:rPr>
          <w:b/>
          <w:sz w:val="26"/>
          <w:szCs w:val="26"/>
        </w:rPr>
        <w:lastRenderedPageBreak/>
        <w:t>Исчерпывающий перечень документов и сведений, необходимых в</w:t>
      </w:r>
      <w:r w:rsidRPr="006E78AB">
        <w:rPr>
          <w:sz w:val="26"/>
          <w:szCs w:val="26"/>
        </w:rPr>
        <w:t xml:space="preserve"> </w:t>
      </w:r>
      <w:r w:rsidRPr="006E78AB">
        <w:rPr>
          <w:b/>
          <w:sz w:val="26"/>
          <w:szCs w:val="26"/>
        </w:rPr>
        <w:t>соответствии с нормативными правовыми актами для предоставления муниципальной</w:t>
      </w:r>
      <w:r w:rsidRPr="006E78AB">
        <w:rPr>
          <w:b/>
          <w:bCs/>
          <w:sz w:val="26"/>
          <w:szCs w:val="26"/>
        </w:rPr>
        <w:t xml:space="preserve"> </w:t>
      </w:r>
      <w:r w:rsidRPr="006E78AB">
        <w:rPr>
          <w:b/>
          <w:sz w:val="26"/>
          <w:szCs w:val="26"/>
        </w:rPr>
        <w:t>услуги и услуг, которые являются необходимыми и обязательными для предоставления муниципальной</w:t>
      </w:r>
      <w:r w:rsidRPr="006E78AB">
        <w:rPr>
          <w:b/>
          <w:bCs/>
          <w:sz w:val="26"/>
          <w:szCs w:val="26"/>
        </w:rPr>
        <w:t xml:space="preserve"> </w:t>
      </w:r>
      <w:r w:rsidRPr="006E78AB">
        <w:rPr>
          <w:b/>
          <w:sz w:val="26"/>
          <w:szCs w:val="26"/>
        </w:rPr>
        <w:t>услуги, подлежащих представлению заявителем, способы их получения заявителем, в том числе в электронной форме, порядок их представления.</w:t>
      </w:r>
    </w:p>
    <w:p w14:paraId="084ED3EE" w14:textId="77777777" w:rsidR="006E78AB" w:rsidRPr="006E78AB" w:rsidRDefault="006E78AB" w:rsidP="002813AF">
      <w:pPr>
        <w:autoSpaceDN w:val="0"/>
        <w:adjustRightInd w:val="0"/>
        <w:ind w:firstLine="709"/>
        <w:jc w:val="center"/>
        <w:rPr>
          <w:b/>
          <w:sz w:val="26"/>
          <w:szCs w:val="26"/>
        </w:rPr>
      </w:pPr>
    </w:p>
    <w:p w14:paraId="019166E5" w14:textId="524295A9" w:rsidR="006E78AB" w:rsidRDefault="006E78AB" w:rsidP="006E78AB">
      <w:pPr>
        <w:pStyle w:val="a4"/>
        <w:ind w:firstLine="709"/>
        <w:jc w:val="both"/>
        <w:rPr>
          <w:rFonts w:ascii="Times New Roman" w:hAnsi="Times New Roman" w:cs="Times New Roman"/>
          <w:sz w:val="26"/>
          <w:szCs w:val="26"/>
        </w:rPr>
      </w:pPr>
      <w:r w:rsidRPr="006E78AB">
        <w:rPr>
          <w:rFonts w:ascii="Times New Roman" w:hAnsi="Times New Roman" w:cs="Times New Roman"/>
          <w:sz w:val="26"/>
          <w:szCs w:val="26"/>
        </w:rPr>
        <w:t>2.</w:t>
      </w:r>
      <w:r>
        <w:rPr>
          <w:rFonts w:ascii="Times New Roman" w:hAnsi="Times New Roman" w:cs="Times New Roman"/>
          <w:sz w:val="26"/>
          <w:szCs w:val="26"/>
        </w:rPr>
        <w:t>20</w:t>
      </w:r>
      <w:r w:rsidRPr="006E78AB">
        <w:rPr>
          <w:rFonts w:ascii="Times New Roman" w:hAnsi="Times New Roman" w:cs="Times New Roman"/>
          <w:sz w:val="26"/>
          <w:szCs w:val="26"/>
        </w:rPr>
        <w:t>. Для получения муниципальной услуги заявитель представляет:</w:t>
      </w:r>
    </w:p>
    <w:p w14:paraId="755E7863" w14:textId="77777777" w:rsidR="006E78AB" w:rsidRPr="006E78AB" w:rsidRDefault="006E78AB" w:rsidP="006E78AB">
      <w:pPr>
        <w:pStyle w:val="a4"/>
        <w:ind w:firstLine="709"/>
        <w:jc w:val="both"/>
        <w:rPr>
          <w:rFonts w:ascii="Times New Roman" w:hAnsi="Times New Roman" w:cs="Times New Roman"/>
          <w:sz w:val="26"/>
          <w:szCs w:val="26"/>
        </w:rPr>
      </w:pPr>
      <w:r w:rsidRPr="006E78AB">
        <w:rPr>
          <w:rFonts w:ascii="Times New Roman" w:hAnsi="Times New Roman" w:cs="Times New Roman"/>
          <w:sz w:val="26"/>
          <w:szCs w:val="26"/>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43D6A0C" w14:textId="66813CDE" w:rsidR="006E78AB" w:rsidRPr="006E78AB" w:rsidRDefault="006E78AB" w:rsidP="006E78AB">
      <w:pPr>
        <w:pStyle w:val="a4"/>
        <w:ind w:firstLine="709"/>
        <w:jc w:val="both"/>
        <w:rPr>
          <w:rFonts w:ascii="Times New Roman" w:hAnsi="Times New Roman" w:cs="Times New Roman"/>
          <w:sz w:val="26"/>
          <w:szCs w:val="26"/>
        </w:rPr>
      </w:pPr>
      <w:r w:rsidRPr="006E78AB">
        <w:rPr>
          <w:rFonts w:ascii="Times New Roman" w:hAnsi="Times New Roman" w:cs="Times New Roman"/>
          <w:sz w:val="26"/>
          <w:szCs w:val="26"/>
        </w:rPr>
        <w:t xml:space="preserve">б) </w:t>
      </w:r>
      <w:r>
        <w:rPr>
          <w:rFonts w:ascii="Times New Roman" w:hAnsi="Times New Roman" w:cs="Times New Roman"/>
          <w:sz w:val="26"/>
          <w:szCs w:val="26"/>
        </w:rPr>
        <w:t>д</w:t>
      </w:r>
      <w:r w:rsidRPr="006E78AB">
        <w:rPr>
          <w:rFonts w:ascii="Times New Roman" w:hAnsi="Times New Roman" w:cs="Times New Roman"/>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14:paraId="031A2069" w14:textId="7DCA9B8D" w:rsidR="006E78AB" w:rsidRPr="006E78AB" w:rsidRDefault="006E78AB" w:rsidP="006E78AB">
      <w:pPr>
        <w:pStyle w:val="a4"/>
        <w:ind w:firstLine="709"/>
        <w:jc w:val="both"/>
        <w:rPr>
          <w:rFonts w:ascii="Times New Roman" w:hAnsi="Times New Roman" w:cs="Times New Roman"/>
          <w:sz w:val="26"/>
          <w:szCs w:val="26"/>
        </w:rPr>
      </w:pPr>
      <w:r w:rsidRPr="006E78AB">
        <w:rPr>
          <w:rFonts w:ascii="Times New Roman" w:hAnsi="Times New Roman" w:cs="Times New Roman"/>
          <w:sz w:val="26"/>
          <w:szCs w:val="26"/>
        </w:rPr>
        <w:t xml:space="preserve">в) </w:t>
      </w:r>
      <w:r>
        <w:rPr>
          <w:rFonts w:ascii="Times New Roman" w:hAnsi="Times New Roman" w:cs="Times New Roman"/>
          <w:sz w:val="26"/>
          <w:szCs w:val="26"/>
        </w:rPr>
        <w:t>г</w:t>
      </w:r>
      <w:r w:rsidRPr="006E78AB">
        <w:rPr>
          <w:rFonts w:ascii="Times New Roman" w:hAnsi="Times New Roman" w:cs="Times New Roman"/>
          <w:sz w:val="26"/>
          <w:szCs w:val="26"/>
        </w:rPr>
        <w:t xml:space="preserve">арантийное письмо по восстановлению покрытия; </w:t>
      </w:r>
    </w:p>
    <w:p w14:paraId="1C5A0BA7" w14:textId="77777777" w:rsidR="006E78AB" w:rsidRPr="006E78AB" w:rsidRDefault="006E78AB" w:rsidP="006E78AB">
      <w:pPr>
        <w:pStyle w:val="a4"/>
        <w:ind w:firstLine="709"/>
        <w:jc w:val="both"/>
        <w:rPr>
          <w:rFonts w:ascii="Times New Roman" w:hAnsi="Times New Roman" w:cs="Times New Roman"/>
          <w:sz w:val="26"/>
          <w:szCs w:val="26"/>
        </w:rPr>
      </w:pPr>
      <w:r w:rsidRPr="006E78AB">
        <w:rPr>
          <w:rFonts w:ascii="Times New Roman" w:hAnsi="Times New Roman" w:cs="Times New Roman"/>
          <w:sz w:val="26"/>
          <w:szCs w:val="26"/>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5F745ECB" w14:textId="4FAF4B6A" w:rsidR="006E78AB" w:rsidRDefault="006E78AB" w:rsidP="006E78AB">
      <w:pPr>
        <w:pStyle w:val="a4"/>
        <w:ind w:firstLine="709"/>
        <w:jc w:val="both"/>
        <w:rPr>
          <w:rFonts w:ascii="Times New Roman" w:hAnsi="Times New Roman" w:cs="Times New Roman"/>
          <w:sz w:val="26"/>
          <w:szCs w:val="26"/>
        </w:rPr>
      </w:pPr>
      <w:r w:rsidRPr="006E78AB">
        <w:rPr>
          <w:rFonts w:ascii="Times New Roman" w:hAnsi="Times New Roman" w:cs="Times New Roman"/>
          <w:sz w:val="26"/>
          <w:szCs w:val="26"/>
        </w:rPr>
        <w:t>д) договор на проведение работ, в случае если работы будут проводиться подрядной организацией.</w:t>
      </w:r>
    </w:p>
    <w:p w14:paraId="12ED0ED5" w14:textId="1A7AF35D" w:rsidR="00C50D70" w:rsidRPr="00C50D70" w:rsidRDefault="00C50D70" w:rsidP="006E78AB">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е) согласие на обработку персональных данных, по форме закреплённой в приложении № </w:t>
      </w:r>
      <w:proofErr w:type="gramStart"/>
      <w:r>
        <w:rPr>
          <w:rFonts w:ascii="Times New Roman" w:hAnsi="Times New Roman" w:cs="Times New Roman"/>
          <w:sz w:val="26"/>
          <w:szCs w:val="26"/>
        </w:rPr>
        <w:t>9</w:t>
      </w:r>
      <w:r w:rsidRPr="00C50D70">
        <w:rPr>
          <w:rFonts w:ascii="Times New Roman" w:hAnsi="Times New Roman" w:cs="Times New Roman"/>
          <w:sz w:val="26"/>
          <w:szCs w:val="26"/>
        </w:rPr>
        <w:t xml:space="preserve"> </w:t>
      </w:r>
      <w:r>
        <w:rPr>
          <w:rFonts w:ascii="Times New Roman" w:hAnsi="Times New Roman" w:cs="Times New Roman"/>
          <w:sz w:val="26"/>
          <w:szCs w:val="26"/>
        </w:rPr>
        <w:t xml:space="preserve"> настоящего</w:t>
      </w:r>
      <w:proofErr w:type="gramEnd"/>
      <w:r>
        <w:rPr>
          <w:rFonts w:ascii="Times New Roman" w:hAnsi="Times New Roman" w:cs="Times New Roman"/>
          <w:sz w:val="26"/>
          <w:szCs w:val="26"/>
        </w:rPr>
        <w:t xml:space="preserve"> регламента.</w:t>
      </w:r>
    </w:p>
    <w:p w14:paraId="7C9C32CF" w14:textId="77777777" w:rsidR="006E78AB" w:rsidRDefault="006E78AB" w:rsidP="006E78AB">
      <w:pPr>
        <w:pStyle w:val="a4"/>
        <w:ind w:firstLine="709"/>
        <w:jc w:val="both"/>
        <w:rPr>
          <w:rFonts w:ascii="Times New Roman" w:hAnsi="Times New Roman" w:cs="Times New Roman"/>
          <w:sz w:val="26"/>
          <w:szCs w:val="26"/>
        </w:rPr>
      </w:pPr>
      <w:r>
        <w:rPr>
          <w:rFonts w:ascii="Times New Roman" w:hAnsi="Times New Roman" w:cs="Times New Roman"/>
          <w:sz w:val="26"/>
          <w:szCs w:val="26"/>
        </w:rPr>
        <w:t>2.21.</w:t>
      </w:r>
      <w:r w:rsidRPr="006E78AB">
        <w:rPr>
          <w:rFonts w:ascii="Times New Roman" w:hAnsi="Times New Roman" w:cs="Times New Roman"/>
          <w:sz w:val="26"/>
          <w:szCs w:val="26"/>
        </w:rPr>
        <w:t xml:space="preserve">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5051CF72" w14:textId="6C9553FD" w:rsidR="006E78AB" w:rsidRPr="006E78AB" w:rsidRDefault="00CC03CB" w:rsidP="006E78AB">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6E78AB">
        <w:rPr>
          <w:rFonts w:ascii="Times New Roman" w:hAnsi="Times New Roman" w:cs="Times New Roman"/>
          <w:sz w:val="26"/>
          <w:szCs w:val="26"/>
        </w:rPr>
        <w:t>в</w:t>
      </w:r>
      <w:r w:rsidR="006E78AB" w:rsidRPr="006E78AB">
        <w:rPr>
          <w:rFonts w:ascii="Times New Roman" w:hAnsi="Times New Roman" w:cs="Times New Roman"/>
          <w:sz w:val="26"/>
          <w:szCs w:val="26"/>
        </w:rPr>
        <w:t xml:space="preserve"> случае обращения по основаниям, указанным в </w:t>
      </w:r>
      <w:r w:rsidR="006E78AB">
        <w:rPr>
          <w:rFonts w:ascii="Times New Roman" w:hAnsi="Times New Roman" w:cs="Times New Roman"/>
          <w:sz w:val="26"/>
          <w:szCs w:val="26"/>
        </w:rPr>
        <w:t xml:space="preserve">подпункте </w:t>
      </w:r>
      <w:r w:rsidR="006E78AB" w:rsidRPr="006E78AB">
        <w:rPr>
          <w:rFonts w:ascii="Times New Roman" w:hAnsi="Times New Roman" w:cs="Times New Roman"/>
          <w:sz w:val="26"/>
          <w:szCs w:val="26"/>
        </w:rPr>
        <w:t>1 пункта 2.5 настоящего Административного регламента:</w:t>
      </w:r>
    </w:p>
    <w:p w14:paraId="6D902A6B" w14:textId="55FA72FB" w:rsidR="006E78AB" w:rsidRPr="006E78AB" w:rsidRDefault="00CC03CB" w:rsidP="006E78AB">
      <w:pPr>
        <w:pStyle w:val="a4"/>
        <w:ind w:firstLine="709"/>
        <w:jc w:val="both"/>
        <w:rPr>
          <w:rFonts w:ascii="Times New Roman" w:hAnsi="Times New Roman" w:cs="Times New Roman"/>
          <w:sz w:val="26"/>
          <w:szCs w:val="26"/>
        </w:rPr>
      </w:pPr>
      <w:r>
        <w:rPr>
          <w:rFonts w:ascii="Times New Roman" w:hAnsi="Times New Roman" w:cs="Times New Roman"/>
          <w:sz w:val="26"/>
          <w:szCs w:val="26"/>
        </w:rPr>
        <w:t>1)</w:t>
      </w:r>
      <w:r w:rsidR="006E78AB" w:rsidRPr="006E78AB">
        <w:rPr>
          <w:rFonts w:ascii="Times New Roman" w:hAnsi="Times New Roman" w:cs="Times New Roman"/>
          <w:sz w:val="26"/>
          <w:szCs w:val="26"/>
        </w:rPr>
        <w:t xml:space="preserve"> </w:t>
      </w:r>
      <w:r w:rsidR="002813AF">
        <w:rPr>
          <w:rFonts w:ascii="Times New Roman" w:hAnsi="Times New Roman" w:cs="Times New Roman"/>
          <w:sz w:val="26"/>
          <w:szCs w:val="26"/>
        </w:rPr>
        <w:t>з</w:t>
      </w:r>
      <w:r w:rsidR="006E78AB" w:rsidRPr="006E78AB">
        <w:rPr>
          <w:rFonts w:ascii="Times New Roman" w:hAnsi="Times New Roman" w:cs="Times New Roman"/>
          <w:sz w:val="26"/>
          <w:szCs w:val="26"/>
        </w:rPr>
        <w:t>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EB83B30" w14:textId="77777777" w:rsidR="006E78AB" w:rsidRPr="006E78AB" w:rsidRDefault="006E78AB" w:rsidP="006E78AB">
      <w:pPr>
        <w:pStyle w:val="a4"/>
        <w:ind w:firstLine="709"/>
        <w:jc w:val="both"/>
        <w:rPr>
          <w:rFonts w:ascii="Times New Roman" w:hAnsi="Times New Roman" w:cs="Times New Roman"/>
          <w:sz w:val="26"/>
          <w:szCs w:val="26"/>
        </w:rPr>
      </w:pPr>
      <w:r w:rsidRPr="006E78AB">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0CC38512" w14:textId="56CD31C9" w:rsidR="006E78AB" w:rsidRPr="006E78AB" w:rsidRDefault="00CC03CB" w:rsidP="006E78AB">
      <w:pPr>
        <w:pStyle w:val="a4"/>
        <w:ind w:firstLine="709"/>
        <w:jc w:val="both"/>
        <w:rPr>
          <w:rFonts w:ascii="Times New Roman" w:hAnsi="Times New Roman" w:cs="Times New Roman"/>
          <w:sz w:val="26"/>
          <w:szCs w:val="26"/>
        </w:rPr>
      </w:pPr>
      <w:r>
        <w:rPr>
          <w:rFonts w:ascii="Times New Roman" w:hAnsi="Times New Roman" w:cs="Times New Roman"/>
          <w:sz w:val="26"/>
          <w:szCs w:val="26"/>
        </w:rPr>
        <w:t>2)</w:t>
      </w:r>
      <w:r w:rsidR="006E78AB" w:rsidRPr="006E78AB">
        <w:rPr>
          <w:rFonts w:ascii="Times New Roman" w:hAnsi="Times New Roman" w:cs="Times New Roman"/>
          <w:sz w:val="26"/>
          <w:szCs w:val="26"/>
        </w:rPr>
        <w:t xml:space="preserve"> </w:t>
      </w:r>
      <w:r w:rsidR="002813AF">
        <w:rPr>
          <w:rFonts w:ascii="Times New Roman" w:hAnsi="Times New Roman" w:cs="Times New Roman"/>
          <w:sz w:val="26"/>
          <w:szCs w:val="26"/>
        </w:rPr>
        <w:t>п</w:t>
      </w:r>
      <w:r w:rsidR="006E78AB" w:rsidRPr="006E78AB">
        <w:rPr>
          <w:rFonts w:ascii="Times New Roman" w:hAnsi="Times New Roman" w:cs="Times New Roman"/>
          <w:sz w:val="26"/>
          <w:szCs w:val="26"/>
        </w:rPr>
        <w:t xml:space="preserve">роект производства работ (вариант оформления представлен в Приложении </w:t>
      </w:r>
      <w:r w:rsidR="002951C2">
        <w:rPr>
          <w:rFonts w:ascii="Times New Roman" w:hAnsi="Times New Roman" w:cs="Times New Roman"/>
          <w:sz w:val="26"/>
          <w:szCs w:val="26"/>
        </w:rPr>
        <w:t>4</w:t>
      </w:r>
      <w:r w:rsidR="006E78AB" w:rsidRPr="006E78AB">
        <w:rPr>
          <w:rFonts w:ascii="Times New Roman" w:hAnsi="Times New Roman" w:cs="Times New Roman"/>
          <w:sz w:val="26"/>
          <w:szCs w:val="26"/>
        </w:rPr>
        <w:t xml:space="preserve"> к настоящему административному регламенту), который содержит:</w:t>
      </w:r>
    </w:p>
    <w:p w14:paraId="43D4B4D8" w14:textId="37C3FAA3" w:rsidR="006E78AB" w:rsidRPr="006E78AB" w:rsidRDefault="006E78AB" w:rsidP="006E78AB">
      <w:pPr>
        <w:pStyle w:val="a4"/>
        <w:ind w:firstLine="709"/>
        <w:jc w:val="both"/>
        <w:rPr>
          <w:rFonts w:ascii="Times New Roman" w:hAnsi="Times New Roman" w:cs="Times New Roman"/>
          <w:sz w:val="26"/>
          <w:szCs w:val="26"/>
        </w:rPr>
      </w:pPr>
      <w:r w:rsidRPr="006E78AB">
        <w:rPr>
          <w:rFonts w:ascii="Times New Roman" w:hAnsi="Times New Roman" w:cs="Times New Roman"/>
          <w:sz w:val="26"/>
          <w:szCs w:val="26"/>
        </w:rPr>
        <w:t xml:space="preserve"> </w:t>
      </w:r>
      <w:r w:rsidR="00CC03CB">
        <w:rPr>
          <w:rFonts w:ascii="Times New Roman" w:hAnsi="Times New Roman" w:cs="Times New Roman"/>
          <w:sz w:val="26"/>
          <w:szCs w:val="26"/>
        </w:rPr>
        <w:t>-</w:t>
      </w:r>
      <w:r w:rsidRPr="006E78AB">
        <w:rPr>
          <w:rFonts w:ascii="Times New Roman" w:hAnsi="Times New Roman" w:cs="Times New Roman"/>
          <w:sz w:val="26"/>
          <w:szCs w:val="26"/>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w:t>
      </w:r>
      <w:r w:rsidRPr="006E78AB">
        <w:rPr>
          <w:rFonts w:ascii="Times New Roman" w:hAnsi="Times New Roman" w:cs="Times New Roman"/>
          <w:sz w:val="26"/>
          <w:szCs w:val="26"/>
        </w:rPr>
        <w:lastRenderedPageBreak/>
        <w:t>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522A89E0" w14:textId="742B518B" w:rsidR="006E78AB" w:rsidRPr="006E78AB" w:rsidRDefault="00CC03CB" w:rsidP="006E78AB">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813AF">
        <w:rPr>
          <w:rFonts w:ascii="Times New Roman" w:hAnsi="Times New Roman" w:cs="Times New Roman"/>
          <w:sz w:val="26"/>
          <w:szCs w:val="26"/>
        </w:rPr>
        <w:t>и</w:t>
      </w:r>
      <w:r w:rsidR="006E78AB" w:rsidRPr="006E78AB">
        <w:rPr>
          <w:rFonts w:ascii="Times New Roman" w:hAnsi="Times New Roman" w:cs="Times New Roman"/>
          <w:sz w:val="26"/>
          <w:szCs w:val="26"/>
        </w:rPr>
        <w:t>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44F8342F" w14:textId="1BD040BE" w:rsidR="006E78AB" w:rsidRPr="006E78AB" w:rsidRDefault="00CC03CB" w:rsidP="006E78AB">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813AF">
        <w:rPr>
          <w:rFonts w:ascii="Times New Roman" w:hAnsi="Times New Roman" w:cs="Times New Roman"/>
          <w:sz w:val="26"/>
          <w:szCs w:val="26"/>
        </w:rPr>
        <w:t>с</w:t>
      </w:r>
      <w:r w:rsidR="006E78AB" w:rsidRPr="006E78AB">
        <w:rPr>
          <w:rFonts w:ascii="Times New Roman" w:hAnsi="Times New Roman" w:cs="Times New Roman"/>
          <w:sz w:val="26"/>
          <w:szCs w:val="26"/>
        </w:rPr>
        <w:t>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hAnsi="Times New Roman" w:cs="Times New Roman"/>
          <w:sz w:val="26"/>
          <w:szCs w:val="26"/>
        </w:rPr>
        <w:t>.</w:t>
      </w:r>
    </w:p>
    <w:p w14:paraId="00F6D8CD" w14:textId="6D28479B" w:rsidR="006E78AB" w:rsidRPr="006E78AB" w:rsidRDefault="00CC03CB" w:rsidP="00BB22FF">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813AF">
        <w:rPr>
          <w:rFonts w:ascii="Times New Roman" w:hAnsi="Times New Roman" w:cs="Times New Roman"/>
          <w:sz w:val="26"/>
          <w:szCs w:val="26"/>
        </w:rPr>
        <w:t>в</w:t>
      </w:r>
      <w:r w:rsidR="006E78AB" w:rsidRPr="006E78AB">
        <w:rPr>
          <w:rFonts w:ascii="Times New Roman" w:hAnsi="Times New Roman" w:cs="Times New Roman"/>
          <w:sz w:val="26"/>
          <w:szCs w:val="26"/>
        </w:rPr>
        <w:t xml:space="preserve">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18E7EF44" w14:textId="77777777" w:rsidR="006E78AB" w:rsidRPr="002813AF" w:rsidRDefault="006E78AB" w:rsidP="00032165">
      <w:pPr>
        <w:pStyle w:val="a4"/>
        <w:ind w:firstLine="709"/>
        <w:jc w:val="both"/>
        <w:rPr>
          <w:rFonts w:ascii="Times New Roman" w:hAnsi="Times New Roman" w:cs="Times New Roman"/>
          <w:sz w:val="26"/>
          <w:szCs w:val="26"/>
        </w:rPr>
      </w:pPr>
      <w:r w:rsidRPr="006E78AB">
        <w:rPr>
          <w:rFonts w:ascii="Times New Roman" w:hAnsi="Times New Roman" w:cs="Times New Roman"/>
          <w:sz w:val="26"/>
          <w:szCs w:val="26"/>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w:t>
      </w:r>
      <w:r w:rsidRPr="00032165">
        <w:rPr>
          <w:rFonts w:ascii="Times New Roman" w:hAnsi="Times New Roman" w:cs="Times New Roman"/>
          <w:sz w:val="26"/>
          <w:szCs w:val="26"/>
        </w:rPr>
        <w:t xml:space="preserve">лицом, </w:t>
      </w:r>
      <w:r w:rsidRPr="002813AF">
        <w:rPr>
          <w:rFonts w:ascii="Times New Roman" w:hAnsi="Times New Roman" w:cs="Times New Roman"/>
          <w:sz w:val="26"/>
          <w:szCs w:val="26"/>
        </w:rPr>
        <w:t>которые являются членами соответствующей саморегулируемой организации.</w:t>
      </w:r>
    </w:p>
    <w:p w14:paraId="14D2BF6D" w14:textId="0F918733" w:rsidR="006E78AB" w:rsidRPr="002813AF" w:rsidRDefault="00CC03CB" w:rsidP="00032165">
      <w:pPr>
        <w:pStyle w:val="a4"/>
        <w:ind w:firstLine="709"/>
        <w:jc w:val="both"/>
        <w:rPr>
          <w:rFonts w:ascii="Times New Roman" w:hAnsi="Times New Roman" w:cs="Times New Roman"/>
          <w:sz w:val="26"/>
          <w:szCs w:val="26"/>
        </w:rPr>
      </w:pPr>
      <w:r w:rsidRPr="002813AF">
        <w:rPr>
          <w:rFonts w:ascii="Times New Roman" w:hAnsi="Times New Roman" w:cs="Times New Roman"/>
          <w:sz w:val="26"/>
          <w:szCs w:val="26"/>
        </w:rPr>
        <w:t>3)</w:t>
      </w:r>
      <w:r w:rsidR="006E78AB" w:rsidRPr="002813AF">
        <w:rPr>
          <w:rFonts w:ascii="Times New Roman" w:hAnsi="Times New Roman" w:cs="Times New Roman"/>
          <w:sz w:val="26"/>
          <w:szCs w:val="26"/>
        </w:rPr>
        <w:t xml:space="preserve"> календарный график производства работ (образец представлен в Приложении </w:t>
      </w:r>
      <w:r w:rsidRPr="002813AF">
        <w:rPr>
          <w:rFonts w:ascii="Times New Roman" w:hAnsi="Times New Roman" w:cs="Times New Roman"/>
          <w:sz w:val="26"/>
          <w:szCs w:val="26"/>
        </w:rPr>
        <w:t>№</w:t>
      </w:r>
      <w:r w:rsidR="006E78AB" w:rsidRPr="002813AF">
        <w:rPr>
          <w:rFonts w:ascii="Times New Roman" w:hAnsi="Times New Roman" w:cs="Times New Roman"/>
          <w:sz w:val="26"/>
          <w:szCs w:val="26"/>
        </w:rPr>
        <w:t xml:space="preserve"> </w:t>
      </w:r>
      <w:r w:rsidR="002951C2">
        <w:rPr>
          <w:rFonts w:ascii="Times New Roman" w:hAnsi="Times New Roman" w:cs="Times New Roman"/>
          <w:sz w:val="26"/>
          <w:szCs w:val="26"/>
        </w:rPr>
        <w:t>5</w:t>
      </w:r>
      <w:r w:rsidR="006E78AB" w:rsidRPr="002813AF">
        <w:rPr>
          <w:rFonts w:ascii="Times New Roman" w:hAnsi="Times New Roman" w:cs="Times New Roman"/>
          <w:sz w:val="26"/>
          <w:szCs w:val="26"/>
        </w:rPr>
        <w:t xml:space="preserve"> к настоящему Административному регламенту). </w:t>
      </w:r>
    </w:p>
    <w:p w14:paraId="74066EA8" w14:textId="1194274D" w:rsidR="006E78AB" w:rsidRPr="002813AF" w:rsidRDefault="006E78AB" w:rsidP="00032165">
      <w:pPr>
        <w:pStyle w:val="a4"/>
        <w:ind w:firstLine="709"/>
        <w:jc w:val="both"/>
        <w:rPr>
          <w:rFonts w:ascii="Times New Roman" w:hAnsi="Times New Roman" w:cs="Times New Roman"/>
          <w:sz w:val="26"/>
          <w:szCs w:val="26"/>
        </w:rPr>
      </w:pPr>
      <w:r w:rsidRPr="002813AF">
        <w:rPr>
          <w:rFonts w:ascii="Times New Roman" w:hAnsi="Times New Roman" w:cs="Times New Roman"/>
          <w:sz w:val="26"/>
          <w:szCs w:val="26"/>
        </w:rPr>
        <w:t xml:space="preserve">Не 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r w:rsidR="002813AF" w:rsidRPr="002813AF">
        <w:rPr>
          <w:rFonts w:ascii="Times New Roman" w:hAnsi="Times New Roman" w:cs="Times New Roman"/>
          <w:sz w:val="26"/>
          <w:szCs w:val="26"/>
        </w:rPr>
        <w:t>2.26</w:t>
      </w:r>
      <w:r w:rsidRPr="002813AF">
        <w:rPr>
          <w:rFonts w:ascii="Times New Roman" w:hAnsi="Times New Roman" w:cs="Times New Roman"/>
          <w:sz w:val="26"/>
          <w:szCs w:val="26"/>
        </w:rPr>
        <w:t xml:space="preserve"> настоящего Административного регламента; </w:t>
      </w:r>
    </w:p>
    <w:p w14:paraId="35D0121D" w14:textId="747683A3" w:rsidR="006E78AB" w:rsidRPr="002813AF" w:rsidRDefault="00CC03CB" w:rsidP="00032165">
      <w:pPr>
        <w:pStyle w:val="a4"/>
        <w:ind w:firstLine="709"/>
        <w:jc w:val="both"/>
        <w:rPr>
          <w:rFonts w:ascii="Times New Roman" w:hAnsi="Times New Roman" w:cs="Times New Roman"/>
          <w:sz w:val="26"/>
          <w:szCs w:val="26"/>
        </w:rPr>
      </w:pPr>
      <w:r w:rsidRPr="002813AF">
        <w:rPr>
          <w:rFonts w:ascii="Times New Roman" w:hAnsi="Times New Roman" w:cs="Times New Roman"/>
          <w:sz w:val="26"/>
          <w:szCs w:val="26"/>
        </w:rPr>
        <w:t>4)</w:t>
      </w:r>
      <w:r w:rsidR="006E78AB" w:rsidRPr="002813AF">
        <w:rPr>
          <w:rFonts w:ascii="Times New Roman" w:hAnsi="Times New Roman" w:cs="Times New Roman"/>
          <w:sz w:val="26"/>
          <w:szCs w:val="26"/>
        </w:rPr>
        <w:t xml:space="preserve">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w:t>
      </w:r>
      <w:r w:rsidRPr="002813AF">
        <w:rPr>
          <w:rFonts w:ascii="Times New Roman" w:hAnsi="Times New Roman" w:cs="Times New Roman"/>
          <w:sz w:val="26"/>
          <w:szCs w:val="26"/>
        </w:rPr>
        <w:t>инженерно-технического</w:t>
      </w:r>
      <w:r w:rsidR="006E78AB" w:rsidRPr="002813AF">
        <w:rPr>
          <w:rFonts w:ascii="Times New Roman" w:hAnsi="Times New Roman" w:cs="Times New Roman"/>
          <w:sz w:val="26"/>
          <w:szCs w:val="26"/>
        </w:rPr>
        <w:t xml:space="preserve"> обеспечения);</w:t>
      </w:r>
    </w:p>
    <w:p w14:paraId="0A53B423" w14:textId="01A4FA75" w:rsidR="006E78AB" w:rsidRPr="00032165" w:rsidRDefault="00CC03CB" w:rsidP="00032165">
      <w:pPr>
        <w:pStyle w:val="a4"/>
        <w:ind w:firstLine="709"/>
        <w:jc w:val="both"/>
        <w:rPr>
          <w:rFonts w:ascii="Times New Roman" w:hAnsi="Times New Roman" w:cs="Times New Roman"/>
          <w:sz w:val="26"/>
          <w:szCs w:val="26"/>
        </w:rPr>
      </w:pPr>
      <w:r w:rsidRPr="002813AF">
        <w:rPr>
          <w:rFonts w:ascii="Times New Roman" w:hAnsi="Times New Roman" w:cs="Times New Roman"/>
          <w:sz w:val="26"/>
          <w:szCs w:val="26"/>
        </w:rPr>
        <w:t xml:space="preserve">5) </w:t>
      </w:r>
      <w:r w:rsidR="006E78AB" w:rsidRPr="002813AF">
        <w:rPr>
          <w:rFonts w:ascii="Times New Roman" w:hAnsi="Times New Roman" w:cs="Times New Roman"/>
          <w:sz w:val="26"/>
          <w:szCs w:val="26"/>
        </w:rPr>
        <w:t>правоустанавливающие документы на объект</w:t>
      </w:r>
      <w:r w:rsidR="006E78AB" w:rsidRPr="00032165">
        <w:rPr>
          <w:rFonts w:ascii="Times New Roman" w:hAnsi="Times New Roman" w:cs="Times New Roman"/>
          <w:sz w:val="26"/>
          <w:szCs w:val="26"/>
        </w:rPr>
        <w:t xml:space="preserve"> недвижимости (права на который не зарегистрированы в Едином государственном реестре недвижимости).</w:t>
      </w:r>
    </w:p>
    <w:p w14:paraId="48324EC6" w14:textId="6571EA17" w:rsidR="006E78AB" w:rsidRPr="00032165" w:rsidRDefault="00CC03CB" w:rsidP="00032165">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б)</w:t>
      </w:r>
      <w:r w:rsidR="006E78AB" w:rsidRPr="00032165">
        <w:rPr>
          <w:rFonts w:ascii="Times New Roman" w:hAnsi="Times New Roman" w:cs="Times New Roman"/>
          <w:sz w:val="26"/>
          <w:szCs w:val="26"/>
        </w:rPr>
        <w:t xml:space="preserve"> В случае обращения по основанию, указанному </w:t>
      </w:r>
      <w:r w:rsidRPr="00032165">
        <w:rPr>
          <w:rFonts w:ascii="Times New Roman" w:hAnsi="Times New Roman" w:cs="Times New Roman"/>
          <w:sz w:val="26"/>
          <w:szCs w:val="26"/>
        </w:rPr>
        <w:t>в подпункте 2 пункта 2.5 настоящего Административного регламента</w:t>
      </w:r>
      <w:r w:rsidR="006E78AB" w:rsidRPr="00032165">
        <w:rPr>
          <w:rFonts w:ascii="Times New Roman" w:hAnsi="Times New Roman" w:cs="Times New Roman"/>
          <w:sz w:val="26"/>
          <w:szCs w:val="26"/>
        </w:rPr>
        <w:t>:</w:t>
      </w:r>
    </w:p>
    <w:p w14:paraId="4D04D447" w14:textId="51742854" w:rsidR="006E78AB" w:rsidRPr="002813AF" w:rsidRDefault="00CC03CB" w:rsidP="00032165">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1</w:t>
      </w:r>
      <w:r w:rsidR="006E78AB" w:rsidRPr="00032165">
        <w:rPr>
          <w:rFonts w:ascii="Times New Roman" w:hAnsi="Times New Roman" w:cs="Times New Roman"/>
          <w:sz w:val="26"/>
          <w:szCs w:val="26"/>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2813AF" w:rsidRPr="002813AF">
        <w:rPr>
          <w:rFonts w:ascii="Times New Roman" w:hAnsi="Times New Roman" w:cs="Times New Roman"/>
          <w:sz w:val="26"/>
          <w:szCs w:val="26"/>
        </w:rPr>
        <w:t>;</w:t>
      </w:r>
    </w:p>
    <w:p w14:paraId="4D50732C" w14:textId="40D98B5A" w:rsidR="006E78AB" w:rsidRPr="00032165" w:rsidRDefault="006E78AB" w:rsidP="00032165">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w:t>
      </w:r>
      <w:r w:rsidRPr="00032165">
        <w:rPr>
          <w:rFonts w:ascii="Times New Roman" w:hAnsi="Times New Roman" w:cs="Times New Roman"/>
          <w:sz w:val="26"/>
          <w:szCs w:val="26"/>
        </w:rPr>
        <w:lastRenderedPageBreak/>
        <w:t xml:space="preserve">документа в Уполномоченном органе, многофункциональном центре; </w:t>
      </w:r>
      <w:r w:rsidR="00CC03CB" w:rsidRPr="00032165">
        <w:rPr>
          <w:rFonts w:ascii="Times New Roman" w:hAnsi="Times New Roman" w:cs="Times New Roman"/>
          <w:sz w:val="26"/>
          <w:szCs w:val="26"/>
        </w:rPr>
        <w:t>на бумажном</w:t>
      </w:r>
      <w:r w:rsidRPr="00032165">
        <w:rPr>
          <w:rFonts w:ascii="Times New Roman" w:hAnsi="Times New Roman" w:cs="Times New Roman"/>
          <w:sz w:val="26"/>
          <w:szCs w:val="26"/>
        </w:rPr>
        <w:t xml:space="preserve"> носителе в Уполномоченном органе, многофункциональном центре;</w:t>
      </w:r>
    </w:p>
    <w:p w14:paraId="225F2E7C" w14:textId="1208E7B9" w:rsidR="006E78AB" w:rsidRPr="00032165" w:rsidRDefault="00CC03CB" w:rsidP="00032165">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2</w:t>
      </w:r>
      <w:r w:rsidR="006E78AB" w:rsidRPr="00032165">
        <w:rPr>
          <w:rFonts w:ascii="Times New Roman" w:hAnsi="Times New Roman" w:cs="Times New Roman"/>
          <w:sz w:val="26"/>
          <w:szCs w:val="26"/>
        </w:rPr>
        <w:t>) схема участка работ (</w:t>
      </w:r>
      <w:r w:rsidRPr="00032165">
        <w:rPr>
          <w:rFonts w:ascii="Times New Roman" w:hAnsi="Times New Roman" w:cs="Times New Roman"/>
          <w:sz w:val="26"/>
          <w:szCs w:val="26"/>
        </w:rPr>
        <w:t>выкопировка</w:t>
      </w:r>
      <w:r w:rsidR="006E78AB" w:rsidRPr="00032165">
        <w:rPr>
          <w:rFonts w:ascii="Times New Roman" w:hAnsi="Times New Roman" w:cs="Times New Roman"/>
          <w:sz w:val="26"/>
          <w:szCs w:val="26"/>
        </w:rPr>
        <w:t xml:space="preserve"> из исполнительной документации на подземные коммуникации и сооружения);</w:t>
      </w:r>
    </w:p>
    <w:p w14:paraId="38871A2C" w14:textId="0BCE789D" w:rsidR="006E78AB" w:rsidRPr="00032165" w:rsidRDefault="00CC03CB" w:rsidP="00032165">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3</w:t>
      </w:r>
      <w:r w:rsidR="006E78AB" w:rsidRPr="00032165">
        <w:rPr>
          <w:rFonts w:ascii="Times New Roman" w:hAnsi="Times New Roman" w:cs="Times New Roman"/>
          <w:sz w:val="26"/>
          <w:szCs w:val="26"/>
        </w:rPr>
        <w:t>)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3203DCA2" w14:textId="0C57CAA8" w:rsidR="006E78AB" w:rsidRPr="00032165" w:rsidRDefault="00CC03CB" w:rsidP="00032165">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 xml:space="preserve">в) </w:t>
      </w:r>
      <w:r w:rsidR="006E78AB" w:rsidRPr="00032165">
        <w:rPr>
          <w:rFonts w:ascii="Times New Roman" w:hAnsi="Times New Roman" w:cs="Times New Roman"/>
          <w:sz w:val="26"/>
          <w:szCs w:val="26"/>
        </w:rPr>
        <w:t>В случае обращения по основанию, указанному</w:t>
      </w:r>
      <w:r w:rsidRPr="00032165">
        <w:rPr>
          <w:rFonts w:ascii="Times New Roman" w:hAnsi="Times New Roman" w:cs="Times New Roman"/>
          <w:sz w:val="26"/>
          <w:szCs w:val="26"/>
        </w:rPr>
        <w:t xml:space="preserve"> в подпункте 3 пункта 2.5 настоящего Административного регламента</w:t>
      </w:r>
      <w:r w:rsidR="006E78AB" w:rsidRPr="00032165">
        <w:rPr>
          <w:rFonts w:ascii="Times New Roman" w:hAnsi="Times New Roman" w:cs="Times New Roman"/>
          <w:sz w:val="26"/>
          <w:szCs w:val="26"/>
        </w:rPr>
        <w:t>:</w:t>
      </w:r>
    </w:p>
    <w:p w14:paraId="5933F3BD" w14:textId="4EB0C135" w:rsidR="006E78AB" w:rsidRPr="00032165" w:rsidRDefault="00CC03CB" w:rsidP="00032165">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1</w:t>
      </w:r>
      <w:r w:rsidR="006E78AB" w:rsidRPr="00032165">
        <w:rPr>
          <w:rFonts w:ascii="Times New Roman" w:hAnsi="Times New Roman" w:cs="Times New Roman"/>
          <w:sz w:val="26"/>
          <w:szCs w:val="26"/>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91A7F0A" w14:textId="4F85E10F" w:rsidR="006E78AB" w:rsidRPr="00032165" w:rsidRDefault="006E78AB" w:rsidP="00032165">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r w:rsidR="00CC03CB" w:rsidRPr="00032165">
        <w:rPr>
          <w:rFonts w:ascii="Times New Roman" w:hAnsi="Times New Roman" w:cs="Times New Roman"/>
          <w:sz w:val="26"/>
          <w:szCs w:val="26"/>
        </w:rPr>
        <w:t>на бумажном</w:t>
      </w:r>
      <w:r w:rsidRPr="00032165">
        <w:rPr>
          <w:rFonts w:ascii="Times New Roman" w:hAnsi="Times New Roman" w:cs="Times New Roman"/>
          <w:sz w:val="26"/>
          <w:szCs w:val="26"/>
        </w:rPr>
        <w:t xml:space="preserve"> носителе в Уполномоченном органе, многофункциональном центре;</w:t>
      </w:r>
    </w:p>
    <w:p w14:paraId="48887341" w14:textId="56EE7F3D" w:rsidR="006E78AB" w:rsidRPr="00032165" w:rsidRDefault="00CC03CB" w:rsidP="00032165">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2</w:t>
      </w:r>
      <w:r w:rsidR="006E78AB" w:rsidRPr="00032165">
        <w:rPr>
          <w:rFonts w:ascii="Times New Roman" w:hAnsi="Times New Roman" w:cs="Times New Roman"/>
          <w:sz w:val="26"/>
          <w:szCs w:val="26"/>
        </w:rPr>
        <w:t>) календарный график производства земляных работ;</w:t>
      </w:r>
    </w:p>
    <w:p w14:paraId="35BA6F89" w14:textId="4DAB78B0" w:rsidR="006E78AB" w:rsidRPr="00032165" w:rsidRDefault="00CC03CB" w:rsidP="00032165">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3</w:t>
      </w:r>
      <w:r w:rsidR="006E78AB" w:rsidRPr="00032165">
        <w:rPr>
          <w:rFonts w:ascii="Times New Roman" w:hAnsi="Times New Roman" w:cs="Times New Roman"/>
          <w:sz w:val="26"/>
          <w:szCs w:val="26"/>
        </w:rPr>
        <w:t>) проект производства работ (в случае изменения технических решений);</w:t>
      </w:r>
    </w:p>
    <w:p w14:paraId="0395C6AA" w14:textId="2F59446E" w:rsidR="006E78AB" w:rsidRPr="00032165" w:rsidRDefault="00CC03CB" w:rsidP="00032165">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4</w:t>
      </w:r>
      <w:r w:rsidR="006E78AB" w:rsidRPr="00032165">
        <w:rPr>
          <w:rFonts w:ascii="Times New Roman" w:hAnsi="Times New Roman" w:cs="Times New Roman"/>
          <w:sz w:val="26"/>
          <w:szCs w:val="26"/>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2387F366" w14:textId="77777777" w:rsidR="00BB22FF" w:rsidRPr="00032165" w:rsidRDefault="00BB22FF" w:rsidP="00032165">
      <w:pPr>
        <w:ind w:firstLine="709"/>
        <w:jc w:val="both"/>
        <w:rPr>
          <w:sz w:val="26"/>
          <w:szCs w:val="26"/>
          <w:lang w:eastAsia="ru-RU"/>
        </w:rPr>
      </w:pPr>
      <w:r w:rsidRPr="00032165">
        <w:rPr>
          <w:sz w:val="26"/>
          <w:szCs w:val="26"/>
        </w:rPr>
        <w:t>2.22. Запрещено требовать у Заявителя:</w:t>
      </w:r>
    </w:p>
    <w:p w14:paraId="68DA81EB" w14:textId="480B8DBE" w:rsidR="00BB22FF" w:rsidRPr="00032165" w:rsidRDefault="00BB22FF" w:rsidP="00032165">
      <w:pPr>
        <w:ind w:firstLine="709"/>
        <w:jc w:val="both"/>
        <w:rPr>
          <w:sz w:val="26"/>
          <w:szCs w:val="26"/>
          <w:lang w:eastAsia="ru-RU"/>
        </w:rPr>
      </w:pPr>
      <w:r w:rsidRPr="00032165">
        <w:rPr>
          <w:sz w:val="26"/>
          <w:szCs w:val="26"/>
        </w:rPr>
        <w:t>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21B701EB" w14:textId="307350ED" w:rsidR="00BB22FF" w:rsidRPr="00032165" w:rsidRDefault="00BB22FF" w:rsidP="00032165">
      <w:pPr>
        <w:ind w:firstLine="709"/>
        <w:jc w:val="both"/>
        <w:rPr>
          <w:sz w:val="26"/>
          <w:szCs w:val="26"/>
        </w:rPr>
      </w:pPr>
      <w:r w:rsidRPr="00032165">
        <w:rPr>
          <w:sz w:val="26"/>
          <w:szCs w:val="26"/>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D15D48" w14:textId="33FD5241" w:rsidR="00BB22FF" w:rsidRPr="00032165" w:rsidRDefault="00BB22FF" w:rsidP="00032165">
      <w:pPr>
        <w:ind w:firstLine="709"/>
        <w:jc w:val="both"/>
        <w:rPr>
          <w:sz w:val="26"/>
          <w:szCs w:val="26"/>
        </w:rPr>
      </w:pPr>
      <w:r w:rsidRPr="00032165">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032165">
        <w:rPr>
          <w:noProof/>
          <w:sz w:val="26"/>
          <w:szCs w:val="26"/>
        </w:rPr>
        <w:drawing>
          <wp:inline distT="0" distB="0" distL="0" distR="0" wp14:anchorId="780E0F63" wp14:editId="65A2DCCB">
            <wp:extent cx="13335" cy="133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14:paraId="6EF43C84" w14:textId="77777777" w:rsidR="00BB22FF" w:rsidRPr="00032165" w:rsidRDefault="00BB22FF" w:rsidP="00032165">
      <w:pPr>
        <w:ind w:firstLine="709"/>
        <w:jc w:val="both"/>
        <w:rPr>
          <w:sz w:val="26"/>
          <w:szCs w:val="26"/>
        </w:rPr>
      </w:pPr>
      <w:r w:rsidRPr="00032165">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C277FC" w14:textId="77777777" w:rsidR="00BB22FF" w:rsidRPr="00032165" w:rsidRDefault="00BB22FF" w:rsidP="00032165">
      <w:pPr>
        <w:ind w:firstLine="709"/>
        <w:jc w:val="both"/>
        <w:rPr>
          <w:sz w:val="26"/>
          <w:szCs w:val="26"/>
        </w:rPr>
      </w:pPr>
      <w:r w:rsidRPr="00032165">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A2F01A" w14:textId="4A10BA50" w:rsidR="00CC03CB" w:rsidRPr="00032165" w:rsidRDefault="00BB22FF" w:rsidP="00D742F6">
      <w:pPr>
        <w:pStyle w:val="a4"/>
        <w:ind w:firstLine="709"/>
        <w:jc w:val="both"/>
        <w:rPr>
          <w:rFonts w:ascii="Times New Roman" w:hAnsi="Times New Roman" w:cs="Times New Roman"/>
          <w:sz w:val="26"/>
          <w:szCs w:val="26"/>
        </w:rPr>
      </w:pPr>
      <w:r w:rsidRPr="00032165">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D742F6">
        <w:rPr>
          <w:rFonts w:ascii="Times New Roman" w:hAnsi="Times New Roman" w:cs="Times New Roman"/>
          <w:sz w:val="26"/>
          <w:szCs w:val="26"/>
        </w:rPr>
        <w:t>Уполномоченного органа</w:t>
      </w:r>
      <w:r w:rsidRPr="00032165">
        <w:rPr>
          <w:rFonts w:ascii="Times New Roman" w:hAnsi="Times New Roman" w:cs="Times New Roman"/>
          <w:sz w:val="26"/>
          <w:szCs w:val="26"/>
        </w:rPr>
        <w:t xml:space="preserve">,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r w:rsidRPr="00032165">
        <w:rPr>
          <w:rFonts w:ascii="Times New Roman" w:hAnsi="Times New Roman" w:cs="Times New Roman"/>
          <w:sz w:val="26"/>
          <w:szCs w:val="26"/>
        </w:rPr>
        <w:lastRenderedPageBreak/>
        <w:t>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EA52D00" w14:textId="77777777" w:rsidR="00BB22FF" w:rsidRPr="00032165" w:rsidRDefault="00BB22FF" w:rsidP="00032165">
      <w:pPr>
        <w:pStyle w:val="a4"/>
        <w:ind w:firstLine="709"/>
        <w:jc w:val="both"/>
        <w:rPr>
          <w:rFonts w:ascii="Times New Roman" w:hAnsi="Times New Roman" w:cs="Times New Roman"/>
          <w:sz w:val="26"/>
          <w:szCs w:val="26"/>
        </w:rPr>
      </w:pPr>
    </w:p>
    <w:p w14:paraId="4B90603E" w14:textId="13A64F03" w:rsidR="002813AF" w:rsidRDefault="00BB22FF" w:rsidP="002813AF">
      <w:pPr>
        <w:widowControl/>
        <w:suppressAutoHyphens w:val="0"/>
        <w:autoSpaceDE/>
        <w:ind w:firstLine="709"/>
        <w:jc w:val="center"/>
        <w:rPr>
          <w:b/>
          <w:bCs/>
          <w:sz w:val="26"/>
          <w:szCs w:val="26"/>
        </w:rPr>
      </w:pPr>
      <w:r w:rsidRPr="00032165">
        <w:rPr>
          <w:b/>
          <w:bCs/>
          <w:sz w:val="26"/>
          <w:szCs w:val="26"/>
        </w:rPr>
        <w:t>Исчерпывающий перечень Документов, необходимых, для предоставления Муниципальной услуги</w:t>
      </w:r>
    </w:p>
    <w:p w14:paraId="3A31B728" w14:textId="77777777" w:rsidR="002813AF" w:rsidRPr="00032165" w:rsidRDefault="002813AF" w:rsidP="002813AF">
      <w:pPr>
        <w:widowControl/>
        <w:suppressAutoHyphens w:val="0"/>
        <w:autoSpaceDE/>
        <w:ind w:firstLine="709"/>
        <w:jc w:val="center"/>
        <w:rPr>
          <w:b/>
          <w:bCs/>
          <w:sz w:val="26"/>
          <w:szCs w:val="26"/>
        </w:rPr>
      </w:pPr>
    </w:p>
    <w:p w14:paraId="346902E7" w14:textId="375CA146" w:rsidR="00BB22FF" w:rsidRPr="00032165" w:rsidRDefault="00BB22FF" w:rsidP="002813AF">
      <w:pPr>
        <w:widowControl/>
        <w:suppressAutoHyphens w:val="0"/>
        <w:autoSpaceDE/>
        <w:ind w:firstLine="709"/>
        <w:jc w:val="both"/>
        <w:rPr>
          <w:sz w:val="26"/>
          <w:szCs w:val="26"/>
          <w:lang w:eastAsia="ru-RU"/>
        </w:rPr>
      </w:pPr>
      <w:r w:rsidRPr="00032165">
        <w:rPr>
          <w:sz w:val="26"/>
          <w:szCs w:val="26"/>
          <w:lang w:eastAsia="ru-RU"/>
        </w:rPr>
        <w:t>2.23. Уполномоченный орган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3BA13115" w14:textId="77777777" w:rsidR="00BB22FF" w:rsidRPr="00032165" w:rsidRDefault="00BB22FF" w:rsidP="00032165">
      <w:pPr>
        <w:widowControl/>
        <w:suppressAutoHyphens w:val="0"/>
        <w:autoSpaceDE/>
        <w:ind w:firstLine="709"/>
        <w:jc w:val="both"/>
        <w:rPr>
          <w:sz w:val="26"/>
          <w:szCs w:val="26"/>
          <w:lang w:eastAsia="ru-RU"/>
        </w:rPr>
      </w:pPr>
      <w:r w:rsidRPr="00032165">
        <w:rPr>
          <w:sz w:val="26"/>
          <w:szCs w:val="26"/>
          <w:lang w:eastAsia="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31E4D250" w14:textId="42865FC2" w:rsidR="00BB22FF" w:rsidRPr="002813AF" w:rsidRDefault="00BB22FF" w:rsidP="00032165">
      <w:pPr>
        <w:widowControl/>
        <w:suppressAutoHyphens w:val="0"/>
        <w:autoSpaceDE/>
        <w:ind w:firstLine="709"/>
        <w:jc w:val="both"/>
        <w:rPr>
          <w:sz w:val="26"/>
          <w:szCs w:val="26"/>
          <w:lang w:eastAsia="ru-RU"/>
        </w:rPr>
      </w:pPr>
      <w:r w:rsidRPr="00032165">
        <w:rPr>
          <w:sz w:val="26"/>
          <w:szCs w:val="26"/>
          <w:lang w:eastAsia="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2813AF" w:rsidRPr="002813AF">
        <w:rPr>
          <w:sz w:val="26"/>
          <w:szCs w:val="26"/>
          <w:lang w:eastAsia="ru-RU"/>
        </w:rPr>
        <w:t>;</w:t>
      </w:r>
    </w:p>
    <w:p w14:paraId="32651F2E" w14:textId="03467F18" w:rsidR="00BB22FF" w:rsidRPr="002813AF" w:rsidRDefault="00BB22FF" w:rsidP="00032165">
      <w:pPr>
        <w:widowControl/>
        <w:suppressAutoHyphens w:val="0"/>
        <w:autoSpaceDE/>
        <w:ind w:firstLine="709"/>
        <w:jc w:val="both"/>
        <w:rPr>
          <w:sz w:val="26"/>
          <w:szCs w:val="26"/>
          <w:lang w:eastAsia="ru-RU"/>
        </w:rPr>
      </w:pPr>
      <w:r w:rsidRPr="00032165">
        <w:rPr>
          <w:sz w:val="26"/>
          <w:szCs w:val="26"/>
          <w:lang w:eastAsia="ru-RU"/>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2813AF" w:rsidRPr="002813AF">
        <w:rPr>
          <w:sz w:val="26"/>
          <w:szCs w:val="26"/>
          <w:lang w:eastAsia="ru-RU"/>
        </w:rPr>
        <w:t>;</w:t>
      </w:r>
    </w:p>
    <w:p w14:paraId="6C69F290" w14:textId="77777777" w:rsidR="00BB22FF" w:rsidRPr="00032165" w:rsidRDefault="00BB22FF" w:rsidP="00032165">
      <w:pPr>
        <w:widowControl/>
        <w:suppressAutoHyphens w:val="0"/>
        <w:autoSpaceDE/>
        <w:ind w:firstLine="709"/>
        <w:jc w:val="both"/>
        <w:rPr>
          <w:sz w:val="26"/>
          <w:szCs w:val="26"/>
          <w:lang w:eastAsia="ru-RU"/>
        </w:rPr>
      </w:pPr>
      <w:r w:rsidRPr="00032165">
        <w:rPr>
          <w:sz w:val="26"/>
          <w:szCs w:val="26"/>
          <w:lang w:eastAsia="ru-RU"/>
        </w:rPr>
        <w:t>г) уведомление о планируемом сносе;</w:t>
      </w:r>
    </w:p>
    <w:p w14:paraId="378B69C3" w14:textId="67EC67EF" w:rsidR="00BB22FF" w:rsidRPr="002813AF" w:rsidRDefault="00BB22FF" w:rsidP="00032165">
      <w:pPr>
        <w:widowControl/>
        <w:suppressAutoHyphens w:val="0"/>
        <w:autoSpaceDE/>
        <w:ind w:firstLine="709"/>
        <w:jc w:val="both"/>
        <w:rPr>
          <w:sz w:val="26"/>
          <w:szCs w:val="26"/>
          <w:lang w:eastAsia="ru-RU"/>
        </w:rPr>
      </w:pPr>
      <w:r w:rsidRPr="00032165">
        <w:rPr>
          <w:sz w:val="26"/>
          <w:szCs w:val="26"/>
          <w:lang w:eastAsia="ru-RU"/>
        </w:rPr>
        <w:t>д) разрешение на строительство</w:t>
      </w:r>
      <w:r w:rsidR="002813AF" w:rsidRPr="002813AF">
        <w:rPr>
          <w:sz w:val="26"/>
          <w:szCs w:val="26"/>
          <w:lang w:eastAsia="ru-RU"/>
        </w:rPr>
        <w:t>;</w:t>
      </w:r>
    </w:p>
    <w:p w14:paraId="7A652398" w14:textId="77777777" w:rsidR="00BB22FF" w:rsidRPr="00032165" w:rsidRDefault="00BB22FF" w:rsidP="00032165">
      <w:pPr>
        <w:widowControl/>
        <w:suppressAutoHyphens w:val="0"/>
        <w:autoSpaceDE/>
        <w:ind w:firstLine="709"/>
        <w:jc w:val="both"/>
        <w:rPr>
          <w:sz w:val="26"/>
          <w:szCs w:val="26"/>
          <w:lang w:eastAsia="ru-RU"/>
        </w:rPr>
      </w:pPr>
      <w:r w:rsidRPr="00032165">
        <w:rPr>
          <w:sz w:val="26"/>
          <w:szCs w:val="26"/>
          <w:lang w:eastAsia="ru-RU"/>
        </w:rPr>
        <w:t>е) разрешение на проведение работ по сохранению объектов культурного наследия;</w:t>
      </w:r>
    </w:p>
    <w:p w14:paraId="1513828C" w14:textId="2F38927F" w:rsidR="00BB22FF" w:rsidRPr="002813AF" w:rsidRDefault="00BB22FF" w:rsidP="00032165">
      <w:pPr>
        <w:widowControl/>
        <w:suppressAutoHyphens w:val="0"/>
        <w:autoSpaceDE/>
        <w:ind w:firstLine="709"/>
        <w:jc w:val="both"/>
        <w:rPr>
          <w:sz w:val="26"/>
          <w:szCs w:val="26"/>
          <w:lang w:eastAsia="ru-RU"/>
        </w:rPr>
      </w:pPr>
      <w:r w:rsidRPr="00032165">
        <w:rPr>
          <w:sz w:val="26"/>
          <w:szCs w:val="26"/>
          <w:lang w:eastAsia="ru-RU"/>
        </w:rPr>
        <w:t>ж) разрешение на вырубку зеленых насаждений</w:t>
      </w:r>
      <w:r w:rsidR="002813AF" w:rsidRPr="002813AF">
        <w:rPr>
          <w:sz w:val="26"/>
          <w:szCs w:val="26"/>
          <w:lang w:eastAsia="ru-RU"/>
        </w:rPr>
        <w:t>;</w:t>
      </w:r>
    </w:p>
    <w:p w14:paraId="2883DFF2" w14:textId="6E6DA1EF" w:rsidR="00BB22FF" w:rsidRPr="002813AF" w:rsidRDefault="00BB22FF" w:rsidP="00032165">
      <w:pPr>
        <w:widowControl/>
        <w:suppressAutoHyphens w:val="0"/>
        <w:autoSpaceDE/>
        <w:ind w:firstLine="709"/>
        <w:jc w:val="both"/>
        <w:rPr>
          <w:sz w:val="26"/>
          <w:szCs w:val="26"/>
          <w:lang w:eastAsia="ru-RU"/>
        </w:rPr>
      </w:pPr>
      <w:r w:rsidRPr="00032165">
        <w:rPr>
          <w:sz w:val="26"/>
          <w:szCs w:val="26"/>
          <w:lang w:eastAsia="ru-RU"/>
        </w:rPr>
        <w:t>3) разрешение на использование земель или земельного участка, находящихся в государственной или муниципальной собственности</w:t>
      </w:r>
      <w:r w:rsidR="002813AF" w:rsidRPr="002813AF">
        <w:rPr>
          <w:sz w:val="26"/>
          <w:szCs w:val="26"/>
          <w:lang w:eastAsia="ru-RU"/>
        </w:rPr>
        <w:t>;</w:t>
      </w:r>
    </w:p>
    <w:p w14:paraId="66330B66" w14:textId="2B51CA9C" w:rsidR="00BB22FF" w:rsidRPr="002813AF" w:rsidRDefault="00BB22FF" w:rsidP="00032165">
      <w:pPr>
        <w:widowControl/>
        <w:suppressAutoHyphens w:val="0"/>
        <w:autoSpaceDE/>
        <w:ind w:firstLine="709"/>
        <w:jc w:val="both"/>
        <w:rPr>
          <w:sz w:val="26"/>
          <w:szCs w:val="26"/>
          <w:lang w:eastAsia="ru-RU"/>
        </w:rPr>
      </w:pPr>
      <w:r w:rsidRPr="00032165">
        <w:rPr>
          <w:sz w:val="26"/>
          <w:szCs w:val="26"/>
          <w:lang w:eastAsia="ru-RU"/>
        </w:rPr>
        <w:t>и) разрешение на размещение объекта</w:t>
      </w:r>
      <w:r w:rsidR="002813AF" w:rsidRPr="002813AF">
        <w:rPr>
          <w:sz w:val="26"/>
          <w:szCs w:val="26"/>
          <w:lang w:eastAsia="ru-RU"/>
        </w:rPr>
        <w:t>;</w:t>
      </w:r>
    </w:p>
    <w:p w14:paraId="4F4922A4" w14:textId="58CEEA5F" w:rsidR="00BB22FF" w:rsidRPr="002813AF" w:rsidRDefault="00BB22FF" w:rsidP="00032165">
      <w:pPr>
        <w:widowControl/>
        <w:suppressAutoHyphens w:val="0"/>
        <w:autoSpaceDE/>
        <w:ind w:firstLine="709"/>
        <w:jc w:val="both"/>
        <w:rPr>
          <w:sz w:val="26"/>
          <w:szCs w:val="26"/>
          <w:lang w:eastAsia="ru-RU"/>
        </w:rPr>
      </w:pPr>
      <w:r w:rsidRPr="00032165">
        <w:rPr>
          <w:sz w:val="26"/>
          <w:szCs w:val="26"/>
          <w:lang w:eastAsia="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813AF" w:rsidRPr="002813AF">
        <w:rPr>
          <w:sz w:val="26"/>
          <w:szCs w:val="26"/>
          <w:lang w:eastAsia="ru-RU"/>
        </w:rPr>
        <w:t>;</w:t>
      </w:r>
    </w:p>
    <w:p w14:paraId="43C2DE92" w14:textId="77777777" w:rsidR="00BB22FF" w:rsidRPr="00032165" w:rsidRDefault="00BB22FF" w:rsidP="00032165">
      <w:pPr>
        <w:widowControl/>
        <w:suppressAutoHyphens w:val="0"/>
        <w:autoSpaceDE/>
        <w:ind w:firstLine="709"/>
        <w:jc w:val="both"/>
        <w:rPr>
          <w:sz w:val="26"/>
          <w:szCs w:val="26"/>
          <w:lang w:eastAsia="ru-RU"/>
        </w:rPr>
      </w:pPr>
      <w:r w:rsidRPr="00032165">
        <w:rPr>
          <w:sz w:val="26"/>
          <w:szCs w:val="26"/>
          <w:lang w:eastAsia="ru-RU"/>
        </w:rPr>
        <w:t>л) разрешение на установку и эксплуатацию рекламной конструкции;</w:t>
      </w:r>
    </w:p>
    <w:p w14:paraId="25E15D95" w14:textId="77777777" w:rsidR="00BB22FF" w:rsidRPr="00032165" w:rsidRDefault="00BB22FF" w:rsidP="00032165">
      <w:pPr>
        <w:widowControl/>
        <w:suppressAutoHyphens w:val="0"/>
        <w:autoSpaceDE/>
        <w:ind w:firstLine="709"/>
        <w:jc w:val="both"/>
        <w:rPr>
          <w:sz w:val="26"/>
          <w:szCs w:val="26"/>
          <w:lang w:eastAsia="ru-RU"/>
        </w:rPr>
      </w:pPr>
      <w:r w:rsidRPr="00032165">
        <w:rPr>
          <w:sz w:val="26"/>
          <w:szCs w:val="26"/>
          <w:lang w:eastAsia="ru-RU"/>
        </w:rPr>
        <w:t>м) технические условия для подключения к сетям инженерно- технического обеспечения;</w:t>
      </w:r>
    </w:p>
    <w:p w14:paraId="51CFEF1A" w14:textId="77777777" w:rsidR="00BB22FF" w:rsidRPr="00032165" w:rsidRDefault="00BB22FF" w:rsidP="00032165">
      <w:pPr>
        <w:widowControl/>
        <w:suppressAutoHyphens w:val="0"/>
        <w:autoSpaceDE/>
        <w:ind w:firstLine="709"/>
        <w:jc w:val="both"/>
        <w:rPr>
          <w:sz w:val="26"/>
          <w:szCs w:val="26"/>
          <w:lang w:eastAsia="ru-RU"/>
        </w:rPr>
      </w:pPr>
      <w:r w:rsidRPr="00032165">
        <w:rPr>
          <w:sz w:val="26"/>
          <w:szCs w:val="26"/>
          <w:lang w:eastAsia="ru-RU"/>
        </w:rPr>
        <w:t>н) схему движения транспорта и пешеходов;</w:t>
      </w:r>
    </w:p>
    <w:p w14:paraId="31148759" w14:textId="3626838C" w:rsidR="00BB22FF" w:rsidRPr="00032165" w:rsidRDefault="00BB22FF" w:rsidP="00032165">
      <w:pPr>
        <w:widowControl/>
        <w:suppressAutoHyphens w:val="0"/>
        <w:autoSpaceDE/>
        <w:ind w:firstLine="709"/>
        <w:jc w:val="both"/>
        <w:rPr>
          <w:sz w:val="26"/>
          <w:szCs w:val="26"/>
          <w:lang w:eastAsia="ru-RU"/>
        </w:rPr>
      </w:pPr>
      <w:r w:rsidRPr="00032165">
        <w:rPr>
          <w:sz w:val="26"/>
          <w:szCs w:val="26"/>
          <w:lang w:eastAsia="ru-RU"/>
        </w:rPr>
        <w:t>2.24. Уполномоченному органу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6810EE3D" w14:textId="16F9982A" w:rsidR="00BB22FF" w:rsidRPr="00032165" w:rsidRDefault="00BB22FF" w:rsidP="00032165">
      <w:pPr>
        <w:widowControl/>
        <w:suppressAutoHyphens w:val="0"/>
        <w:autoSpaceDE/>
        <w:ind w:firstLine="709"/>
        <w:jc w:val="both"/>
        <w:rPr>
          <w:sz w:val="26"/>
          <w:szCs w:val="26"/>
          <w:lang w:eastAsia="ru-RU"/>
        </w:rPr>
      </w:pPr>
      <w:r w:rsidRPr="00032165">
        <w:rPr>
          <w:sz w:val="26"/>
          <w:szCs w:val="26"/>
          <w:lang w:eastAsia="ru-RU"/>
        </w:rPr>
        <w:t>2.25. Документы, указанные в пункте 2.23.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04F40C7" w14:textId="7B74CAA3" w:rsidR="00BB22FF" w:rsidRPr="00032165" w:rsidRDefault="00BB22FF" w:rsidP="00032165">
      <w:pPr>
        <w:widowControl/>
        <w:suppressAutoHyphens w:val="0"/>
        <w:autoSpaceDE/>
        <w:ind w:firstLine="709"/>
        <w:jc w:val="both"/>
        <w:rPr>
          <w:sz w:val="26"/>
          <w:szCs w:val="26"/>
          <w:lang w:eastAsia="ru-RU"/>
        </w:rPr>
      </w:pPr>
    </w:p>
    <w:p w14:paraId="4A8EBFD5" w14:textId="1655D51B" w:rsidR="00BB22FF" w:rsidRDefault="00BB22FF" w:rsidP="00032165">
      <w:pPr>
        <w:widowControl/>
        <w:suppressAutoHyphens w:val="0"/>
        <w:autoSpaceDE/>
        <w:ind w:firstLine="709"/>
        <w:jc w:val="center"/>
        <w:rPr>
          <w:b/>
          <w:bCs/>
          <w:sz w:val="26"/>
          <w:szCs w:val="26"/>
        </w:rPr>
      </w:pPr>
      <w:r w:rsidRPr="00032165">
        <w:rPr>
          <w:b/>
          <w:bCs/>
          <w:sz w:val="26"/>
          <w:szCs w:val="26"/>
        </w:rPr>
        <w:t>Исчерпывающий перечень оснований, для отказа в приеме документов, необходимых для предоставления Муниципальной услуги</w:t>
      </w:r>
    </w:p>
    <w:p w14:paraId="75DD3CD4" w14:textId="77777777" w:rsidR="00032165" w:rsidRPr="00032165" w:rsidRDefault="00032165" w:rsidP="00032165">
      <w:pPr>
        <w:widowControl/>
        <w:suppressAutoHyphens w:val="0"/>
        <w:autoSpaceDE/>
        <w:ind w:firstLine="709"/>
        <w:jc w:val="both"/>
        <w:rPr>
          <w:b/>
          <w:bCs/>
          <w:sz w:val="26"/>
          <w:szCs w:val="26"/>
          <w:lang w:eastAsia="ru-RU"/>
        </w:rPr>
      </w:pPr>
    </w:p>
    <w:p w14:paraId="13B914DA" w14:textId="58FF0695" w:rsidR="00032165" w:rsidRPr="00032165" w:rsidRDefault="00032165" w:rsidP="00032165">
      <w:pPr>
        <w:widowControl/>
        <w:suppressAutoHyphens w:val="0"/>
        <w:autoSpaceDE/>
        <w:ind w:firstLine="709"/>
        <w:jc w:val="both"/>
        <w:rPr>
          <w:sz w:val="26"/>
          <w:szCs w:val="26"/>
          <w:lang w:eastAsia="ru-RU"/>
        </w:rPr>
      </w:pPr>
      <w:r>
        <w:rPr>
          <w:sz w:val="26"/>
          <w:szCs w:val="26"/>
          <w:lang w:eastAsia="ru-RU"/>
        </w:rPr>
        <w:t>2.26.</w:t>
      </w:r>
      <w:r w:rsidRPr="00032165">
        <w:rPr>
          <w:sz w:val="26"/>
          <w:szCs w:val="26"/>
          <w:lang w:eastAsia="ru-RU"/>
        </w:rPr>
        <w:tab/>
        <w:t>Основаниями для отказа в приеме документов, необходимых для предоставления Муниципальной услуги являются:</w:t>
      </w:r>
    </w:p>
    <w:p w14:paraId="3E61BE05" w14:textId="3E632EBC" w:rsidR="00032165" w:rsidRPr="00032165" w:rsidRDefault="00032165" w:rsidP="00032165">
      <w:pPr>
        <w:widowControl/>
        <w:suppressAutoHyphens w:val="0"/>
        <w:autoSpaceDE/>
        <w:ind w:firstLine="709"/>
        <w:jc w:val="both"/>
        <w:rPr>
          <w:sz w:val="26"/>
          <w:szCs w:val="26"/>
          <w:lang w:eastAsia="ru-RU"/>
        </w:rPr>
      </w:pPr>
      <w:r>
        <w:rPr>
          <w:sz w:val="26"/>
          <w:szCs w:val="26"/>
          <w:lang w:eastAsia="ru-RU"/>
        </w:rPr>
        <w:lastRenderedPageBreak/>
        <w:t>1) з</w:t>
      </w:r>
      <w:r w:rsidRPr="00032165">
        <w:rPr>
          <w:sz w:val="26"/>
          <w:szCs w:val="26"/>
          <w:lang w:eastAsia="ru-RU"/>
        </w:rPr>
        <w:t>аявление подано в орган местного самоуправления или организацию, в полномочия которых не входит предоставление услуги;</w:t>
      </w:r>
    </w:p>
    <w:p w14:paraId="46C3A2F4" w14:textId="18B2055F" w:rsidR="00032165" w:rsidRPr="00032165" w:rsidRDefault="00032165" w:rsidP="00032165">
      <w:pPr>
        <w:widowControl/>
        <w:suppressAutoHyphens w:val="0"/>
        <w:autoSpaceDE/>
        <w:ind w:firstLine="709"/>
        <w:jc w:val="both"/>
        <w:rPr>
          <w:sz w:val="26"/>
          <w:szCs w:val="26"/>
          <w:lang w:eastAsia="ru-RU"/>
        </w:rPr>
      </w:pPr>
      <w:r>
        <w:rPr>
          <w:sz w:val="26"/>
          <w:szCs w:val="26"/>
          <w:lang w:eastAsia="ru-RU"/>
        </w:rPr>
        <w:t>2) н</w:t>
      </w:r>
      <w:r w:rsidRPr="00032165">
        <w:rPr>
          <w:sz w:val="26"/>
          <w:szCs w:val="26"/>
          <w:lang w:eastAsia="ru-RU"/>
        </w:rPr>
        <w:t>еполное заполнение полей в форме заявления, в том числе в интерактивной форме заявления на ЕПГУ;</w:t>
      </w:r>
    </w:p>
    <w:p w14:paraId="5A4F3C03" w14:textId="42B9F5E1" w:rsidR="00032165" w:rsidRPr="00032165" w:rsidRDefault="00032165" w:rsidP="00032165">
      <w:pPr>
        <w:widowControl/>
        <w:suppressAutoHyphens w:val="0"/>
        <w:autoSpaceDE/>
        <w:ind w:firstLine="709"/>
        <w:jc w:val="both"/>
        <w:rPr>
          <w:sz w:val="26"/>
          <w:szCs w:val="26"/>
          <w:lang w:eastAsia="ru-RU"/>
        </w:rPr>
      </w:pPr>
      <w:r>
        <w:rPr>
          <w:sz w:val="26"/>
          <w:szCs w:val="26"/>
          <w:lang w:eastAsia="ru-RU"/>
        </w:rPr>
        <w:t>3) п</w:t>
      </w:r>
      <w:r w:rsidRPr="00032165">
        <w:rPr>
          <w:sz w:val="26"/>
          <w:szCs w:val="26"/>
          <w:lang w:eastAsia="ru-RU"/>
        </w:rPr>
        <w:t>редставление неполного комплекта документов, необходимых для предоставления услуги;</w:t>
      </w:r>
    </w:p>
    <w:p w14:paraId="2CBE22F9" w14:textId="0BD60FEA" w:rsidR="00032165" w:rsidRPr="00032165" w:rsidRDefault="00032165" w:rsidP="00032165">
      <w:pPr>
        <w:widowControl/>
        <w:suppressAutoHyphens w:val="0"/>
        <w:autoSpaceDE/>
        <w:ind w:firstLine="709"/>
        <w:jc w:val="both"/>
        <w:rPr>
          <w:sz w:val="26"/>
          <w:szCs w:val="26"/>
          <w:lang w:eastAsia="ru-RU"/>
        </w:rPr>
      </w:pPr>
      <w:r>
        <w:rPr>
          <w:sz w:val="26"/>
          <w:szCs w:val="26"/>
          <w:lang w:eastAsia="ru-RU"/>
        </w:rPr>
        <w:t>4) п</w:t>
      </w:r>
      <w:r w:rsidRPr="00032165">
        <w:rPr>
          <w:sz w:val="26"/>
          <w:szCs w:val="26"/>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55062CE" w14:textId="22A23AC5" w:rsidR="00032165" w:rsidRPr="00032165" w:rsidRDefault="00032165" w:rsidP="00032165">
      <w:pPr>
        <w:widowControl/>
        <w:suppressAutoHyphens w:val="0"/>
        <w:autoSpaceDE/>
        <w:ind w:firstLine="709"/>
        <w:jc w:val="both"/>
        <w:rPr>
          <w:sz w:val="26"/>
          <w:szCs w:val="26"/>
          <w:lang w:eastAsia="ru-RU"/>
        </w:rPr>
      </w:pPr>
      <w:r>
        <w:rPr>
          <w:sz w:val="26"/>
          <w:szCs w:val="26"/>
          <w:lang w:eastAsia="ru-RU"/>
        </w:rPr>
        <w:t>5) п</w:t>
      </w:r>
      <w:r w:rsidRPr="00032165">
        <w:rPr>
          <w:sz w:val="26"/>
          <w:szCs w:val="26"/>
          <w:lang w:eastAsia="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7EB4317" w14:textId="435C929C" w:rsidR="00032165" w:rsidRPr="00032165" w:rsidRDefault="00032165" w:rsidP="00032165">
      <w:pPr>
        <w:widowControl/>
        <w:suppressAutoHyphens w:val="0"/>
        <w:autoSpaceDE/>
        <w:ind w:firstLine="709"/>
        <w:jc w:val="both"/>
        <w:rPr>
          <w:sz w:val="26"/>
          <w:szCs w:val="26"/>
          <w:lang w:eastAsia="ru-RU"/>
        </w:rPr>
      </w:pPr>
      <w:r>
        <w:rPr>
          <w:sz w:val="26"/>
          <w:szCs w:val="26"/>
          <w:lang w:eastAsia="ru-RU"/>
        </w:rPr>
        <w:t>6) п</w:t>
      </w:r>
      <w:r w:rsidRPr="00032165">
        <w:rPr>
          <w:sz w:val="26"/>
          <w:szCs w:val="26"/>
          <w:lang w:eastAsia="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779A36C" w14:textId="7C3A2E04" w:rsidR="00032165" w:rsidRPr="00032165" w:rsidRDefault="00032165" w:rsidP="00032165">
      <w:pPr>
        <w:widowControl/>
        <w:suppressAutoHyphens w:val="0"/>
        <w:autoSpaceDE/>
        <w:ind w:firstLine="709"/>
        <w:jc w:val="both"/>
        <w:rPr>
          <w:sz w:val="26"/>
          <w:szCs w:val="26"/>
          <w:lang w:eastAsia="ru-RU"/>
        </w:rPr>
      </w:pPr>
      <w:r>
        <w:rPr>
          <w:sz w:val="26"/>
          <w:szCs w:val="26"/>
          <w:lang w:eastAsia="ru-RU"/>
        </w:rPr>
        <w:t>7) з</w:t>
      </w:r>
      <w:r w:rsidRPr="00032165">
        <w:rPr>
          <w:sz w:val="26"/>
          <w:szCs w:val="26"/>
          <w:lang w:eastAsia="ru-RU"/>
        </w:rPr>
        <w:t>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007F2674" w14:textId="0FC2449C" w:rsidR="00032165" w:rsidRPr="00032165" w:rsidRDefault="00032165" w:rsidP="00032165">
      <w:pPr>
        <w:widowControl/>
        <w:suppressAutoHyphens w:val="0"/>
        <w:autoSpaceDE/>
        <w:ind w:firstLine="709"/>
        <w:jc w:val="both"/>
        <w:rPr>
          <w:sz w:val="26"/>
          <w:szCs w:val="26"/>
          <w:lang w:eastAsia="ru-RU"/>
        </w:rPr>
      </w:pPr>
      <w:r>
        <w:rPr>
          <w:sz w:val="26"/>
          <w:szCs w:val="26"/>
          <w:lang w:eastAsia="ru-RU"/>
        </w:rPr>
        <w:t>8) в</w:t>
      </w:r>
      <w:r w:rsidRPr="00032165">
        <w:rPr>
          <w:sz w:val="26"/>
          <w:szCs w:val="26"/>
          <w:lang w:eastAsia="ru-RU"/>
        </w:rPr>
        <w:t xml:space="preserve">ыявлено несоблюдение установленных статьей 11 Федерального закона от </w:t>
      </w:r>
      <w:r>
        <w:rPr>
          <w:sz w:val="26"/>
          <w:szCs w:val="26"/>
          <w:lang w:eastAsia="ru-RU"/>
        </w:rPr>
        <w:t>6</w:t>
      </w:r>
      <w:r w:rsidRPr="00032165">
        <w:rPr>
          <w:sz w:val="26"/>
          <w:szCs w:val="26"/>
          <w:lang w:eastAsia="ru-RU"/>
        </w:rPr>
        <w:t xml:space="preserve"> апреля 2011 г. </w:t>
      </w:r>
      <w:r>
        <w:rPr>
          <w:sz w:val="26"/>
          <w:szCs w:val="26"/>
          <w:lang w:eastAsia="ru-RU"/>
        </w:rPr>
        <w:t xml:space="preserve">№ </w:t>
      </w:r>
      <w:r w:rsidRPr="00032165">
        <w:rPr>
          <w:sz w:val="26"/>
          <w:szCs w:val="26"/>
          <w:lang w:eastAsia="ru-RU"/>
        </w:rPr>
        <w:t>63-ФЗ «Об электронной подписи» условий признания действительности усиленной квалифицированной электронной подписи.</w:t>
      </w:r>
    </w:p>
    <w:p w14:paraId="07276C31" w14:textId="5D30491B" w:rsidR="00032165" w:rsidRPr="00032165" w:rsidRDefault="00032165" w:rsidP="00032165">
      <w:pPr>
        <w:widowControl/>
        <w:suppressAutoHyphens w:val="0"/>
        <w:autoSpaceDE/>
        <w:ind w:firstLine="709"/>
        <w:jc w:val="both"/>
        <w:rPr>
          <w:sz w:val="26"/>
          <w:szCs w:val="26"/>
          <w:lang w:eastAsia="ru-RU"/>
        </w:rPr>
      </w:pPr>
      <w:r>
        <w:rPr>
          <w:sz w:val="26"/>
          <w:szCs w:val="26"/>
          <w:lang w:eastAsia="ru-RU"/>
        </w:rPr>
        <w:t>2.27.</w:t>
      </w:r>
      <w:r w:rsidRPr="00032165">
        <w:rPr>
          <w:sz w:val="26"/>
          <w:szCs w:val="26"/>
          <w:lang w:eastAsia="ru-RU"/>
        </w:rPr>
        <w:tab/>
        <w:t>Решение об отказе в приеме документов, по основаниям, указанным в пункте</w:t>
      </w:r>
      <w:r>
        <w:rPr>
          <w:sz w:val="26"/>
          <w:szCs w:val="26"/>
          <w:lang w:eastAsia="ru-RU"/>
        </w:rPr>
        <w:t xml:space="preserve"> 2.26 </w:t>
      </w:r>
      <w:r w:rsidRPr="00032165">
        <w:rPr>
          <w:sz w:val="26"/>
          <w:szCs w:val="26"/>
          <w:lang w:eastAsia="ru-RU"/>
        </w:rPr>
        <w:t>настоящего Административного регламента, оформляется по форме согласно Приложению 2 к настоящему Административному регламенту.</w:t>
      </w:r>
    </w:p>
    <w:p w14:paraId="0E6E3A21" w14:textId="1D8960FC" w:rsidR="00032165" w:rsidRPr="00032165" w:rsidRDefault="00032165" w:rsidP="00032165">
      <w:pPr>
        <w:widowControl/>
        <w:suppressAutoHyphens w:val="0"/>
        <w:autoSpaceDE/>
        <w:ind w:firstLine="709"/>
        <w:jc w:val="both"/>
        <w:rPr>
          <w:sz w:val="26"/>
          <w:szCs w:val="26"/>
          <w:lang w:eastAsia="ru-RU"/>
        </w:rPr>
      </w:pPr>
      <w:r>
        <w:rPr>
          <w:sz w:val="26"/>
          <w:szCs w:val="26"/>
          <w:lang w:eastAsia="ru-RU"/>
        </w:rPr>
        <w:t>2.28</w:t>
      </w:r>
      <w:r w:rsidRPr="00032165">
        <w:rPr>
          <w:sz w:val="26"/>
          <w:szCs w:val="26"/>
          <w:lang w:eastAsia="ru-RU"/>
        </w:rPr>
        <w:tab/>
        <w:t xml:space="preserve">Решение об отказе в приеме документов, по основаниям, указанным в пункте </w:t>
      </w:r>
      <w:r>
        <w:rPr>
          <w:sz w:val="26"/>
          <w:szCs w:val="26"/>
          <w:lang w:eastAsia="ru-RU"/>
        </w:rPr>
        <w:t>2.26</w:t>
      </w:r>
      <w:r w:rsidRPr="00032165">
        <w:rPr>
          <w:sz w:val="26"/>
          <w:szCs w:val="26"/>
          <w:lang w:eastAsia="ru-RU"/>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36C0A152" w14:textId="0E331FE2" w:rsidR="00BB22FF" w:rsidRDefault="00032165" w:rsidP="00032165">
      <w:pPr>
        <w:widowControl/>
        <w:suppressAutoHyphens w:val="0"/>
        <w:autoSpaceDE/>
        <w:ind w:firstLine="709"/>
        <w:jc w:val="both"/>
        <w:rPr>
          <w:sz w:val="26"/>
          <w:szCs w:val="26"/>
          <w:lang w:eastAsia="ru-RU"/>
        </w:rPr>
      </w:pPr>
      <w:r>
        <w:rPr>
          <w:sz w:val="26"/>
          <w:szCs w:val="26"/>
          <w:lang w:eastAsia="ru-RU"/>
        </w:rPr>
        <w:t>2.29.</w:t>
      </w:r>
      <w:r w:rsidRPr="00032165">
        <w:rPr>
          <w:sz w:val="26"/>
          <w:szCs w:val="26"/>
          <w:lang w:eastAsia="ru-RU"/>
        </w:rPr>
        <w:tab/>
      </w:r>
      <w:r>
        <w:rPr>
          <w:sz w:val="26"/>
          <w:szCs w:val="26"/>
          <w:lang w:eastAsia="ru-RU"/>
        </w:rPr>
        <w:t>О</w:t>
      </w:r>
      <w:r w:rsidRPr="00032165">
        <w:rPr>
          <w:sz w:val="26"/>
          <w:szCs w:val="26"/>
          <w:lang w:eastAsia="ru-RU"/>
        </w:rPr>
        <w:t xml:space="preserve">тказ в приеме документов, по основаниям, указанным в пункте </w:t>
      </w:r>
      <w:r>
        <w:rPr>
          <w:sz w:val="26"/>
          <w:szCs w:val="26"/>
          <w:lang w:eastAsia="ru-RU"/>
        </w:rPr>
        <w:t>2.26</w:t>
      </w:r>
      <w:r w:rsidRPr="00032165">
        <w:rPr>
          <w:sz w:val="26"/>
          <w:szCs w:val="26"/>
          <w:lang w:eastAsia="ru-RU"/>
        </w:rPr>
        <w:t xml:space="preserve"> настоящего Административного регламента, не препятствует повторному обращению заявителя в </w:t>
      </w:r>
      <w:r>
        <w:rPr>
          <w:sz w:val="26"/>
          <w:szCs w:val="26"/>
          <w:lang w:eastAsia="ru-RU"/>
        </w:rPr>
        <w:t xml:space="preserve">Уполномоченный орган </w:t>
      </w:r>
      <w:r w:rsidRPr="00032165">
        <w:rPr>
          <w:sz w:val="26"/>
          <w:szCs w:val="26"/>
          <w:lang w:eastAsia="ru-RU"/>
        </w:rPr>
        <w:t>за получением услуги.</w:t>
      </w:r>
    </w:p>
    <w:p w14:paraId="5A5AD493" w14:textId="77777777" w:rsidR="00032165" w:rsidRDefault="00032165" w:rsidP="00032165">
      <w:pPr>
        <w:widowControl/>
        <w:suppressAutoHyphens w:val="0"/>
        <w:autoSpaceDE/>
        <w:ind w:firstLine="709"/>
        <w:jc w:val="both"/>
        <w:rPr>
          <w:sz w:val="26"/>
          <w:szCs w:val="26"/>
          <w:lang w:eastAsia="ru-RU"/>
        </w:rPr>
      </w:pPr>
    </w:p>
    <w:p w14:paraId="03BD3F54" w14:textId="699A036F" w:rsidR="00032165" w:rsidRDefault="00032165" w:rsidP="00032165">
      <w:pPr>
        <w:autoSpaceDN w:val="0"/>
        <w:adjustRightInd w:val="0"/>
        <w:ind w:firstLine="709"/>
        <w:jc w:val="center"/>
        <w:rPr>
          <w:b/>
          <w:sz w:val="26"/>
          <w:szCs w:val="26"/>
        </w:rPr>
      </w:pPr>
      <w:r w:rsidRPr="000F3F1D">
        <w:rPr>
          <w:b/>
          <w:sz w:val="26"/>
          <w:szCs w:val="26"/>
        </w:rPr>
        <w:t>Исчерпывающий перечень оснований для приостановления или отказа в предоставлении муниципальной</w:t>
      </w:r>
      <w:r w:rsidRPr="000F3F1D">
        <w:rPr>
          <w:b/>
          <w:bCs/>
          <w:sz w:val="26"/>
          <w:szCs w:val="26"/>
        </w:rPr>
        <w:t xml:space="preserve"> </w:t>
      </w:r>
      <w:r w:rsidRPr="000F3F1D">
        <w:rPr>
          <w:b/>
          <w:sz w:val="26"/>
          <w:szCs w:val="26"/>
        </w:rPr>
        <w:t>услуги</w:t>
      </w:r>
    </w:p>
    <w:p w14:paraId="5482B913" w14:textId="3603027E" w:rsidR="00032165" w:rsidRDefault="00032165" w:rsidP="00032165">
      <w:pPr>
        <w:autoSpaceDN w:val="0"/>
        <w:adjustRightInd w:val="0"/>
        <w:ind w:firstLine="709"/>
        <w:jc w:val="center"/>
        <w:rPr>
          <w:b/>
          <w:sz w:val="26"/>
          <w:szCs w:val="26"/>
        </w:rPr>
      </w:pPr>
    </w:p>
    <w:p w14:paraId="581BB903" w14:textId="1F2EE4FD" w:rsidR="00032165" w:rsidRPr="00032165" w:rsidRDefault="00032165" w:rsidP="00032165">
      <w:pPr>
        <w:autoSpaceDN w:val="0"/>
        <w:adjustRightInd w:val="0"/>
        <w:ind w:firstLine="709"/>
        <w:jc w:val="both"/>
        <w:rPr>
          <w:bCs/>
          <w:sz w:val="26"/>
          <w:szCs w:val="26"/>
        </w:rPr>
      </w:pPr>
      <w:r>
        <w:rPr>
          <w:bCs/>
          <w:sz w:val="26"/>
          <w:szCs w:val="26"/>
        </w:rPr>
        <w:t>2.30</w:t>
      </w:r>
      <w:r w:rsidRPr="00032165">
        <w:rPr>
          <w:bCs/>
          <w:sz w:val="26"/>
          <w:szCs w:val="26"/>
        </w:rPr>
        <w:tab/>
        <w:t>Основаниями для отказа в предоставлении услуги являются:</w:t>
      </w:r>
    </w:p>
    <w:p w14:paraId="3A958FCB" w14:textId="56549A72" w:rsidR="00032165" w:rsidRPr="00032165" w:rsidRDefault="00032165" w:rsidP="00032165">
      <w:pPr>
        <w:autoSpaceDN w:val="0"/>
        <w:adjustRightInd w:val="0"/>
        <w:ind w:firstLine="709"/>
        <w:jc w:val="both"/>
        <w:rPr>
          <w:bCs/>
          <w:sz w:val="26"/>
          <w:szCs w:val="26"/>
        </w:rPr>
      </w:pPr>
      <w:r>
        <w:rPr>
          <w:bCs/>
          <w:sz w:val="26"/>
          <w:szCs w:val="26"/>
        </w:rPr>
        <w:t xml:space="preserve">1) </w:t>
      </w:r>
      <w:r w:rsidR="00C773A2">
        <w:rPr>
          <w:bCs/>
          <w:sz w:val="26"/>
          <w:szCs w:val="26"/>
        </w:rPr>
        <w:t>п</w:t>
      </w:r>
      <w:r w:rsidRPr="00032165">
        <w:rPr>
          <w:bCs/>
          <w:sz w:val="26"/>
          <w:szCs w:val="26"/>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16BA2136" w14:textId="5DC6499D" w:rsidR="00032165" w:rsidRPr="00032165" w:rsidRDefault="00032165" w:rsidP="00032165">
      <w:pPr>
        <w:autoSpaceDN w:val="0"/>
        <w:adjustRightInd w:val="0"/>
        <w:ind w:firstLine="709"/>
        <w:jc w:val="both"/>
        <w:rPr>
          <w:bCs/>
          <w:sz w:val="26"/>
          <w:szCs w:val="26"/>
        </w:rPr>
      </w:pPr>
      <w:r>
        <w:rPr>
          <w:bCs/>
          <w:sz w:val="26"/>
          <w:szCs w:val="26"/>
        </w:rPr>
        <w:t>2) н</w:t>
      </w:r>
      <w:r w:rsidRPr="00032165">
        <w:rPr>
          <w:bCs/>
          <w:sz w:val="26"/>
          <w:szCs w:val="26"/>
        </w:rPr>
        <w:t>есоответствие проекта производства работ требованиям, установленным нормативными правовыми актами;</w:t>
      </w:r>
    </w:p>
    <w:p w14:paraId="7D98CC83" w14:textId="67E74355" w:rsidR="00032165" w:rsidRPr="00032165" w:rsidRDefault="00032165" w:rsidP="00032165">
      <w:pPr>
        <w:autoSpaceDN w:val="0"/>
        <w:adjustRightInd w:val="0"/>
        <w:ind w:firstLine="709"/>
        <w:jc w:val="both"/>
        <w:rPr>
          <w:bCs/>
          <w:sz w:val="26"/>
          <w:szCs w:val="26"/>
        </w:rPr>
      </w:pPr>
      <w:r>
        <w:rPr>
          <w:bCs/>
          <w:sz w:val="26"/>
          <w:szCs w:val="26"/>
        </w:rPr>
        <w:t>3) н</w:t>
      </w:r>
      <w:r w:rsidRPr="00032165">
        <w:rPr>
          <w:bCs/>
          <w:sz w:val="26"/>
          <w:szCs w:val="26"/>
        </w:rPr>
        <w:t>евозможность выполнения работ в заявленные сроки;</w:t>
      </w:r>
    </w:p>
    <w:p w14:paraId="69EAAAC2" w14:textId="466130E5" w:rsidR="00032165" w:rsidRPr="00032165" w:rsidRDefault="00032165" w:rsidP="00032165">
      <w:pPr>
        <w:autoSpaceDN w:val="0"/>
        <w:adjustRightInd w:val="0"/>
        <w:ind w:firstLine="709"/>
        <w:jc w:val="both"/>
        <w:rPr>
          <w:bCs/>
          <w:sz w:val="26"/>
          <w:szCs w:val="26"/>
        </w:rPr>
      </w:pPr>
      <w:r>
        <w:rPr>
          <w:bCs/>
          <w:sz w:val="26"/>
          <w:szCs w:val="26"/>
        </w:rPr>
        <w:t>4) у</w:t>
      </w:r>
      <w:r w:rsidRPr="00032165">
        <w:rPr>
          <w:bCs/>
          <w:sz w:val="26"/>
          <w:szCs w:val="26"/>
        </w:rPr>
        <w:t xml:space="preserve">становлены факты нарушений при проведении земляных работ в соответствии с </w:t>
      </w:r>
      <w:r w:rsidRPr="00032165">
        <w:rPr>
          <w:bCs/>
          <w:sz w:val="26"/>
          <w:szCs w:val="26"/>
        </w:rPr>
        <w:lastRenderedPageBreak/>
        <w:t xml:space="preserve">выданным разрешением на осуществление земляных работ; </w:t>
      </w:r>
    </w:p>
    <w:p w14:paraId="0D3E4FCE" w14:textId="15022085" w:rsidR="00032165" w:rsidRPr="00032165" w:rsidRDefault="00032165" w:rsidP="002813AF">
      <w:pPr>
        <w:autoSpaceDN w:val="0"/>
        <w:adjustRightInd w:val="0"/>
        <w:ind w:firstLine="709"/>
        <w:jc w:val="both"/>
        <w:rPr>
          <w:bCs/>
          <w:sz w:val="26"/>
          <w:szCs w:val="26"/>
        </w:rPr>
      </w:pPr>
      <w:r>
        <w:rPr>
          <w:bCs/>
          <w:sz w:val="26"/>
          <w:szCs w:val="26"/>
        </w:rPr>
        <w:t>5) н</w:t>
      </w:r>
      <w:r w:rsidRPr="00032165">
        <w:rPr>
          <w:bCs/>
          <w:sz w:val="26"/>
          <w:szCs w:val="26"/>
        </w:rPr>
        <w:t>аличие противоречивых сведений в заявлении о предоставлении услуги и приложенных к нему документах.</w:t>
      </w:r>
    </w:p>
    <w:p w14:paraId="2C836787" w14:textId="4CFD4EB0" w:rsidR="00032165" w:rsidRDefault="00032165" w:rsidP="00032165">
      <w:pPr>
        <w:autoSpaceDN w:val="0"/>
        <w:adjustRightInd w:val="0"/>
        <w:ind w:firstLine="709"/>
        <w:jc w:val="both"/>
        <w:rPr>
          <w:bCs/>
          <w:sz w:val="26"/>
          <w:szCs w:val="26"/>
        </w:rPr>
      </w:pPr>
      <w:r w:rsidRPr="00032165">
        <w:rPr>
          <w:bCs/>
          <w:sz w:val="26"/>
          <w:szCs w:val="26"/>
        </w:rPr>
        <w:t xml:space="preserve">Отказ от предоставления Муниципальной услуги не препятствует повторному обращению Заявителя в </w:t>
      </w:r>
      <w:r>
        <w:rPr>
          <w:bCs/>
          <w:sz w:val="26"/>
          <w:szCs w:val="26"/>
        </w:rPr>
        <w:t>Уполномоченный орган</w:t>
      </w:r>
      <w:r w:rsidRPr="00032165">
        <w:rPr>
          <w:bCs/>
          <w:sz w:val="26"/>
          <w:szCs w:val="26"/>
        </w:rPr>
        <w:t xml:space="preserve"> за предоставлением Муниципальной услуги.</w:t>
      </w:r>
    </w:p>
    <w:p w14:paraId="4195339F" w14:textId="77777777" w:rsidR="002813AF" w:rsidRDefault="002813AF" w:rsidP="002813AF">
      <w:pPr>
        <w:autoSpaceDN w:val="0"/>
        <w:adjustRightInd w:val="0"/>
        <w:jc w:val="both"/>
        <w:rPr>
          <w:bCs/>
          <w:sz w:val="26"/>
          <w:szCs w:val="26"/>
        </w:rPr>
      </w:pPr>
    </w:p>
    <w:p w14:paraId="3780CA3D" w14:textId="77777777" w:rsidR="00032165" w:rsidRPr="000F3F1D" w:rsidRDefault="00032165" w:rsidP="002813AF">
      <w:pPr>
        <w:autoSpaceDN w:val="0"/>
        <w:adjustRightInd w:val="0"/>
        <w:jc w:val="center"/>
        <w:rPr>
          <w:b/>
          <w:sz w:val="26"/>
          <w:szCs w:val="26"/>
        </w:rPr>
      </w:pPr>
      <w:r w:rsidRPr="000F3F1D">
        <w:rPr>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14:paraId="62DB4672" w14:textId="77777777" w:rsidR="00032165" w:rsidRPr="000F3F1D" w:rsidRDefault="00032165" w:rsidP="00032165">
      <w:pPr>
        <w:autoSpaceDN w:val="0"/>
        <w:adjustRightInd w:val="0"/>
        <w:ind w:firstLine="709"/>
        <w:jc w:val="center"/>
        <w:rPr>
          <w:b/>
          <w:sz w:val="26"/>
          <w:szCs w:val="26"/>
        </w:rPr>
      </w:pPr>
    </w:p>
    <w:p w14:paraId="112A7DC6" w14:textId="6B79725D" w:rsidR="00032165" w:rsidRPr="000F3F1D" w:rsidRDefault="00032165" w:rsidP="00032165">
      <w:pPr>
        <w:autoSpaceDN w:val="0"/>
        <w:adjustRightInd w:val="0"/>
        <w:ind w:firstLine="709"/>
        <w:jc w:val="both"/>
        <w:rPr>
          <w:sz w:val="26"/>
          <w:szCs w:val="26"/>
        </w:rPr>
      </w:pPr>
      <w:r w:rsidRPr="000F3F1D">
        <w:rPr>
          <w:sz w:val="26"/>
          <w:szCs w:val="26"/>
        </w:rPr>
        <w:t>2.</w:t>
      </w:r>
      <w:r>
        <w:rPr>
          <w:sz w:val="26"/>
          <w:szCs w:val="26"/>
        </w:rPr>
        <w:t>31</w:t>
      </w:r>
      <w:r w:rsidRPr="000F3F1D">
        <w:rPr>
          <w:sz w:val="26"/>
          <w:szCs w:val="26"/>
        </w:rPr>
        <w:t>. Предоставление муниципальной услуги осуществляется бесплатно.</w:t>
      </w:r>
    </w:p>
    <w:p w14:paraId="2627E029" w14:textId="77777777" w:rsidR="00032165" w:rsidRPr="000F3F1D" w:rsidRDefault="00032165" w:rsidP="00032165">
      <w:pPr>
        <w:autoSpaceDN w:val="0"/>
        <w:adjustRightInd w:val="0"/>
        <w:ind w:firstLine="709"/>
        <w:jc w:val="both"/>
        <w:rPr>
          <w:sz w:val="26"/>
          <w:szCs w:val="26"/>
        </w:rPr>
      </w:pPr>
    </w:p>
    <w:p w14:paraId="62CF4674" w14:textId="77777777" w:rsidR="00032165" w:rsidRPr="000F3F1D" w:rsidRDefault="00032165" w:rsidP="00032165">
      <w:pPr>
        <w:autoSpaceDN w:val="0"/>
        <w:adjustRightInd w:val="0"/>
        <w:ind w:firstLine="709"/>
        <w:jc w:val="center"/>
        <w:rPr>
          <w:b/>
          <w:sz w:val="26"/>
          <w:szCs w:val="26"/>
        </w:rPr>
      </w:pPr>
      <w:r w:rsidRPr="000F3F1D">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0F3F1D">
        <w:rPr>
          <w:b/>
          <w:bCs/>
          <w:sz w:val="26"/>
          <w:szCs w:val="26"/>
        </w:rPr>
        <w:t xml:space="preserve"> </w:t>
      </w:r>
      <w:r w:rsidRPr="000F3F1D">
        <w:rPr>
          <w:b/>
          <w:sz w:val="26"/>
          <w:szCs w:val="26"/>
        </w:rPr>
        <w:t>услуги, включая информацию о методике расчета размера такой платы</w:t>
      </w:r>
    </w:p>
    <w:p w14:paraId="44CECDDF" w14:textId="77777777" w:rsidR="00032165" w:rsidRPr="000F3F1D" w:rsidRDefault="00032165" w:rsidP="00032165">
      <w:pPr>
        <w:autoSpaceDN w:val="0"/>
        <w:adjustRightInd w:val="0"/>
        <w:ind w:firstLine="709"/>
        <w:jc w:val="center"/>
        <w:rPr>
          <w:b/>
          <w:sz w:val="26"/>
          <w:szCs w:val="26"/>
        </w:rPr>
      </w:pPr>
    </w:p>
    <w:p w14:paraId="4CBCB5E8" w14:textId="284172DF" w:rsidR="00032165" w:rsidRDefault="00032165" w:rsidP="00032165">
      <w:pPr>
        <w:autoSpaceDN w:val="0"/>
        <w:adjustRightInd w:val="0"/>
        <w:ind w:firstLine="709"/>
        <w:jc w:val="both"/>
        <w:rPr>
          <w:sz w:val="26"/>
          <w:szCs w:val="26"/>
        </w:rPr>
      </w:pPr>
      <w:r w:rsidRPr="000F3F1D">
        <w:rPr>
          <w:sz w:val="26"/>
          <w:szCs w:val="26"/>
        </w:rPr>
        <w:t>2.</w:t>
      </w:r>
      <w:r>
        <w:rPr>
          <w:sz w:val="26"/>
          <w:szCs w:val="26"/>
        </w:rPr>
        <w:t>32</w:t>
      </w:r>
      <w:r w:rsidRPr="000F3F1D">
        <w:rPr>
          <w:sz w:val="26"/>
          <w:szCs w:val="26"/>
        </w:rPr>
        <w:t>. Предоставление муниципальной услуги осуществляется бесплатно.</w:t>
      </w:r>
    </w:p>
    <w:p w14:paraId="71E0A076" w14:textId="5178CBB2" w:rsidR="00032165" w:rsidRDefault="00032165" w:rsidP="00032165">
      <w:pPr>
        <w:autoSpaceDN w:val="0"/>
        <w:adjustRightInd w:val="0"/>
        <w:ind w:firstLine="709"/>
        <w:jc w:val="both"/>
        <w:rPr>
          <w:sz w:val="26"/>
          <w:szCs w:val="26"/>
        </w:rPr>
      </w:pPr>
    </w:p>
    <w:p w14:paraId="74A28EAA" w14:textId="1D65CA9D" w:rsidR="00032165" w:rsidRDefault="00032165" w:rsidP="00032165">
      <w:pPr>
        <w:autoSpaceDN w:val="0"/>
        <w:adjustRightInd w:val="0"/>
        <w:jc w:val="center"/>
        <w:rPr>
          <w:b/>
          <w:sz w:val="26"/>
          <w:szCs w:val="26"/>
        </w:rPr>
      </w:pPr>
      <w:r w:rsidRPr="000F3F1D">
        <w:rPr>
          <w:b/>
          <w:sz w:val="26"/>
          <w:szCs w:val="26"/>
        </w:rPr>
        <w:t>Перечень услуг, которые являются необходимыми и обязательными для предоставления муниципальной</w:t>
      </w:r>
      <w:r w:rsidRPr="000F3F1D">
        <w:rPr>
          <w:b/>
          <w:bCs/>
          <w:sz w:val="26"/>
          <w:szCs w:val="26"/>
        </w:rPr>
        <w:t xml:space="preserve"> </w:t>
      </w:r>
      <w:r w:rsidRPr="000F3F1D">
        <w:rPr>
          <w:b/>
          <w:sz w:val="26"/>
          <w:szCs w:val="26"/>
        </w:rPr>
        <w:t>услуги, в том числе сведения о документе (документах), выдаваемом (выдаваемых) организациями, участвующими в предоставлении муниципальной</w:t>
      </w:r>
      <w:r w:rsidRPr="000F3F1D">
        <w:rPr>
          <w:b/>
          <w:bCs/>
          <w:sz w:val="26"/>
          <w:szCs w:val="26"/>
        </w:rPr>
        <w:t xml:space="preserve"> </w:t>
      </w:r>
      <w:r w:rsidRPr="000F3F1D">
        <w:rPr>
          <w:b/>
          <w:sz w:val="26"/>
          <w:szCs w:val="26"/>
        </w:rPr>
        <w:t>услуги</w:t>
      </w:r>
    </w:p>
    <w:p w14:paraId="651AA80C" w14:textId="77777777" w:rsidR="00032165" w:rsidRDefault="00032165" w:rsidP="00032165">
      <w:pPr>
        <w:autoSpaceDN w:val="0"/>
        <w:adjustRightInd w:val="0"/>
        <w:ind w:firstLine="709"/>
        <w:jc w:val="both"/>
        <w:rPr>
          <w:b/>
          <w:sz w:val="26"/>
          <w:szCs w:val="26"/>
        </w:rPr>
      </w:pPr>
    </w:p>
    <w:p w14:paraId="222B5D2F" w14:textId="4B728E9A" w:rsidR="00032165" w:rsidRDefault="00032165" w:rsidP="00032165">
      <w:pPr>
        <w:autoSpaceDN w:val="0"/>
        <w:adjustRightInd w:val="0"/>
        <w:ind w:firstLine="709"/>
        <w:jc w:val="both"/>
        <w:rPr>
          <w:bCs/>
          <w:sz w:val="26"/>
          <w:szCs w:val="26"/>
        </w:rPr>
      </w:pPr>
      <w:r>
        <w:rPr>
          <w:bCs/>
          <w:sz w:val="26"/>
          <w:szCs w:val="26"/>
        </w:rPr>
        <w:t>2.33</w:t>
      </w:r>
      <w:r w:rsidRPr="00032165">
        <w:rPr>
          <w:bCs/>
          <w:sz w:val="26"/>
          <w:szCs w:val="26"/>
        </w:rPr>
        <w:tab/>
      </w:r>
      <w:r w:rsidR="002C7D92">
        <w:rPr>
          <w:bCs/>
          <w:sz w:val="26"/>
          <w:szCs w:val="26"/>
        </w:rPr>
        <w:t>Для предоставления муниципальной услуги не требуется предоставление дополнительных услуг</w:t>
      </w:r>
      <w:r w:rsidRPr="00032165">
        <w:rPr>
          <w:bCs/>
          <w:sz w:val="26"/>
          <w:szCs w:val="26"/>
        </w:rPr>
        <w:t>.</w:t>
      </w:r>
    </w:p>
    <w:p w14:paraId="37C3A608" w14:textId="67C54FCE" w:rsidR="00032165" w:rsidRDefault="00032165" w:rsidP="00032165">
      <w:pPr>
        <w:autoSpaceDN w:val="0"/>
        <w:adjustRightInd w:val="0"/>
        <w:ind w:firstLine="709"/>
        <w:jc w:val="both"/>
        <w:rPr>
          <w:bCs/>
          <w:sz w:val="26"/>
          <w:szCs w:val="26"/>
        </w:rPr>
      </w:pPr>
    </w:p>
    <w:p w14:paraId="4F1D1CDE" w14:textId="3F85F0F6" w:rsidR="00032165" w:rsidRPr="00032165" w:rsidRDefault="00032165" w:rsidP="00032165">
      <w:pPr>
        <w:autoSpaceDN w:val="0"/>
        <w:adjustRightInd w:val="0"/>
        <w:ind w:firstLine="709"/>
        <w:jc w:val="center"/>
        <w:rPr>
          <w:b/>
          <w:bCs/>
          <w:sz w:val="26"/>
          <w:szCs w:val="26"/>
        </w:rPr>
      </w:pPr>
      <w:r w:rsidRPr="00032165">
        <w:rPr>
          <w:b/>
          <w:bCs/>
          <w:sz w:val="26"/>
          <w:szCs w:val="26"/>
        </w:rPr>
        <w:t xml:space="preserve">Способы предоставления Заявителем Документов, необходимых </w:t>
      </w:r>
      <w:r>
        <w:rPr>
          <w:b/>
          <w:bCs/>
          <w:sz w:val="26"/>
          <w:szCs w:val="26"/>
        </w:rPr>
        <w:t>д</w:t>
      </w:r>
      <w:r w:rsidRPr="00032165">
        <w:rPr>
          <w:b/>
          <w:bCs/>
          <w:sz w:val="26"/>
          <w:szCs w:val="26"/>
        </w:rPr>
        <w:t>ля получения Муниципальной услуги</w:t>
      </w:r>
    </w:p>
    <w:p w14:paraId="3EDA10D8" w14:textId="77777777" w:rsidR="00032165" w:rsidRPr="00032165" w:rsidRDefault="00032165" w:rsidP="00032165">
      <w:pPr>
        <w:autoSpaceDN w:val="0"/>
        <w:adjustRightInd w:val="0"/>
        <w:ind w:firstLine="709"/>
        <w:jc w:val="both"/>
        <w:rPr>
          <w:sz w:val="26"/>
          <w:szCs w:val="26"/>
        </w:rPr>
      </w:pPr>
    </w:p>
    <w:p w14:paraId="2AE95341" w14:textId="17E875EE" w:rsidR="00032165" w:rsidRPr="00032165" w:rsidRDefault="00032165" w:rsidP="00032165">
      <w:pPr>
        <w:autoSpaceDN w:val="0"/>
        <w:adjustRightInd w:val="0"/>
        <w:ind w:firstLine="709"/>
        <w:jc w:val="both"/>
        <w:rPr>
          <w:sz w:val="26"/>
          <w:szCs w:val="26"/>
        </w:rPr>
      </w:pPr>
      <w:r>
        <w:rPr>
          <w:sz w:val="26"/>
          <w:szCs w:val="26"/>
        </w:rPr>
        <w:t>2.34.</w:t>
      </w:r>
      <w:r w:rsidRPr="00032165">
        <w:rPr>
          <w:sz w:val="26"/>
          <w:szCs w:val="26"/>
        </w:rPr>
        <w:tab/>
      </w:r>
      <w:r>
        <w:rPr>
          <w:sz w:val="26"/>
          <w:szCs w:val="26"/>
        </w:rPr>
        <w:t>Уполномоченный орган</w:t>
      </w:r>
      <w:r w:rsidRPr="00032165">
        <w:rPr>
          <w:sz w:val="26"/>
          <w:szCs w:val="26"/>
        </w:rPr>
        <w:t xml:space="preserve"> обеспечивает предоставление Муниципальной услуги в электронной форме посредством ЕПГУ</w:t>
      </w:r>
      <w:r w:rsidR="0006583C">
        <w:rPr>
          <w:sz w:val="26"/>
          <w:szCs w:val="26"/>
        </w:rPr>
        <w:t xml:space="preserve"> или через многофункциональный центр, при наличии заключенного </w:t>
      </w:r>
      <w:r w:rsidR="0006583C" w:rsidRPr="00032165">
        <w:rPr>
          <w:sz w:val="26"/>
          <w:szCs w:val="26"/>
        </w:rPr>
        <w:t>соглашени</w:t>
      </w:r>
      <w:r w:rsidR="0006583C">
        <w:rPr>
          <w:sz w:val="26"/>
          <w:szCs w:val="26"/>
        </w:rPr>
        <w:t>я</w:t>
      </w:r>
      <w:r w:rsidR="0006583C" w:rsidRPr="00032165">
        <w:rPr>
          <w:sz w:val="26"/>
          <w:szCs w:val="26"/>
        </w:rPr>
        <w:t xml:space="preserve"> о взаимодействии между многофункциональным центром и </w:t>
      </w:r>
      <w:r w:rsidR="0006583C">
        <w:rPr>
          <w:sz w:val="26"/>
          <w:szCs w:val="26"/>
        </w:rPr>
        <w:t>Уполномоченным органом</w:t>
      </w:r>
      <w:r w:rsidR="0006583C">
        <w:rPr>
          <w:sz w:val="26"/>
          <w:szCs w:val="26"/>
        </w:rPr>
        <w:t xml:space="preserve">, </w:t>
      </w:r>
      <w:r w:rsidRPr="00032165">
        <w:rPr>
          <w:sz w:val="26"/>
          <w:szCs w:val="26"/>
        </w:rPr>
        <w:t>а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p>
    <w:p w14:paraId="542BBFF3" w14:textId="0DFB8C5B" w:rsidR="00032165" w:rsidRPr="00032165" w:rsidRDefault="00032165" w:rsidP="00032165">
      <w:pPr>
        <w:autoSpaceDN w:val="0"/>
        <w:adjustRightInd w:val="0"/>
        <w:ind w:firstLine="709"/>
        <w:jc w:val="both"/>
        <w:rPr>
          <w:sz w:val="26"/>
          <w:szCs w:val="26"/>
        </w:rPr>
      </w:pPr>
      <w:r>
        <w:rPr>
          <w:sz w:val="26"/>
          <w:szCs w:val="26"/>
        </w:rPr>
        <w:t xml:space="preserve">2.35. </w:t>
      </w:r>
      <w:r w:rsidRPr="00032165">
        <w:rPr>
          <w:sz w:val="26"/>
          <w:szCs w:val="26"/>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2D6FB73A" w14:textId="0AE0DCEF" w:rsidR="00032165" w:rsidRPr="00032165" w:rsidRDefault="00032165" w:rsidP="00032165">
      <w:pPr>
        <w:autoSpaceDN w:val="0"/>
        <w:adjustRightInd w:val="0"/>
        <w:ind w:firstLine="709"/>
        <w:jc w:val="both"/>
        <w:rPr>
          <w:sz w:val="26"/>
          <w:szCs w:val="26"/>
        </w:rPr>
      </w:pPr>
      <w:r>
        <w:rPr>
          <w:sz w:val="26"/>
          <w:szCs w:val="26"/>
        </w:rPr>
        <w:t xml:space="preserve">2.36. </w:t>
      </w:r>
      <w:r w:rsidRPr="00032165">
        <w:rPr>
          <w:sz w:val="26"/>
          <w:szCs w:val="26"/>
        </w:rPr>
        <w:t>Заполненное Заявление отправляется Заявителем вместе с прикрепленными электронными образами обязательных документов, указанными в п</w:t>
      </w:r>
      <w:r w:rsidR="002813AF">
        <w:rPr>
          <w:sz w:val="26"/>
          <w:szCs w:val="26"/>
        </w:rPr>
        <w:t>ункте</w:t>
      </w:r>
      <w:r w:rsidRPr="00032165">
        <w:rPr>
          <w:sz w:val="26"/>
          <w:szCs w:val="26"/>
        </w:rPr>
        <w:t xml:space="preserve"> </w:t>
      </w:r>
      <w:r>
        <w:rPr>
          <w:sz w:val="26"/>
          <w:szCs w:val="26"/>
        </w:rPr>
        <w:t>2.20 и 2.21</w:t>
      </w:r>
      <w:r w:rsidRPr="00032165">
        <w:rPr>
          <w:sz w:val="26"/>
          <w:szCs w:val="26"/>
        </w:rPr>
        <w:t xml:space="preserve"> настоящего Административного регламента, необходимых для предоставления Муниципальной услуги, в </w:t>
      </w:r>
      <w:r>
        <w:rPr>
          <w:sz w:val="26"/>
          <w:szCs w:val="26"/>
        </w:rPr>
        <w:t>Уполномоченный орган</w:t>
      </w:r>
      <w:r w:rsidRPr="00032165">
        <w:rPr>
          <w:sz w:val="26"/>
          <w:szCs w:val="26"/>
        </w:rPr>
        <w:t>.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31D4FFC4" w14:textId="0516C685" w:rsidR="00032165" w:rsidRPr="00032165" w:rsidRDefault="00032165" w:rsidP="00032165">
      <w:pPr>
        <w:autoSpaceDN w:val="0"/>
        <w:adjustRightInd w:val="0"/>
        <w:ind w:firstLine="709"/>
        <w:jc w:val="both"/>
        <w:rPr>
          <w:sz w:val="26"/>
          <w:szCs w:val="26"/>
        </w:rPr>
      </w:pPr>
      <w:r>
        <w:rPr>
          <w:sz w:val="26"/>
          <w:szCs w:val="26"/>
        </w:rPr>
        <w:t>2.37.</w:t>
      </w:r>
      <w:r w:rsidRPr="00032165">
        <w:rPr>
          <w:sz w:val="26"/>
          <w:szCs w:val="26"/>
        </w:rPr>
        <w:t xml:space="preserve"> Заявитель уведомляется о получении </w:t>
      </w:r>
      <w:r>
        <w:rPr>
          <w:sz w:val="26"/>
          <w:szCs w:val="26"/>
        </w:rPr>
        <w:t>Уполномоченным органом</w:t>
      </w:r>
      <w:r w:rsidRPr="00032165">
        <w:rPr>
          <w:sz w:val="26"/>
          <w:szCs w:val="26"/>
        </w:rPr>
        <w:t xml:space="preserve"> Заявления и документов в день подачи Заявления посредством изменения статуса Заявления в Личном </w:t>
      </w:r>
      <w:r w:rsidRPr="00032165">
        <w:rPr>
          <w:sz w:val="26"/>
          <w:szCs w:val="26"/>
        </w:rPr>
        <w:lastRenderedPageBreak/>
        <w:t>кабинете Заявителя на ЕПГУ.</w:t>
      </w:r>
    </w:p>
    <w:p w14:paraId="5364D7EC" w14:textId="0CA32877" w:rsidR="00032165" w:rsidRDefault="00032165" w:rsidP="00032165">
      <w:pPr>
        <w:autoSpaceDN w:val="0"/>
        <w:adjustRightInd w:val="0"/>
        <w:ind w:firstLine="709"/>
        <w:jc w:val="both"/>
        <w:rPr>
          <w:sz w:val="26"/>
          <w:szCs w:val="26"/>
        </w:rPr>
      </w:pPr>
      <w:r>
        <w:rPr>
          <w:sz w:val="26"/>
          <w:szCs w:val="26"/>
        </w:rPr>
        <w:t>2.38.</w:t>
      </w:r>
      <w:r w:rsidRPr="00032165">
        <w:rPr>
          <w:sz w:val="26"/>
          <w:szCs w:val="26"/>
        </w:rPr>
        <w:t xml:space="preserve"> Решение о предоставлении Муниципальной услуги принимается </w:t>
      </w:r>
      <w:r>
        <w:rPr>
          <w:sz w:val="26"/>
          <w:szCs w:val="26"/>
        </w:rPr>
        <w:t>Уполномоченны</w:t>
      </w:r>
      <w:r w:rsidR="00636E31">
        <w:rPr>
          <w:sz w:val="26"/>
          <w:szCs w:val="26"/>
        </w:rPr>
        <w:t>м</w:t>
      </w:r>
      <w:r>
        <w:rPr>
          <w:sz w:val="26"/>
          <w:szCs w:val="26"/>
        </w:rPr>
        <w:t xml:space="preserve"> органом</w:t>
      </w:r>
      <w:r w:rsidRPr="00032165">
        <w:rPr>
          <w:sz w:val="26"/>
          <w:szCs w:val="26"/>
        </w:rPr>
        <w:t xml:space="preserve"> на основании электронных образов документов, представленных Заявителем, сведений, а также сведений, полученных </w:t>
      </w:r>
      <w:r w:rsidR="00636E31">
        <w:rPr>
          <w:sz w:val="26"/>
          <w:szCs w:val="26"/>
        </w:rPr>
        <w:t>Уполномоченным органом</w:t>
      </w:r>
      <w:r w:rsidRPr="00032165">
        <w:rPr>
          <w:sz w:val="26"/>
          <w:szCs w:val="26"/>
        </w:rPr>
        <w:t xml:space="preserve">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00636E31">
        <w:rPr>
          <w:sz w:val="26"/>
          <w:szCs w:val="26"/>
        </w:rPr>
        <w:t>Уполномоченный орган</w:t>
      </w:r>
      <w:r w:rsidRPr="00032165">
        <w:rPr>
          <w:sz w:val="26"/>
          <w:szCs w:val="26"/>
        </w:rPr>
        <w:t xml:space="preserve">, в том числе через многофункциональный центр в соответствии с соглашением о взаимодействии между многофункциональным центром и </w:t>
      </w:r>
      <w:r w:rsidR="00636E31">
        <w:rPr>
          <w:sz w:val="26"/>
          <w:szCs w:val="26"/>
        </w:rPr>
        <w:t>Уполномоченным органом</w:t>
      </w:r>
      <w:r w:rsidRPr="00032165">
        <w:rPr>
          <w:sz w:val="26"/>
          <w:szCs w:val="26"/>
        </w:rPr>
        <w:t>, заключенным в соответствии с постановлением Правительства Российской Федерации от 27.09.2011 N</w:t>
      </w:r>
      <w:r w:rsidR="00636E31">
        <w:rPr>
          <w:sz w:val="26"/>
          <w:szCs w:val="26"/>
        </w:rPr>
        <w:t xml:space="preserve"> </w:t>
      </w:r>
      <w:r w:rsidRPr="00032165">
        <w:rPr>
          <w:sz w:val="26"/>
          <w:szCs w:val="26"/>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14:paraId="6A540ED5" w14:textId="77777777" w:rsidR="00636E31" w:rsidRPr="00032165" w:rsidRDefault="00636E31" w:rsidP="00032165">
      <w:pPr>
        <w:autoSpaceDN w:val="0"/>
        <w:adjustRightInd w:val="0"/>
        <w:ind w:firstLine="709"/>
        <w:jc w:val="both"/>
        <w:rPr>
          <w:sz w:val="26"/>
          <w:szCs w:val="26"/>
        </w:rPr>
      </w:pPr>
    </w:p>
    <w:p w14:paraId="5EBC4AC8" w14:textId="35C9E4A9" w:rsidR="00032165" w:rsidRDefault="00032165" w:rsidP="00636E31">
      <w:pPr>
        <w:autoSpaceDN w:val="0"/>
        <w:adjustRightInd w:val="0"/>
        <w:ind w:firstLine="709"/>
        <w:jc w:val="center"/>
        <w:rPr>
          <w:b/>
          <w:bCs/>
          <w:sz w:val="26"/>
          <w:szCs w:val="26"/>
        </w:rPr>
      </w:pPr>
      <w:r w:rsidRPr="00636E31">
        <w:rPr>
          <w:b/>
          <w:bCs/>
          <w:sz w:val="26"/>
          <w:szCs w:val="26"/>
        </w:rPr>
        <w:t>Способы получения Заявителем результатов пре</w:t>
      </w:r>
      <w:r w:rsidR="00636E31" w:rsidRPr="00636E31">
        <w:rPr>
          <w:b/>
          <w:bCs/>
          <w:sz w:val="26"/>
          <w:szCs w:val="26"/>
        </w:rPr>
        <w:t>д</w:t>
      </w:r>
      <w:r w:rsidRPr="00636E31">
        <w:rPr>
          <w:b/>
          <w:bCs/>
          <w:sz w:val="26"/>
          <w:szCs w:val="26"/>
        </w:rPr>
        <w:t>оставления Муниципальной услуги</w:t>
      </w:r>
    </w:p>
    <w:p w14:paraId="1D55F4B9" w14:textId="77777777" w:rsidR="00636E31" w:rsidRPr="00636E31" w:rsidRDefault="00636E31" w:rsidP="00636E31">
      <w:pPr>
        <w:autoSpaceDN w:val="0"/>
        <w:adjustRightInd w:val="0"/>
        <w:ind w:firstLine="709"/>
        <w:jc w:val="center"/>
        <w:rPr>
          <w:b/>
          <w:bCs/>
          <w:sz w:val="26"/>
          <w:szCs w:val="26"/>
        </w:rPr>
      </w:pPr>
    </w:p>
    <w:p w14:paraId="788DB085" w14:textId="06F5842E" w:rsidR="00032165" w:rsidRPr="00032165" w:rsidRDefault="00636E31" w:rsidP="00032165">
      <w:pPr>
        <w:autoSpaceDN w:val="0"/>
        <w:adjustRightInd w:val="0"/>
        <w:ind w:firstLine="709"/>
        <w:jc w:val="both"/>
        <w:rPr>
          <w:sz w:val="26"/>
          <w:szCs w:val="26"/>
        </w:rPr>
      </w:pPr>
      <w:r>
        <w:rPr>
          <w:sz w:val="26"/>
          <w:szCs w:val="26"/>
        </w:rPr>
        <w:t>2.39</w:t>
      </w:r>
      <w:r w:rsidR="00032165" w:rsidRPr="00032165">
        <w:rPr>
          <w:sz w:val="26"/>
          <w:szCs w:val="26"/>
        </w:rPr>
        <w:tab/>
        <w:t>Заявитель уведомляется о ходе рассмотрения и готовности результата предоставления Муниципальной услуги следующими способами:</w:t>
      </w:r>
    </w:p>
    <w:p w14:paraId="6EB9E4A9" w14:textId="60072DFD" w:rsidR="00032165" w:rsidRPr="002813AF" w:rsidRDefault="00636E31" w:rsidP="00032165">
      <w:pPr>
        <w:autoSpaceDN w:val="0"/>
        <w:adjustRightInd w:val="0"/>
        <w:ind w:firstLine="709"/>
        <w:jc w:val="both"/>
        <w:rPr>
          <w:sz w:val="26"/>
          <w:szCs w:val="26"/>
        </w:rPr>
      </w:pPr>
      <w:r>
        <w:rPr>
          <w:sz w:val="26"/>
          <w:szCs w:val="26"/>
        </w:rPr>
        <w:t>1)</w:t>
      </w:r>
      <w:r w:rsidRPr="00032165">
        <w:rPr>
          <w:sz w:val="26"/>
          <w:szCs w:val="26"/>
        </w:rPr>
        <w:t xml:space="preserve"> </w:t>
      </w:r>
      <w:r>
        <w:rPr>
          <w:sz w:val="26"/>
          <w:szCs w:val="26"/>
        </w:rPr>
        <w:t>ч</w:t>
      </w:r>
      <w:r w:rsidR="00032165" w:rsidRPr="00032165">
        <w:rPr>
          <w:sz w:val="26"/>
          <w:szCs w:val="26"/>
        </w:rPr>
        <w:t>ерез личный кабинет на ЕПГУ</w:t>
      </w:r>
      <w:r w:rsidR="002813AF" w:rsidRPr="002813AF">
        <w:rPr>
          <w:sz w:val="26"/>
          <w:szCs w:val="26"/>
        </w:rPr>
        <w:t>;</w:t>
      </w:r>
    </w:p>
    <w:p w14:paraId="6FF14B2D" w14:textId="77777777" w:rsidR="00636E31" w:rsidRDefault="00636E31" w:rsidP="00032165">
      <w:pPr>
        <w:autoSpaceDN w:val="0"/>
        <w:adjustRightInd w:val="0"/>
        <w:ind w:firstLine="709"/>
        <w:jc w:val="both"/>
        <w:rPr>
          <w:sz w:val="26"/>
          <w:szCs w:val="26"/>
        </w:rPr>
      </w:pPr>
      <w:r>
        <w:rPr>
          <w:sz w:val="26"/>
          <w:szCs w:val="26"/>
        </w:rPr>
        <w:t>2) з</w:t>
      </w:r>
      <w:r w:rsidR="00032165" w:rsidRPr="00032165">
        <w:rPr>
          <w:sz w:val="26"/>
          <w:szCs w:val="26"/>
        </w:rPr>
        <w:t xml:space="preserve">аявитель может самостоятельно получить информацию о готовности результата предоставления Муниципальной услуги посредством: </w:t>
      </w:r>
    </w:p>
    <w:p w14:paraId="593E8B0B" w14:textId="77777777" w:rsidR="00636E31" w:rsidRDefault="00032165" w:rsidP="00032165">
      <w:pPr>
        <w:autoSpaceDN w:val="0"/>
        <w:adjustRightInd w:val="0"/>
        <w:ind w:firstLine="709"/>
        <w:jc w:val="both"/>
        <w:rPr>
          <w:sz w:val="26"/>
          <w:szCs w:val="26"/>
        </w:rPr>
      </w:pPr>
      <w:r w:rsidRPr="00032165">
        <w:rPr>
          <w:sz w:val="26"/>
          <w:szCs w:val="26"/>
        </w:rPr>
        <w:t xml:space="preserve">— сервиса ЕПГУ «Узнать статус заявления»; </w:t>
      </w:r>
    </w:p>
    <w:p w14:paraId="6C861B75" w14:textId="16DDE247" w:rsidR="00032165" w:rsidRPr="00032165" w:rsidRDefault="00032165" w:rsidP="00032165">
      <w:pPr>
        <w:autoSpaceDN w:val="0"/>
        <w:adjustRightInd w:val="0"/>
        <w:ind w:firstLine="709"/>
        <w:jc w:val="both"/>
        <w:rPr>
          <w:sz w:val="26"/>
          <w:szCs w:val="26"/>
        </w:rPr>
      </w:pPr>
      <w:r w:rsidRPr="00032165">
        <w:rPr>
          <w:sz w:val="26"/>
          <w:szCs w:val="26"/>
        </w:rPr>
        <w:t>— по телефону.</w:t>
      </w:r>
    </w:p>
    <w:p w14:paraId="6FD83F47" w14:textId="7C6DABF9" w:rsidR="00032165" w:rsidRPr="00032165" w:rsidRDefault="00636E31" w:rsidP="00032165">
      <w:pPr>
        <w:autoSpaceDN w:val="0"/>
        <w:adjustRightInd w:val="0"/>
        <w:ind w:firstLine="709"/>
        <w:jc w:val="both"/>
        <w:rPr>
          <w:sz w:val="26"/>
          <w:szCs w:val="26"/>
        </w:rPr>
      </w:pPr>
      <w:r>
        <w:rPr>
          <w:sz w:val="26"/>
          <w:szCs w:val="26"/>
        </w:rPr>
        <w:t>2.40.</w:t>
      </w:r>
      <w:r w:rsidR="00032165" w:rsidRPr="00032165">
        <w:rPr>
          <w:sz w:val="26"/>
          <w:szCs w:val="26"/>
        </w:rPr>
        <w:tab/>
        <w:t>Способы получения результата Муниципальной услуги:</w:t>
      </w:r>
    </w:p>
    <w:p w14:paraId="560076A9" w14:textId="6450DEFE" w:rsidR="00032165" w:rsidRPr="00636E31" w:rsidRDefault="00636E31" w:rsidP="00032165">
      <w:pPr>
        <w:autoSpaceDN w:val="0"/>
        <w:adjustRightInd w:val="0"/>
        <w:ind w:firstLine="709"/>
        <w:jc w:val="both"/>
        <w:rPr>
          <w:sz w:val="26"/>
          <w:szCs w:val="26"/>
        </w:rPr>
      </w:pPr>
      <w:r>
        <w:rPr>
          <w:sz w:val="26"/>
          <w:szCs w:val="26"/>
        </w:rPr>
        <w:t xml:space="preserve">1) </w:t>
      </w:r>
      <w:r w:rsidR="00032165" w:rsidRPr="00032165">
        <w:rPr>
          <w:sz w:val="26"/>
          <w:szCs w:val="26"/>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w:t>
      </w:r>
      <w:r w:rsidR="002951C2">
        <w:rPr>
          <w:sz w:val="26"/>
          <w:szCs w:val="26"/>
        </w:rPr>
        <w:t>Уполномоченного органа</w:t>
      </w:r>
      <w:r w:rsidRPr="00636E31">
        <w:rPr>
          <w:sz w:val="26"/>
          <w:szCs w:val="26"/>
        </w:rPr>
        <w:t>;</w:t>
      </w:r>
    </w:p>
    <w:p w14:paraId="157A60BA" w14:textId="7B60FEB4" w:rsidR="00B7311F" w:rsidRPr="00636E31" w:rsidRDefault="00636E31" w:rsidP="00AC55C1">
      <w:pPr>
        <w:autoSpaceDN w:val="0"/>
        <w:adjustRightInd w:val="0"/>
        <w:ind w:firstLine="709"/>
        <w:jc w:val="both"/>
        <w:rPr>
          <w:sz w:val="26"/>
          <w:szCs w:val="26"/>
        </w:rPr>
      </w:pPr>
      <w:r>
        <w:rPr>
          <w:sz w:val="26"/>
          <w:szCs w:val="26"/>
        </w:rPr>
        <w:t xml:space="preserve">2) заявителю </w:t>
      </w:r>
      <w:r w:rsidR="00032165" w:rsidRPr="00032165">
        <w:rPr>
          <w:sz w:val="26"/>
          <w:szCs w:val="26"/>
        </w:rPr>
        <w:t xml:space="preserve">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w:t>
      </w:r>
      <w:r w:rsidR="002813AF">
        <w:rPr>
          <w:sz w:val="26"/>
          <w:szCs w:val="26"/>
        </w:rPr>
        <w:t>Уполномоченным органом</w:t>
      </w:r>
      <w:r w:rsidR="00032165" w:rsidRPr="00032165">
        <w:rPr>
          <w:sz w:val="26"/>
          <w:szCs w:val="26"/>
        </w:rPr>
        <w:t>, заключенным в соответствии с постановлением Правительства</w:t>
      </w:r>
      <w:r>
        <w:rPr>
          <w:sz w:val="26"/>
          <w:szCs w:val="26"/>
        </w:rPr>
        <w:t xml:space="preserve"> </w:t>
      </w:r>
      <w:r w:rsidR="00032165" w:rsidRPr="00032165">
        <w:rPr>
          <w:sz w:val="26"/>
          <w:szCs w:val="26"/>
        </w:rPr>
        <w:t xml:space="preserve">Российской Федерации от 27.09.2011 </w:t>
      </w:r>
      <w:r w:rsidR="00AC55C1">
        <w:rPr>
          <w:sz w:val="26"/>
          <w:szCs w:val="26"/>
        </w:rPr>
        <w:t>№</w:t>
      </w:r>
      <w:r>
        <w:rPr>
          <w:sz w:val="26"/>
          <w:szCs w:val="26"/>
        </w:rPr>
        <w:t xml:space="preserve"> </w:t>
      </w:r>
      <w:r w:rsidR="00032165" w:rsidRPr="00032165">
        <w:rPr>
          <w:sz w:val="26"/>
          <w:szCs w:val="26"/>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C55C1">
        <w:rPr>
          <w:sz w:val="26"/>
          <w:szCs w:val="26"/>
        </w:rPr>
        <w:t xml:space="preserve"> или посредством почтовой связи.</w:t>
      </w:r>
    </w:p>
    <w:p w14:paraId="179375F1" w14:textId="1BA27AD8" w:rsidR="00032165" w:rsidRPr="000F3F1D" w:rsidRDefault="00636E31" w:rsidP="00032165">
      <w:pPr>
        <w:autoSpaceDN w:val="0"/>
        <w:adjustRightInd w:val="0"/>
        <w:ind w:firstLine="709"/>
        <w:jc w:val="both"/>
        <w:rPr>
          <w:sz w:val="26"/>
          <w:szCs w:val="26"/>
        </w:rPr>
      </w:pPr>
      <w:r>
        <w:rPr>
          <w:sz w:val="26"/>
          <w:szCs w:val="26"/>
        </w:rPr>
        <w:t>2.4</w:t>
      </w:r>
      <w:r w:rsidR="00B7311F">
        <w:rPr>
          <w:sz w:val="26"/>
          <w:szCs w:val="26"/>
        </w:rPr>
        <w:t>1</w:t>
      </w:r>
      <w:r>
        <w:rPr>
          <w:sz w:val="26"/>
          <w:szCs w:val="26"/>
        </w:rPr>
        <w:t>.</w:t>
      </w:r>
      <w:r w:rsidR="00032165" w:rsidRPr="00032165">
        <w:rPr>
          <w:sz w:val="26"/>
          <w:szCs w:val="26"/>
        </w:rPr>
        <w:tab/>
        <w:t>Способ получения услуги определяется заявителем и указывается в заявлении.</w:t>
      </w:r>
    </w:p>
    <w:p w14:paraId="473FB219" w14:textId="68B1A4AC" w:rsidR="00032165" w:rsidRDefault="00032165" w:rsidP="00032165">
      <w:pPr>
        <w:autoSpaceDN w:val="0"/>
        <w:adjustRightInd w:val="0"/>
        <w:ind w:firstLine="709"/>
        <w:jc w:val="both"/>
        <w:rPr>
          <w:bCs/>
          <w:sz w:val="26"/>
          <w:szCs w:val="26"/>
        </w:rPr>
      </w:pPr>
    </w:p>
    <w:p w14:paraId="2AE3FC82" w14:textId="77777777" w:rsidR="00032165" w:rsidRPr="000F3F1D" w:rsidRDefault="00032165" w:rsidP="00032165">
      <w:pPr>
        <w:autoSpaceDN w:val="0"/>
        <w:adjustRightInd w:val="0"/>
        <w:ind w:firstLine="708"/>
        <w:jc w:val="center"/>
        <w:rPr>
          <w:b/>
          <w:sz w:val="26"/>
          <w:szCs w:val="26"/>
        </w:rPr>
      </w:pPr>
      <w:r w:rsidRPr="000F3F1D">
        <w:rPr>
          <w:b/>
          <w:sz w:val="26"/>
          <w:szCs w:val="26"/>
        </w:rPr>
        <w:t>Максимальный срок ожидания в очереди при подаче запроса о предоставлении муниципальной</w:t>
      </w:r>
      <w:r w:rsidRPr="000F3F1D">
        <w:rPr>
          <w:b/>
          <w:bCs/>
          <w:sz w:val="26"/>
          <w:szCs w:val="26"/>
        </w:rPr>
        <w:t xml:space="preserve"> </w:t>
      </w:r>
      <w:r w:rsidRPr="000F3F1D">
        <w:rPr>
          <w:b/>
          <w:sz w:val="26"/>
          <w:szCs w:val="26"/>
        </w:rPr>
        <w:t>услуги и при получении результата предоставления муниципальной</w:t>
      </w:r>
      <w:r w:rsidRPr="000F3F1D">
        <w:rPr>
          <w:b/>
          <w:bCs/>
          <w:sz w:val="26"/>
          <w:szCs w:val="26"/>
        </w:rPr>
        <w:t xml:space="preserve"> </w:t>
      </w:r>
      <w:r w:rsidRPr="000F3F1D">
        <w:rPr>
          <w:b/>
          <w:sz w:val="26"/>
          <w:szCs w:val="26"/>
        </w:rPr>
        <w:t>услуги</w:t>
      </w:r>
    </w:p>
    <w:p w14:paraId="075AD438" w14:textId="77777777" w:rsidR="00032165" w:rsidRPr="000F3F1D" w:rsidRDefault="00032165" w:rsidP="00032165">
      <w:pPr>
        <w:autoSpaceDN w:val="0"/>
        <w:adjustRightInd w:val="0"/>
        <w:ind w:firstLine="708"/>
        <w:jc w:val="center"/>
        <w:rPr>
          <w:b/>
          <w:sz w:val="26"/>
          <w:szCs w:val="26"/>
        </w:rPr>
      </w:pPr>
    </w:p>
    <w:p w14:paraId="02073933" w14:textId="37C19E59" w:rsidR="00032165" w:rsidRDefault="00032165" w:rsidP="00032165">
      <w:pPr>
        <w:autoSpaceDN w:val="0"/>
        <w:adjustRightInd w:val="0"/>
        <w:ind w:firstLine="709"/>
        <w:jc w:val="both"/>
        <w:rPr>
          <w:sz w:val="26"/>
          <w:szCs w:val="26"/>
        </w:rPr>
      </w:pPr>
      <w:r w:rsidRPr="000F3F1D">
        <w:rPr>
          <w:sz w:val="26"/>
          <w:szCs w:val="26"/>
        </w:rPr>
        <w:t>2.</w:t>
      </w:r>
      <w:r>
        <w:rPr>
          <w:sz w:val="26"/>
          <w:szCs w:val="26"/>
        </w:rPr>
        <w:t>34</w:t>
      </w:r>
      <w:r w:rsidRPr="000F3F1D">
        <w:rPr>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w:t>
      </w:r>
      <w:r>
        <w:rPr>
          <w:sz w:val="26"/>
          <w:szCs w:val="26"/>
        </w:rPr>
        <w:t>0</w:t>
      </w:r>
      <w:r w:rsidRPr="000F3F1D">
        <w:rPr>
          <w:sz w:val="26"/>
          <w:szCs w:val="26"/>
        </w:rPr>
        <w:t xml:space="preserve"> минут.</w:t>
      </w:r>
    </w:p>
    <w:p w14:paraId="19E48C35" w14:textId="531827D7" w:rsidR="00636E31" w:rsidRDefault="00636E31" w:rsidP="00032165">
      <w:pPr>
        <w:autoSpaceDN w:val="0"/>
        <w:adjustRightInd w:val="0"/>
        <w:ind w:firstLine="709"/>
        <w:jc w:val="both"/>
        <w:rPr>
          <w:bCs/>
          <w:sz w:val="26"/>
          <w:szCs w:val="26"/>
        </w:rPr>
      </w:pPr>
    </w:p>
    <w:p w14:paraId="60BD4509" w14:textId="77777777" w:rsidR="00AC55C1" w:rsidRPr="00032165" w:rsidRDefault="00AC55C1" w:rsidP="00032165">
      <w:pPr>
        <w:autoSpaceDN w:val="0"/>
        <w:adjustRightInd w:val="0"/>
        <w:ind w:firstLine="709"/>
        <w:jc w:val="both"/>
        <w:rPr>
          <w:bCs/>
          <w:sz w:val="26"/>
          <w:szCs w:val="26"/>
        </w:rPr>
      </w:pPr>
    </w:p>
    <w:p w14:paraId="409612EE" w14:textId="77777777" w:rsidR="00636E31" w:rsidRPr="000F3F1D" w:rsidRDefault="00636E31" w:rsidP="00636E31">
      <w:pPr>
        <w:autoSpaceDN w:val="0"/>
        <w:adjustRightInd w:val="0"/>
        <w:ind w:firstLine="708"/>
        <w:jc w:val="center"/>
        <w:rPr>
          <w:b/>
          <w:sz w:val="26"/>
          <w:szCs w:val="26"/>
        </w:rPr>
      </w:pPr>
      <w:r w:rsidRPr="000F3F1D">
        <w:rPr>
          <w:b/>
          <w:sz w:val="26"/>
          <w:szCs w:val="26"/>
        </w:rPr>
        <w:t>Требования к помещениям, в которых предоставляется муниципальная</w:t>
      </w:r>
      <w:r w:rsidRPr="000F3F1D">
        <w:rPr>
          <w:b/>
          <w:bCs/>
          <w:sz w:val="26"/>
          <w:szCs w:val="26"/>
        </w:rPr>
        <w:t xml:space="preserve"> </w:t>
      </w:r>
      <w:r w:rsidRPr="000F3F1D">
        <w:rPr>
          <w:b/>
          <w:sz w:val="26"/>
          <w:szCs w:val="26"/>
        </w:rPr>
        <w:t>услуга</w:t>
      </w:r>
    </w:p>
    <w:p w14:paraId="586113EB" w14:textId="77777777" w:rsidR="00636E31" w:rsidRPr="000F3F1D" w:rsidRDefault="00636E31" w:rsidP="00636E31">
      <w:pPr>
        <w:autoSpaceDN w:val="0"/>
        <w:adjustRightInd w:val="0"/>
        <w:ind w:firstLine="708"/>
        <w:jc w:val="center"/>
        <w:rPr>
          <w:b/>
          <w:sz w:val="26"/>
          <w:szCs w:val="26"/>
        </w:rPr>
      </w:pPr>
    </w:p>
    <w:p w14:paraId="1F4607F3" w14:textId="103D9E01" w:rsidR="00636E31" w:rsidRPr="000F3F1D" w:rsidRDefault="00636E31" w:rsidP="00636E31">
      <w:pPr>
        <w:autoSpaceDN w:val="0"/>
        <w:adjustRightInd w:val="0"/>
        <w:ind w:firstLine="708"/>
        <w:jc w:val="both"/>
        <w:rPr>
          <w:sz w:val="26"/>
          <w:szCs w:val="26"/>
        </w:rPr>
      </w:pPr>
      <w:r w:rsidRPr="000F3F1D">
        <w:rPr>
          <w:sz w:val="26"/>
          <w:szCs w:val="26"/>
        </w:rPr>
        <w:t>2.</w:t>
      </w:r>
      <w:r w:rsidRPr="00B05EF7">
        <w:rPr>
          <w:sz w:val="26"/>
          <w:szCs w:val="26"/>
        </w:rPr>
        <w:t>35</w:t>
      </w:r>
      <w:r w:rsidRPr="000F3F1D">
        <w:rPr>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CABA621" w14:textId="77777777" w:rsidR="00636E31" w:rsidRPr="000F3F1D" w:rsidRDefault="00636E31" w:rsidP="00636E31">
      <w:pPr>
        <w:autoSpaceDN w:val="0"/>
        <w:adjustRightInd w:val="0"/>
        <w:ind w:firstLine="708"/>
        <w:jc w:val="both"/>
        <w:rPr>
          <w:sz w:val="26"/>
          <w:szCs w:val="26"/>
        </w:rPr>
      </w:pPr>
      <w:r w:rsidRPr="000F3F1D">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D910F3C" w14:textId="38AABD13" w:rsidR="00636E31" w:rsidRPr="000F3F1D" w:rsidRDefault="00636E31" w:rsidP="00AC55C1">
      <w:pPr>
        <w:autoSpaceDN w:val="0"/>
        <w:adjustRightInd w:val="0"/>
        <w:ind w:firstLine="708"/>
        <w:jc w:val="both"/>
        <w:rPr>
          <w:sz w:val="26"/>
          <w:szCs w:val="26"/>
        </w:rPr>
      </w:pPr>
      <w:r w:rsidRPr="000F3F1D">
        <w:rPr>
          <w:sz w:val="26"/>
          <w:szCs w:val="26"/>
        </w:rPr>
        <w:t>Для парковки специальных автотранспортных средств инвалидов на стоянке</w:t>
      </w:r>
      <w:r w:rsidR="00AC55C1">
        <w:rPr>
          <w:sz w:val="26"/>
          <w:szCs w:val="26"/>
        </w:rPr>
        <w:t xml:space="preserve"> </w:t>
      </w:r>
      <w:r w:rsidRPr="000F3F1D">
        <w:rPr>
          <w:sz w:val="26"/>
          <w:szCs w:val="26"/>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1025845" w14:textId="77777777" w:rsidR="00636E31" w:rsidRPr="000F3F1D" w:rsidRDefault="00636E31" w:rsidP="00636E31">
      <w:pPr>
        <w:autoSpaceDN w:val="0"/>
        <w:adjustRightInd w:val="0"/>
        <w:ind w:firstLine="708"/>
        <w:jc w:val="both"/>
        <w:rPr>
          <w:sz w:val="26"/>
          <w:szCs w:val="26"/>
        </w:rPr>
      </w:pPr>
      <w:r w:rsidRPr="000F3F1D">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01496E" w14:textId="77777777" w:rsidR="00636E31" w:rsidRPr="000F3F1D" w:rsidRDefault="00636E31" w:rsidP="00636E31">
      <w:pPr>
        <w:autoSpaceDN w:val="0"/>
        <w:adjustRightInd w:val="0"/>
        <w:ind w:firstLine="708"/>
        <w:jc w:val="both"/>
        <w:rPr>
          <w:sz w:val="26"/>
          <w:szCs w:val="26"/>
        </w:rPr>
      </w:pPr>
      <w:r w:rsidRPr="000F3F1D">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14:paraId="066AA5E8" w14:textId="77777777" w:rsidR="00636E31" w:rsidRPr="000F3F1D" w:rsidRDefault="00636E31" w:rsidP="00636E31">
      <w:pPr>
        <w:autoSpaceDN w:val="0"/>
        <w:adjustRightInd w:val="0"/>
        <w:ind w:firstLine="708"/>
        <w:jc w:val="both"/>
        <w:rPr>
          <w:sz w:val="26"/>
          <w:szCs w:val="26"/>
        </w:rPr>
      </w:pPr>
      <w:r w:rsidRPr="000F3F1D">
        <w:rPr>
          <w:sz w:val="26"/>
          <w:szCs w:val="26"/>
        </w:rPr>
        <w:t>наименование;</w:t>
      </w:r>
    </w:p>
    <w:p w14:paraId="446B5773" w14:textId="77777777" w:rsidR="00636E31" w:rsidRPr="000F3F1D" w:rsidRDefault="00636E31" w:rsidP="00636E31">
      <w:pPr>
        <w:autoSpaceDN w:val="0"/>
        <w:adjustRightInd w:val="0"/>
        <w:ind w:firstLine="708"/>
        <w:jc w:val="both"/>
        <w:rPr>
          <w:sz w:val="26"/>
          <w:szCs w:val="26"/>
        </w:rPr>
      </w:pPr>
      <w:r w:rsidRPr="000F3F1D">
        <w:rPr>
          <w:sz w:val="26"/>
          <w:szCs w:val="26"/>
        </w:rPr>
        <w:t>местонахождение и юридический адрес;</w:t>
      </w:r>
    </w:p>
    <w:p w14:paraId="6506C104" w14:textId="77777777" w:rsidR="00636E31" w:rsidRPr="000F3F1D" w:rsidRDefault="00636E31" w:rsidP="00636E31">
      <w:pPr>
        <w:autoSpaceDN w:val="0"/>
        <w:adjustRightInd w:val="0"/>
        <w:ind w:firstLine="708"/>
        <w:jc w:val="both"/>
        <w:rPr>
          <w:sz w:val="26"/>
          <w:szCs w:val="26"/>
        </w:rPr>
      </w:pPr>
      <w:r w:rsidRPr="000F3F1D">
        <w:rPr>
          <w:sz w:val="26"/>
          <w:szCs w:val="26"/>
        </w:rPr>
        <w:t>режим работы;</w:t>
      </w:r>
    </w:p>
    <w:p w14:paraId="4F2796BC" w14:textId="77777777" w:rsidR="00636E31" w:rsidRPr="000F3F1D" w:rsidRDefault="00636E31" w:rsidP="00636E31">
      <w:pPr>
        <w:autoSpaceDN w:val="0"/>
        <w:adjustRightInd w:val="0"/>
        <w:ind w:firstLine="708"/>
        <w:jc w:val="both"/>
        <w:rPr>
          <w:sz w:val="26"/>
          <w:szCs w:val="26"/>
        </w:rPr>
      </w:pPr>
      <w:r w:rsidRPr="000F3F1D">
        <w:rPr>
          <w:sz w:val="26"/>
          <w:szCs w:val="26"/>
        </w:rPr>
        <w:t>график приема;</w:t>
      </w:r>
    </w:p>
    <w:p w14:paraId="3CCE93CC" w14:textId="77777777" w:rsidR="00636E31" w:rsidRPr="000F3F1D" w:rsidRDefault="00636E31" w:rsidP="00636E31">
      <w:pPr>
        <w:autoSpaceDN w:val="0"/>
        <w:adjustRightInd w:val="0"/>
        <w:ind w:firstLine="708"/>
        <w:jc w:val="both"/>
        <w:rPr>
          <w:sz w:val="26"/>
          <w:szCs w:val="26"/>
        </w:rPr>
      </w:pPr>
      <w:r w:rsidRPr="000F3F1D">
        <w:rPr>
          <w:sz w:val="26"/>
          <w:szCs w:val="26"/>
        </w:rPr>
        <w:t>номера телефонов для справок.</w:t>
      </w:r>
    </w:p>
    <w:p w14:paraId="5C08C95B" w14:textId="77777777" w:rsidR="00636E31" w:rsidRPr="000F3F1D" w:rsidRDefault="00636E31" w:rsidP="00636E31">
      <w:pPr>
        <w:autoSpaceDN w:val="0"/>
        <w:adjustRightInd w:val="0"/>
        <w:ind w:firstLine="708"/>
        <w:jc w:val="both"/>
        <w:rPr>
          <w:sz w:val="26"/>
          <w:szCs w:val="26"/>
        </w:rPr>
      </w:pPr>
      <w:r w:rsidRPr="000F3F1D">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58219680" w14:textId="77777777" w:rsidR="00636E31" w:rsidRPr="000F3F1D" w:rsidRDefault="00636E31" w:rsidP="00636E31">
      <w:pPr>
        <w:autoSpaceDN w:val="0"/>
        <w:adjustRightInd w:val="0"/>
        <w:ind w:firstLine="708"/>
        <w:jc w:val="both"/>
        <w:rPr>
          <w:sz w:val="26"/>
          <w:szCs w:val="26"/>
        </w:rPr>
      </w:pPr>
      <w:r w:rsidRPr="000F3F1D">
        <w:rPr>
          <w:sz w:val="26"/>
          <w:szCs w:val="26"/>
        </w:rPr>
        <w:t>Помещения, в которых предоставляется муниципальная услуга, оснащаются:</w:t>
      </w:r>
    </w:p>
    <w:p w14:paraId="1B97A2AA" w14:textId="77777777" w:rsidR="00636E31" w:rsidRPr="000F3F1D" w:rsidRDefault="00636E31" w:rsidP="00636E31">
      <w:pPr>
        <w:autoSpaceDN w:val="0"/>
        <w:adjustRightInd w:val="0"/>
        <w:ind w:firstLine="708"/>
        <w:jc w:val="both"/>
        <w:rPr>
          <w:sz w:val="26"/>
          <w:szCs w:val="26"/>
        </w:rPr>
      </w:pPr>
      <w:r w:rsidRPr="000F3F1D">
        <w:rPr>
          <w:sz w:val="26"/>
          <w:szCs w:val="26"/>
        </w:rPr>
        <w:t>противопожарной системой и средствами пожаротушения;</w:t>
      </w:r>
    </w:p>
    <w:p w14:paraId="23481865" w14:textId="77777777" w:rsidR="00636E31" w:rsidRPr="000F3F1D" w:rsidRDefault="00636E31" w:rsidP="00636E31">
      <w:pPr>
        <w:autoSpaceDN w:val="0"/>
        <w:adjustRightInd w:val="0"/>
        <w:ind w:firstLine="708"/>
        <w:jc w:val="both"/>
        <w:rPr>
          <w:sz w:val="26"/>
          <w:szCs w:val="26"/>
        </w:rPr>
      </w:pPr>
      <w:r w:rsidRPr="000F3F1D">
        <w:rPr>
          <w:sz w:val="26"/>
          <w:szCs w:val="26"/>
        </w:rPr>
        <w:t>системой оповещения о возникновении чрезвычайной ситуации;</w:t>
      </w:r>
    </w:p>
    <w:p w14:paraId="1FDC9CDB" w14:textId="77777777" w:rsidR="00636E31" w:rsidRPr="000F3F1D" w:rsidRDefault="00636E31" w:rsidP="00636E31">
      <w:pPr>
        <w:autoSpaceDN w:val="0"/>
        <w:adjustRightInd w:val="0"/>
        <w:ind w:firstLine="708"/>
        <w:jc w:val="both"/>
        <w:rPr>
          <w:sz w:val="26"/>
          <w:szCs w:val="26"/>
        </w:rPr>
      </w:pPr>
      <w:r w:rsidRPr="000F3F1D">
        <w:rPr>
          <w:sz w:val="26"/>
          <w:szCs w:val="26"/>
        </w:rPr>
        <w:t>средствами оказания первой медицинской помощи;</w:t>
      </w:r>
    </w:p>
    <w:p w14:paraId="6D7A3FF1" w14:textId="77777777" w:rsidR="00636E31" w:rsidRPr="000F3F1D" w:rsidRDefault="00636E31" w:rsidP="00636E31">
      <w:pPr>
        <w:autoSpaceDN w:val="0"/>
        <w:adjustRightInd w:val="0"/>
        <w:ind w:firstLine="708"/>
        <w:jc w:val="both"/>
        <w:rPr>
          <w:sz w:val="26"/>
          <w:szCs w:val="26"/>
        </w:rPr>
      </w:pPr>
      <w:r w:rsidRPr="000F3F1D">
        <w:rPr>
          <w:sz w:val="26"/>
          <w:szCs w:val="26"/>
        </w:rPr>
        <w:t>туалетными комнатами для посетителей.</w:t>
      </w:r>
    </w:p>
    <w:p w14:paraId="05F3FE36" w14:textId="77777777" w:rsidR="00636E31" w:rsidRPr="000F3F1D" w:rsidRDefault="00636E31" w:rsidP="00636E31">
      <w:pPr>
        <w:autoSpaceDN w:val="0"/>
        <w:adjustRightInd w:val="0"/>
        <w:ind w:firstLine="708"/>
        <w:jc w:val="both"/>
        <w:rPr>
          <w:sz w:val="26"/>
          <w:szCs w:val="26"/>
        </w:rPr>
      </w:pPr>
      <w:r w:rsidRPr="000F3F1D">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C6C0241" w14:textId="77777777" w:rsidR="00636E31" w:rsidRPr="000F3F1D" w:rsidRDefault="00636E31" w:rsidP="00636E31">
      <w:pPr>
        <w:autoSpaceDN w:val="0"/>
        <w:adjustRightInd w:val="0"/>
        <w:ind w:firstLine="708"/>
        <w:jc w:val="both"/>
        <w:rPr>
          <w:sz w:val="26"/>
          <w:szCs w:val="26"/>
        </w:rPr>
      </w:pPr>
      <w:r w:rsidRPr="000F3F1D">
        <w:rPr>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69F70FF" w14:textId="77777777" w:rsidR="00636E31" w:rsidRPr="000F3F1D" w:rsidRDefault="00636E31" w:rsidP="00636E31">
      <w:pPr>
        <w:autoSpaceDN w:val="0"/>
        <w:adjustRightInd w:val="0"/>
        <w:ind w:firstLine="708"/>
        <w:jc w:val="both"/>
        <w:rPr>
          <w:sz w:val="26"/>
          <w:szCs w:val="26"/>
        </w:rPr>
      </w:pPr>
      <w:r w:rsidRPr="000F3F1D">
        <w:rPr>
          <w:sz w:val="26"/>
          <w:szCs w:val="26"/>
        </w:rPr>
        <w:t>Места для заполнения заявлений оборудуются стульями, столами (стойками), бланками заявлений, письменными принадлежностями.</w:t>
      </w:r>
    </w:p>
    <w:p w14:paraId="3DBECA5E" w14:textId="77777777" w:rsidR="00636E31" w:rsidRPr="000F3F1D" w:rsidRDefault="00636E31" w:rsidP="00636E31">
      <w:pPr>
        <w:autoSpaceDN w:val="0"/>
        <w:adjustRightInd w:val="0"/>
        <w:ind w:firstLine="708"/>
        <w:jc w:val="both"/>
        <w:rPr>
          <w:sz w:val="26"/>
          <w:szCs w:val="26"/>
        </w:rPr>
      </w:pPr>
      <w:r w:rsidRPr="000F3F1D">
        <w:rPr>
          <w:sz w:val="26"/>
          <w:szCs w:val="26"/>
        </w:rPr>
        <w:t xml:space="preserve">Места приема Заявителей оборудуются информационными табличками (вывесками) </w:t>
      </w:r>
      <w:r w:rsidRPr="000F3F1D">
        <w:rPr>
          <w:sz w:val="26"/>
          <w:szCs w:val="26"/>
        </w:rPr>
        <w:lastRenderedPageBreak/>
        <w:t>с указанием:</w:t>
      </w:r>
    </w:p>
    <w:p w14:paraId="5B6648EB" w14:textId="77777777" w:rsidR="00636E31" w:rsidRPr="000F3F1D" w:rsidRDefault="00636E31" w:rsidP="00636E31">
      <w:pPr>
        <w:autoSpaceDN w:val="0"/>
        <w:adjustRightInd w:val="0"/>
        <w:ind w:firstLine="708"/>
        <w:jc w:val="both"/>
        <w:rPr>
          <w:sz w:val="26"/>
          <w:szCs w:val="26"/>
        </w:rPr>
      </w:pPr>
      <w:r w:rsidRPr="000F3F1D">
        <w:rPr>
          <w:sz w:val="26"/>
          <w:szCs w:val="26"/>
        </w:rPr>
        <w:t>номера кабинета и наименования отдела;</w:t>
      </w:r>
    </w:p>
    <w:p w14:paraId="7E08583A" w14:textId="77777777" w:rsidR="00636E31" w:rsidRPr="000F3F1D" w:rsidRDefault="00636E31" w:rsidP="00636E31">
      <w:pPr>
        <w:autoSpaceDN w:val="0"/>
        <w:adjustRightInd w:val="0"/>
        <w:ind w:firstLine="708"/>
        <w:jc w:val="both"/>
        <w:rPr>
          <w:sz w:val="26"/>
          <w:szCs w:val="26"/>
        </w:rPr>
      </w:pPr>
      <w:r w:rsidRPr="000F3F1D">
        <w:rPr>
          <w:sz w:val="26"/>
          <w:szCs w:val="26"/>
        </w:rPr>
        <w:t>фамилии, имени и отчества (последнее – при наличии), должности ответственного лица за прием документов;</w:t>
      </w:r>
    </w:p>
    <w:p w14:paraId="212DA8C0" w14:textId="77777777" w:rsidR="00636E31" w:rsidRPr="000F3F1D" w:rsidRDefault="00636E31" w:rsidP="00636E31">
      <w:pPr>
        <w:autoSpaceDN w:val="0"/>
        <w:adjustRightInd w:val="0"/>
        <w:ind w:firstLine="708"/>
        <w:jc w:val="both"/>
        <w:rPr>
          <w:sz w:val="26"/>
          <w:szCs w:val="26"/>
        </w:rPr>
      </w:pPr>
      <w:r w:rsidRPr="000F3F1D">
        <w:rPr>
          <w:sz w:val="26"/>
          <w:szCs w:val="26"/>
        </w:rPr>
        <w:t>графика приема Заявителей.</w:t>
      </w:r>
    </w:p>
    <w:p w14:paraId="6FAF9501" w14:textId="77777777" w:rsidR="00636E31" w:rsidRPr="000F3F1D" w:rsidRDefault="00636E31" w:rsidP="00636E31">
      <w:pPr>
        <w:autoSpaceDN w:val="0"/>
        <w:adjustRightInd w:val="0"/>
        <w:ind w:firstLine="708"/>
        <w:jc w:val="both"/>
        <w:rPr>
          <w:sz w:val="26"/>
          <w:szCs w:val="26"/>
        </w:rPr>
      </w:pPr>
      <w:r w:rsidRPr="000F3F1D">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DF43D9A" w14:textId="77777777" w:rsidR="00636E31" w:rsidRPr="000F3F1D" w:rsidRDefault="00636E31" w:rsidP="00636E31">
      <w:pPr>
        <w:autoSpaceDN w:val="0"/>
        <w:adjustRightInd w:val="0"/>
        <w:ind w:firstLine="708"/>
        <w:jc w:val="both"/>
        <w:rPr>
          <w:sz w:val="26"/>
          <w:szCs w:val="26"/>
        </w:rPr>
      </w:pPr>
      <w:r w:rsidRPr="000F3F1D">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DEC08B2" w14:textId="77777777" w:rsidR="00636E31" w:rsidRPr="000F3F1D" w:rsidRDefault="00636E31" w:rsidP="00636E31">
      <w:pPr>
        <w:autoSpaceDN w:val="0"/>
        <w:adjustRightInd w:val="0"/>
        <w:ind w:firstLine="708"/>
        <w:jc w:val="both"/>
        <w:rPr>
          <w:sz w:val="26"/>
          <w:szCs w:val="26"/>
        </w:rPr>
      </w:pPr>
      <w:r w:rsidRPr="000F3F1D">
        <w:rPr>
          <w:sz w:val="26"/>
          <w:szCs w:val="26"/>
        </w:rPr>
        <w:t>При предоставлении муниципальной услуги инвалидам обеспечиваются:</w:t>
      </w:r>
    </w:p>
    <w:p w14:paraId="43168701" w14:textId="77777777" w:rsidR="00636E31" w:rsidRPr="000F3F1D" w:rsidRDefault="00636E31" w:rsidP="00636E31">
      <w:pPr>
        <w:autoSpaceDN w:val="0"/>
        <w:adjustRightInd w:val="0"/>
        <w:ind w:firstLine="708"/>
        <w:jc w:val="both"/>
        <w:rPr>
          <w:sz w:val="26"/>
          <w:szCs w:val="26"/>
        </w:rPr>
      </w:pPr>
      <w:r w:rsidRPr="000F3F1D">
        <w:rPr>
          <w:sz w:val="26"/>
          <w:szCs w:val="26"/>
        </w:rPr>
        <w:t>возможность беспрепятственного доступа к объекту (зданию, помещению), в котором предоставляется муниципальная услуга;</w:t>
      </w:r>
    </w:p>
    <w:p w14:paraId="5246123F" w14:textId="77777777" w:rsidR="00636E31" w:rsidRPr="000F3F1D" w:rsidRDefault="00636E31" w:rsidP="00636E31">
      <w:pPr>
        <w:autoSpaceDN w:val="0"/>
        <w:adjustRightInd w:val="0"/>
        <w:ind w:firstLine="708"/>
        <w:jc w:val="both"/>
        <w:rPr>
          <w:sz w:val="26"/>
          <w:szCs w:val="26"/>
        </w:rPr>
      </w:pPr>
      <w:r w:rsidRPr="000F3F1D">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536CF67" w14:textId="77777777" w:rsidR="00636E31" w:rsidRPr="000F3F1D" w:rsidRDefault="00636E31" w:rsidP="00636E31">
      <w:pPr>
        <w:autoSpaceDN w:val="0"/>
        <w:adjustRightInd w:val="0"/>
        <w:ind w:firstLine="708"/>
        <w:jc w:val="both"/>
        <w:rPr>
          <w:sz w:val="26"/>
          <w:szCs w:val="26"/>
        </w:rPr>
      </w:pPr>
      <w:r w:rsidRPr="000F3F1D">
        <w:rPr>
          <w:sz w:val="26"/>
          <w:szCs w:val="26"/>
        </w:rPr>
        <w:t>сопровождение инвалидов, имеющих стойкие расстройства функции зрения и самостоятельного передвижения;</w:t>
      </w:r>
    </w:p>
    <w:p w14:paraId="02BF9E6E" w14:textId="4B988CEE" w:rsidR="00636E31" w:rsidRPr="000F3F1D" w:rsidRDefault="00636E31" w:rsidP="00636E31">
      <w:pPr>
        <w:autoSpaceDN w:val="0"/>
        <w:adjustRightInd w:val="0"/>
        <w:ind w:firstLine="708"/>
        <w:jc w:val="both"/>
        <w:rPr>
          <w:sz w:val="26"/>
          <w:szCs w:val="26"/>
        </w:rPr>
      </w:pPr>
      <w:r w:rsidRPr="000F3F1D">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C2D86AE" w14:textId="77777777" w:rsidR="00636E31" w:rsidRPr="000F3F1D" w:rsidRDefault="00636E31" w:rsidP="00636E31">
      <w:pPr>
        <w:autoSpaceDN w:val="0"/>
        <w:adjustRightInd w:val="0"/>
        <w:ind w:firstLine="708"/>
        <w:jc w:val="both"/>
        <w:rPr>
          <w:sz w:val="26"/>
          <w:szCs w:val="26"/>
        </w:rPr>
      </w:pPr>
      <w:r w:rsidRPr="000F3F1D">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99474D7" w14:textId="77777777" w:rsidR="00636E31" w:rsidRPr="000F3F1D" w:rsidRDefault="00636E31" w:rsidP="00636E31">
      <w:pPr>
        <w:autoSpaceDN w:val="0"/>
        <w:adjustRightInd w:val="0"/>
        <w:ind w:firstLine="708"/>
        <w:jc w:val="both"/>
        <w:rPr>
          <w:sz w:val="26"/>
          <w:szCs w:val="26"/>
        </w:rPr>
      </w:pPr>
      <w:r w:rsidRPr="000F3F1D">
        <w:rPr>
          <w:sz w:val="26"/>
          <w:szCs w:val="26"/>
        </w:rPr>
        <w:t>допуск сурдопереводчика и тифлосурдопереводчика;</w:t>
      </w:r>
    </w:p>
    <w:p w14:paraId="5F532C58" w14:textId="77777777" w:rsidR="00636E31" w:rsidRPr="000F3F1D" w:rsidRDefault="00636E31" w:rsidP="00636E31">
      <w:pPr>
        <w:autoSpaceDN w:val="0"/>
        <w:adjustRightInd w:val="0"/>
        <w:ind w:firstLine="708"/>
        <w:jc w:val="both"/>
        <w:rPr>
          <w:sz w:val="26"/>
          <w:szCs w:val="26"/>
        </w:rPr>
      </w:pPr>
      <w:r w:rsidRPr="000F3F1D">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4D90B21" w14:textId="77777777" w:rsidR="00636E31" w:rsidRPr="000F3F1D" w:rsidRDefault="00636E31" w:rsidP="00636E31">
      <w:pPr>
        <w:autoSpaceDN w:val="0"/>
        <w:adjustRightInd w:val="0"/>
        <w:ind w:firstLine="708"/>
        <w:jc w:val="both"/>
        <w:rPr>
          <w:sz w:val="26"/>
          <w:szCs w:val="26"/>
        </w:rPr>
      </w:pPr>
      <w:r w:rsidRPr="000F3F1D">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58CBEB0" w14:textId="77777777" w:rsidR="00636E31" w:rsidRPr="000F3F1D" w:rsidRDefault="00636E31" w:rsidP="00636E31">
      <w:pPr>
        <w:autoSpaceDN w:val="0"/>
        <w:adjustRightInd w:val="0"/>
        <w:ind w:firstLine="708"/>
        <w:jc w:val="both"/>
        <w:rPr>
          <w:sz w:val="26"/>
          <w:szCs w:val="26"/>
        </w:rPr>
      </w:pPr>
    </w:p>
    <w:p w14:paraId="637C4DA3" w14:textId="77777777" w:rsidR="00636E31" w:rsidRPr="000F3F1D" w:rsidRDefault="00636E31" w:rsidP="00636E31">
      <w:pPr>
        <w:autoSpaceDN w:val="0"/>
        <w:adjustRightInd w:val="0"/>
        <w:ind w:firstLine="708"/>
        <w:jc w:val="center"/>
        <w:rPr>
          <w:b/>
          <w:sz w:val="26"/>
          <w:szCs w:val="26"/>
        </w:rPr>
      </w:pPr>
      <w:r w:rsidRPr="000F3F1D">
        <w:rPr>
          <w:b/>
          <w:sz w:val="26"/>
          <w:szCs w:val="26"/>
        </w:rPr>
        <w:t>Показатели доступности и качества муниципальной</w:t>
      </w:r>
      <w:r w:rsidRPr="000F3F1D">
        <w:rPr>
          <w:b/>
          <w:bCs/>
          <w:sz w:val="26"/>
          <w:szCs w:val="26"/>
        </w:rPr>
        <w:t xml:space="preserve"> </w:t>
      </w:r>
      <w:r w:rsidRPr="000F3F1D">
        <w:rPr>
          <w:b/>
          <w:sz w:val="26"/>
          <w:szCs w:val="26"/>
        </w:rPr>
        <w:t>услуги</w:t>
      </w:r>
    </w:p>
    <w:p w14:paraId="32BB4F0A" w14:textId="77777777" w:rsidR="00636E31" w:rsidRPr="000F3F1D" w:rsidRDefault="00636E31" w:rsidP="00636E31">
      <w:pPr>
        <w:autoSpaceDN w:val="0"/>
        <w:adjustRightInd w:val="0"/>
        <w:ind w:firstLine="708"/>
        <w:jc w:val="center"/>
        <w:rPr>
          <w:b/>
          <w:sz w:val="26"/>
          <w:szCs w:val="26"/>
        </w:rPr>
      </w:pPr>
    </w:p>
    <w:p w14:paraId="56D410E4" w14:textId="09FE3D09" w:rsidR="00636E31" w:rsidRPr="000F3F1D" w:rsidRDefault="00636E31" w:rsidP="00636E31">
      <w:pPr>
        <w:autoSpaceDN w:val="0"/>
        <w:adjustRightInd w:val="0"/>
        <w:ind w:firstLine="708"/>
        <w:rPr>
          <w:sz w:val="26"/>
          <w:szCs w:val="26"/>
        </w:rPr>
      </w:pPr>
      <w:r w:rsidRPr="000F3F1D">
        <w:rPr>
          <w:sz w:val="26"/>
          <w:szCs w:val="26"/>
        </w:rPr>
        <w:t>2.</w:t>
      </w:r>
      <w:r w:rsidRPr="00B05EF7">
        <w:rPr>
          <w:sz w:val="26"/>
          <w:szCs w:val="26"/>
        </w:rPr>
        <w:t>36</w:t>
      </w:r>
      <w:r w:rsidRPr="000F3F1D">
        <w:rPr>
          <w:sz w:val="26"/>
          <w:szCs w:val="26"/>
        </w:rPr>
        <w:t>. Основными показателями доступности предоставления муниципальной услуги являются:</w:t>
      </w:r>
    </w:p>
    <w:p w14:paraId="2098E800" w14:textId="128D7F41" w:rsidR="00636E31" w:rsidRPr="000F3F1D" w:rsidRDefault="00636E31" w:rsidP="00636E31">
      <w:pPr>
        <w:autoSpaceDN w:val="0"/>
        <w:adjustRightInd w:val="0"/>
        <w:ind w:firstLine="708"/>
        <w:jc w:val="both"/>
        <w:rPr>
          <w:sz w:val="26"/>
          <w:szCs w:val="26"/>
        </w:rPr>
      </w:pPr>
      <w:r w:rsidRPr="000F3F1D">
        <w:rPr>
          <w:sz w:val="26"/>
          <w:szCs w:val="26"/>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2509146E" w14:textId="77777777" w:rsidR="00636E31" w:rsidRPr="000F3F1D" w:rsidRDefault="00636E31" w:rsidP="00636E31">
      <w:pPr>
        <w:autoSpaceDN w:val="0"/>
        <w:adjustRightInd w:val="0"/>
        <w:ind w:firstLine="708"/>
        <w:jc w:val="both"/>
        <w:rPr>
          <w:sz w:val="26"/>
          <w:szCs w:val="26"/>
        </w:rPr>
      </w:pPr>
      <w:r w:rsidRPr="000F3F1D">
        <w:rPr>
          <w:sz w:val="26"/>
          <w:szCs w:val="26"/>
        </w:rPr>
        <w:t>возможность получения заявителем уведомлений о предоставлении государственной (муниципальной) услуги с помощью ЕПГУ;</w:t>
      </w:r>
    </w:p>
    <w:p w14:paraId="68617DED" w14:textId="77777777" w:rsidR="00636E31" w:rsidRPr="000F3F1D" w:rsidRDefault="00636E31" w:rsidP="00636E31">
      <w:pPr>
        <w:autoSpaceDN w:val="0"/>
        <w:adjustRightInd w:val="0"/>
        <w:ind w:firstLine="708"/>
        <w:jc w:val="both"/>
        <w:rPr>
          <w:sz w:val="26"/>
          <w:szCs w:val="26"/>
        </w:rPr>
      </w:pPr>
      <w:r w:rsidRPr="000F3F1D">
        <w:rPr>
          <w:sz w:val="26"/>
          <w:szCs w:val="26"/>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7F28CF40" w14:textId="4731525F" w:rsidR="00636E31" w:rsidRPr="000F3F1D" w:rsidRDefault="00636E31" w:rsidP="00636E31">
      <w:pPr>
        <w:autoSpaceDN w:val="0"/>
        <w:adjustRightInd w:val="0"/>
        <w:ind w:firstLine="708"/>
        <w:jc w:val="both"/>
        <w:rPr>
          <w:sz w:val="26"/>
          <w:szCs w:val="26"/>
        </w:rPr>
      </w:pPr>
      <w:r w:rsidRPr="000F3F1D">
        <w:rPr>
          <w:sz w:val="26"/>
          <w:szCs w:val="26"/>
        </w:rPr>
        <w:t>2.</w:t>
      </w:r>
      <w:r w:rsidRPr="00B05EF7">
        <w:rPr>
          <w:sz w:val="26"/>
          <w:szCs w:val="26"/>
        </w:rPr>
        <w:t>37</w:t>
      </w:r>
      <w:r w:rsidRPr="000F3F1D">
        <w:rPr>
          <w:sz w:val="26"/>
          <w:szCs w:val="26"/>
        </w:rPr>
        <w:t>. Основными показателями качества предоставления муниципальной услуги являются:</w:t>
      </w:r>
    </w:p>
    <w:p w14:paraId="5BA3C881" w14:textId="77777777" w:rsidR="00636E31" w:rsidRPr="000F3F1D" w:rsidRDefault="00636E31" w:rsidP="00636E31">
      <w:pPr>
        <w:autoSpaceDN w:val="0"/>
        <w:adjustRightInd w:val="0"/>
        <w:ind w:firstLine="708"/>
        <w:jc w:val="both"/>
        <w:rPr>
          <w:sz w:val="26"/>
          <w:szCs w:val="26"/>
        </w:rPr>
      </w:pPr>
      <w:r w:rsidRPr="000F3F1D">
        <w:rPr>
          <w:sz w:val="26"/>
          <w:szCs w:val="26"/>
        </w:rPr>
        <w:t xml:space="preserve">своевременность предоставления муниципальной услуги в соответствии со </w:t>
      </w:r>
      <w:r w:rsidRPr="000F3F1D">
        <w:rPr>
          <w:sz w:val="26"/>
          <w:szCs w:val="26"/>
        </w:rPr>
        <w:lastRenderedPageBreak/>
        <w:t>стандартом ее предоставления, установленным настоящим Административным регламентом;</w:t>
      </w:r>
    </w:p>
    <w:p w14:paraId="354FD940" w14:textId="77777777" w:rsidR="00636E31" w:rsidRPr="000F3F1D" w:rsidRDefault="00636E31" w:rsidP="00636E31">
      <w:pPr>
        <w:autoSpaceDN w:val="0"/>
        <w:adjustRightInd w:val="0"/>
        <w:ind w:firstLine="708"/>
        <w:jc w:val="both"/>
        <w:rPr>
          <w:sz w:val="26"/>
          <w:szCs w:val="26"/>
        </w:rPr>
      </w:pPr>
      <w:r w:rsidRPr="000F3F1D">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14:paraId="534E44AA" w14:textId="77777777" w:rsidR="00636E31" w:rsidRPr="000F3F1D" w:rsidRDefault="00636E31" w:rsidP="00636E31">
      <w:pPr>
        <w:autoSpaceDN w:val="0"/>
        <w:adjustRightInd w:val="0"/>
        <w:ind w:firstLine="708"/>
        <w:jc w:val="both"/>
        <w:rPr>
          <w:sz w:val="26"/>
          <w:szCs w:val="26"/>
        </w:rPr>
      </w:pPr>
      <w:r w:rsidRPr="000F3F1D">
        <w:rPr>
          <w:sz w:val="26"/>
          <w:szCs w:val="26"/>
        </w:rPr>
        <w:t>отсутствие обоснованных жалоб на действия (бездействие) сотрудников и их некорректное (невнимательное) отношение к заявителям;</w:t>
      </w:r>
    </w:p>
    <w:p w14:paraId="7CAD147B" w14:textId="77777777" w:rsidR="00636E31" w:rsidRPr="000F3F1D" w:rsidRDefault="00636E31" w:rsidP="00636E31">
      <w:pPr>
        <w:autoSpaceDN w:val="0"/>
        <w:adjustRightInd w:val="0"/>
        <w:ind w:firstLine="709"/>
        <w:jc w:val="both"/>
        <w:rPr>
          <w:sz w:val="26"/>
          <w:szCs w:val="26"/>
        </w:rPr>
      </w:pPr>
      <w:r w:rsidRPr="000F3F1D">
        <w:rPr>
          <w:sz w:val="26"/>
          <w:szCs w:val="26"/>
        </w:rPr>
        <w:t>отсутствие нарушений установленных сроков в процессе предоставления муниципальной услуги;</w:t>
      </w:r>
    </w:p>
    <w:p w14:paraId="123D4AA5" w14:textId="16F7B403" w:rsidR="00032165" w:rsidRPr="00032165" w:rsidRDefault="00636E31" w:rsidP="00636E31">
      <w:pPr>
        <w:widowControl/>
        <w:suppressAutoHyphens w:val="0"/>
        <w:autoSpaceDE/>
        <w:ind w:firstLine="709"/>
        <w:jc w:val="both"/>
        <w:rPr>
          <w:sz w:val="26"/>
          <w:szCs w:val="26"/>
          <w:lang w:eastAsia="ru-RU"/>
        </w:rPr>
      </w:pPr>
      <w:r w:rsidRPr="000F3F1D">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1BF0C77" w14:textId="25A19D92" w:rsidR="006E78AB" w:rsidRDefault="006E78AB" w:rsidP="00636E31">
      <w:pPr>
        <w:pStyle w:val="a4"/>
        <w:ind w:firstLine="709"/>
        <w:jc w:val="both"/>
        <w:rPr>
          <w:rFonts w:ascii="Times New Roman" w:hAnsi="Times New Roman" w:cs="Times New Roman"/>
          <w:sz w:val="26"/>
          <w:szCs w:val="26"/>
        </w:rPr>
      </w:pPr>
    </w:p>
    <w:p w14:paraId="1BA03E28" w14:textId="77777777" w:rsidR="00636E31" w:rsidRPr="000F3F1D" w:rsidRDefault="00636E31" w:rsidP="00636E31">
      <w:pPr>
        <w:autoSpaceDN w:val="0"/>
        <w:adjustRightInd w:val="0"/>
        <w:ind w:firstLine="709"/>
        <w:jc w:val="center"/>
        <w:rPr>
          <w:b/>
          <w:sz w:val="26"/>
          <w:szCs w:val="26"/>
        </w:rPr>
      </w:pPr>
      <w:r w:rsidRPr="000F3F1D">
        <w:rPr>
          <w:b/>
          <w:sz w:val="26"/>
          <w:szCs w:val="26"/>
        </w:rPr>
        <w:t>Иные требования, в том числе учитывающие особенности предоставления муниципальной</w:t>
      </w:r>
      <w:r w:rsidRPr="000F3F1D">
        <w:rPr>
          <w:b/>
          <w:bCs/>
          <w:sz w:val="26"/>
          <w:szCs w:val="26"/>
        </w:rPr>
        <w:t xml:space="preserve"> </w:t>
      </w:r>
      <w:r w:rsidRPr="000F3F1D">
        <w:rPr>
          <w:b/>
          <w:sz w:val="26"/>
          <w:szCs w:val="26"/>
        </w:rPr>
        <w:t>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D7D52AE" w14:textId="77777777" w:rsidR="00636E31" w:rsidRPr="000F3F1D" w:rsidRDefault="00636E31" w:rsidP="00636E31">
      <w:pPr>
        <w:autoSpaceDN w:val="0"/>
        <w:adjustRightInd w:val="0"/>
        <w:ind w:firstLine="709"/>
        <w:jc w:val="both"/>
        <w:rPr>
          <w:b/>
          <w:sz w:val="26"/>
          <w:szCs w:val="26"/>
        </w:rPr>
      </w:pPr>
    </w:p>
    <w:p w14:paraId="7BD9C85B" w14:textId="248F7E6F" w:rsidR="00636E31" w:rsidRPr="000F3F1D" w:rsidRDefault="00636E31" w:rsidP="00636E31">
      <w:pPr>
        <w:autoSpaceDN w:val="0"/>
        <w:adjustRightInd w:val="0"/>
        <w:ind w:firstLine="709"/>
        <w:jc w:val="both"/>
        <w:rPr>
          <w:sz w:val="26"/>
          <w:szCs w:val="26"/>
        </w:rPr>
      </w:pPr>
      <w:r w:rsidRPr="000F3F1D">
        <w:rPr>
          <w:sz w:val="26"/>
          <w:szCs w:val="26"/>
        </w:rPr>
        <w:t>2.</w:t>
      </w:r>
      <w:r w:rsidRPr="00B05EF7">
        <w:rPr>
          <w:sz w:val="26"/>
          <w:szCs w:val="26"/>
        </w:rPr>
        <w:t>38</w:t>
      </w:r>
      <w:r w:rsidRPr="000F3F1D">
        <w:rPr>
          <w:sz w:val="26"/>
          <w:szCs w:val="26"/>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CE841AB" w14:textId="1E9787FA" w:rsidR="00636E31" w:rsidRPr="000F3F1D" w:rsidRDefault="00636E31" w:rsidP="00636E31">
      <w:pPr>
        <w:autoSpaceDN w:val="0"/>
        <w:adjustRightInd w:val="0"/>
        <w:ind w:firstLine="709"/>
        <w:jc w:val="both"/>
        <w:rPr>
          <w:sz w:val="26"/>
          <w:szCs w:val="26"/>
        </w:rPr>
      </w:pPr>
      <w:r w:rsidRPr="000F3F1D">
        <w:rPr>
          <w:sz w:val="26"/>
          <w:szCs w:val="26"/>
        </w:rPr>
        <w:t>2.</w:t>
      </w:r>
      <w:r w:rsidRPr="00B05EF7">
        <w:rPr>
          <w:sz w:val="26"/>
          <w:szCs w:val="26"/>
        </w:rPr>
        <w:t>39</w:t>
      </w:r>
      <w:r w:rsidRPr="000F3F1D">
        <w:rPr>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252C2BA4" w14:textId="77777777" w:rsidR="00636E31" w:rsidRPr="000F3F1D" w:rsidRDefault="00636E31" w:rsidP="00636E31">
      <w:pPr>
        <w:autoSpaceDN w:val="0"/>
        <w:adjustRightInd w:val="0"/>
        <w:ind w:firstLine="709"/>
        <w:jc w:val="both"/>
        <w:rPr>
          <w:sz w:val="26"/>
          <w:szCs w:val="26"/>
        </w:rPr>
      </w:pPr>
      <w:r w:rsidRPr="000F3F1D">
        <w:rPr>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A93096C" w14:textId="77777777" w:rsidR="00636E31" w:rsidRPr="000F3F1D" w:rsidRDefault="00636E31" w:rsidP="00636E31">
      <w:pPr>
        <w:autoSpaceDN w:val="0"/>
        <w:adjustRightInd w:val="0"/>
        <w:ind w:firstLine="709"/>
        <w:jc w:val="both"/>
        <w:rPr>
          <w:sz w:val="26"/>
          <w:szCs w:val="26"/>
        </w:rPr>
      </w:pPr>
      <w:r w:rsidRPr="000F3F1D">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5DD3BB7" w14:textId="77777777" w:rsidR="00636E31" w:rsidRPr="000F3F1D" w:rsidRDefault="00636E31" w:rsidP="00636E31">
      <w:pPr>
        <w:autoSpaceDN w:val="0"/>
        <w:adjustRightInd w:val="0"/>
        <w:ind w:firstLine="709"/>
        <w:jc w:val="both"/>
        <w:rPr>
          <w:sz w:val="26"/>
          <w:szCs w:val="26"/>
        </w:rPr>
      </w:pPr>
      <w:r w:rsidRPr="000F3F1D">
        <w:rPr>
          <w:sz w:val="26"/>
          <w:szCs w:val="26"/>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348C042" w14:textId="40BEFBED" w:rsidR="00636E31" w:rsidRPr="000F3F1D" w:rsidRDefault="00636E31" w:rsidP="00636E31">
      <w:pPr>
        <w:autoSpaceDN w:val="0"/>
        <w:adjustRightInd w:val="0"/>
        <w:ind w:firstLine="709"/>
        <w:jc w:val="both"/>
        <w:rPr>
          <w:sz w:val="26"/>
          <w:szCs w:val="26"/>
        </w:rPr>
      </w:pPr>
      <w:r w:rsidRPr="000F3F1D">
        <w:rPr>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Pr>
          <w:sz w:val="26"/>
          <w:szCs w:val="26"/>
        </w:rPr>
        <w:t>.</w:t>
      </w:r>
    </w:p>
    <w:p w14:paraId="49048994" w14:textId="38228AA1" w:rsidR="00636E31" w:rsidRPr="000F3F1D" w:rsidRDefault="00636E31" w:rsidP="00636E31">
      <w:pPr>
        <w:autoSpaceDN w:val="0"/>
        <w:adjustRightInd w:val="0"/>
        <w:ind w:firstLine="709"/>
        <w:jc w:val="both"/>
        <w:rPr>
          <w:sz w:val="26"/>
          <w:szCs w:val="26"/>
        </w:rPr>
      </w:pPr>
      <w:r w:rsidRPr="000F3F1D">
        <w:rPr>
          <w:sz w:val="26"/>
          <w:szCs w:val="26"/>
        </w:rPr>
        <w:t>2.</w:t>
      </w:r>
      <w:r w:rsidR="00C773A2">
        <w:rPr>
          <w:sz w:val="26"/>
          <w:szCs w:val="26"/>
        </w:rPr>
        <w:t>40</w:t>
      </w:r>
      <w:r w:rsidRPr="000F3F1D">
        <w:rPr>
          <w:sz w:val="26"/>
          <w:szCs w:val="26"/>
        </w:rPr>
        <w:t>. Электронные документы представляются в следующих форматах:</w:t>
      </w:r>
    </w:p>
    <w:p w14:paraId="4E1ED84B" w14:textId="77777777" w:rsidR="00636E31" w:rsidRPr="000F3F1D" w:rsidRDefault="00636E31" w:rsidP="00636E31">
      <w:pPr>
        <w:autoSpaceDN w:val="0"/>
        <w:adjustRightInd w:val="0"/>
        <w:ind w:firstLine="709"/>
        <w:jc w:val="both"/>
        <w:rPr>
          <w:sz w:val="26"/>
          <w:szCs w:val="26"/>
        </w:rPr>
      </w:pPr>
      <w:r w:rsidRPr="000F3F1D">
        <w:rPr>
          <w:sz w:val="26"/>
          <w:szCs w:val="26"/>
        </w:rPr>
        <w:t>а) xml - для формализованных документов;</w:t>
      </w:r>
    </w:p>
    <w:p w14:paraId="105C93CF" w14:textId="77777777" w:rsidR="00636E31" w:rsidRPr="000F3F1D" w:rsidRDefault="00636E31" w:rsidP="00636E31">
      <w:pPr>
        <w:autoSpaceDN w:val="0"/>
        <w:adjustRightInd w:val="0"/>
        <w:ind w:firstLine="709"/>
        <w:jc w:val="both"/>
        <w:rPr>
          <w:sz w:val="26"/>
          <w:szCs w:val="26"/>
        </w:rPr>
      </w:pPr>
      <w:r w:rsidRPr="000F3F1D">
        <w:rPr>
          <w:sz w:val="26"/>
          <w:szCs w:val="2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14:paraId="4A9F2884" w14:textId="77777777" w:rsidR="00636E31" w:rsidRPr="000F3F1D" w:rsidRDefault="00636E31" w:rsidP="00636E31">
      <w:pPr>
        <w:autoSpaceDN w:val="0"/>
        <w:adjustRightInd w:val="0"/>
        <w:ind w:firstLine="709"/>
        <w:jc w:val="both"/>
        <w:rPr>
          <w:sz w:val="26"/>
          <w:szCs w:val="26"/>
        </w:rPr>
      </w:pPr>
      <w:r w:rsidRPr="000F3F1D">
        <w:rPr>
          <w:sz w:val="26"/>
          <w:szCs w:val="26"/>
        </w:rPr>
        <w:t>в) xls, xlsx, ods - для документов, содержащих расчеты;</w:t>
      </w:r>
    </w:p>
    <w:p w14:paraId="56E23242" w14:textId="77777777" w:rsidR="00636E31" w:rsidRPr="000F3F1D" w:rsidRDefault="00636E31" w:rsidP="00636E31">
      <w:pPr>
        <w:autoSpaceDN w:val="0"/>
        <w:adjustRightInd w:val="0"/>
        <w:ind w:firstLine="709"/>
        <w:jc w:val="both"/>
        <w:rPr>
          <w:sz w:val="26"/>
          <w:szCs w:val="26"/>
        </w:rPr>
      </w:pPr>
      <w:r w:rsidRPr="000F3F1D">
        <w:rPr>
          <w:sz w:val="26"/>
          <w:szCs w:val="2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EAEF3CE" w14:textId="77777777" w:rsidR="00636E31" w:rsidRPr="000F3F1D" w:rsidRDefault="00636E31" w:rsidP="00636E31">
      <w:pPr>
        <w:autoSpaceDN w:val="0"/>
        <w:adjustRightInd w:val="0"/>
        <w:ind w:firstLine="709"/>
        <w:jc w:val="both"/>
        <w:rPr>
          <w:sz w:val="26"/>
          <w:szCs w:val="26"/>
        </w:rPr>
      </w:pPr>
      <w:r w:rsidRPr="000F3F1D">
        <w:rPr>
          <w:sz w:val="26"/>
          <w:szCs w:val="26"/>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8CBF9E7" w14:textId="77777777" w:rsidR="00636E31" w:rsidRPr="000F3F1D" w:rsidRDefault="00636E31" w:rsidP="00636E31">
      <w:pPr>
        <w:autoSpaceDN w:val="0"/>
        <w:adjustRightInd w:val="0"/>
        <w:ind w:firstLine="709"/>
        <w:jc w:val="both"/>
        <w:rPr>
          <w:sz w:val="26"/>
          <w:szCs w:val="26"/>
        </w:rPr>
      </w:pPr>
      <w:r w:rsidRPr="000F3F1D">
        <w:rPr>
          <w:sz w:val="26"/>
          <w:szCs w:val="26"/>
        </w:rPr>
        <w:t>- «черно-белый» (при отсутствии в документе графических изображений и (или) цветного текста);</w:t>
      </w:r>
    </w:p>
    <w:p w14:paraId="243F0B7B" w14:textId="77777777" w:rsidR="00636E31" w:rsidRPr="000F3F1D" w:rsidRDefault="00636E31" w:rsidP="00636E31">
      <w:pPr>
        <w:autoSpaceDN w:val="0"/>
        <w:adjustRightInd w:val="0"/>
        <w:ind w:firstLine="709"/>
        <w:jc w:val="both"/>
        <w:rPr>
          <w:sz w:val="26"/>
          <w:szCs w:val="26"/>
        </w:rPr>
      </w:pPr>
      <w:r w:rsidRPr="000F3F1D">
        <w:rPr>
          <w:sz w:val="26"/>
          <w:szCs w:val="26"/>
        </w:rPr>
        <w:t>- «оттенки серого» (при наличии в документе графических изображений, отличных от цветного графического изображения);</w:t>
      </w:r>
    </w:p>
    <w:p w14:paraId="21A82B21" w14:textId="77777777" w:rsidR="00636E31" w:rsidRPr="000F3F1D" w:rsidRDefault="00636E31" w:rsidP="00636E31">
      <w:pPr>
        <w:autoSpaceDN w:val="0"/>
        <w:adjustRightInd w:val="0"/>
        <w:ind w:firstLine="709"/>
        <w:jc w:val="both"/>
        <w:rPr>
          <w:sz w:val="26"/>
          <w:szCs w:val="26"/>
        </w:rPr>
      </w:pPr>
      <w:r w:rsidRPr="000F3F1D">
        <w:rPr>
          <w:sz w:val="26"/>
          <w:szCs w:val="26"/>
        </w:rPr>
        <w:t>- «цветной» или «режим полной цветопередачи» (при наличии в документе цветных графических изображений либо цветного текста);</w:t>
      </w:r>
    </w:p>
    <w:p w14:paraId="4B8B425E" w14:textId="77777777" w:rsidR="00636E31" w:rsidRPr="000F3F1D" w:rsidRDefault="00636E31" w:rsidP="00636E31">
      <w:pPr>
        <w:autoSpaceDN w:val="0"/>
        <w:adjustRightInd w:val="0"/>
        <w:ind w:firstLine="709"/>
        <w:jc w:val="both"/>
        <w:rPr>
          <w:sz w:val="26"/>
          <w:szCs w:val="26"/>
        </w:rPr>
      </w:pPr>
      <w:r w:rsidRPr="000F3F1D">
        <w:rPr>
          <w:sz w:val="26"/>
          <w:szCs w:val="26"/>
        </w:rPr>
        <w:t>- сохранением всех аутентичных признаков подлинности, а именно: графической подписи лица, печати, углового штампа бланка;</w:t>
      </w:r>
    </w:p>
    <w:p w14:paraId="387DDE86" w14:textId="77777777" w:rsidR="00636E31" w:rsidRPr="000F3F1D" w:rsidRDefault="00636E31" w:rsidP="00C773A2">
      <w:pPr>
        <w:autoSpaceDN w:val="0"/>
        <w:adjustRightInd w:val="0"/>
        <w:ind w:firstLine="709"/>
        <w:jc w:val="both"/>
        <w:rPr>
          <w:sz w:val="26"/>
          <w:szCs w:val="26"/>
        </w:rPr>
      </w:pPr>
      <w:r w:rsidRPr="000F3F1D">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14:paraId="4FCE945E" w14:textId="77777777" w:rsidR="00636E31" w:rsidRPr="000F3F1D" w:rsidRDefault="00636E31" w:rsidP="00C773A2">
      <w:pPr>
        <w:autoSpaceDN w:val="0"/>
        <w:adjustRightInd w:val="0"/>
        <w:ind w:firstLine="709"/>
        <w:jc w:val="both"/>
        <w:rPr>
          <w:sz w:val="26"/>
          <w:szCs w:val="26"/>
        </w:rPr>
      </w:pPr>
      <w:r w:rsidRPr="000F3F1D">
        <w:rPr>
          <w:sz w:val="26"/>
          <w:szCs w:val="26"/>
        </w:rPr>
        <w:t>Электронные документы должны обеспечивать:</w:t>
      </w:r>
    </w:p>
    <w:p w14:paraId="431EC43F" w14:textId="77777777" w:rsidR="00636E31" w:rsidRPr="000F3F1D" w:rsidRDefault="00636E31" w:rsidP="00C773A2">
      <w:pPr>
        <w:autoSpaceDN w:val="0"/>
        <w:adjustRightInd w:val="0"/>
        <w:ind w:firstLine="709"/>
        <w:jc w:val="both"/>
        <w:rPr>
          <w:sz w:val="26"/>
          <w:szCs w:val="26"/>
        </w:rPr>
      </w:pPr>
      <w:r w:rsidRPr="000F3F1D">
        <w:rPr>
          <w:sz w:val="26"/>
          <w:szCs w:val="26"/>
        </w:rPr>
        <w:t>- возможность идентифицировать документ и количество листов в документе;</w:t>
      </w:r>
    </w:p>
    <w:p w14:paraId="0E5B8686" w14:textId="77777777" w:rsidR="00636E31" w:rsidRPr="000F3F1D" w:rsidRDefault="00636E31" w:rsidP="00C773A2">
      <w:pPr>
        <w:autoSpaceDN w:val="0"/>
        <w:adjustRightInd w:val="0"/>
        <w:ind w:firstLine="709"/>
        <w:jc w:val="both"/>
        <w:rPr>
          <w:sz w:val="26"/>
          <w:szCs w:val="26"/>
        </w:rPr>
      </w:pPr>
      <w:r w:rsidRPr="000F3F1D">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39B638B" w14:textId="4B6EFE06" w:rsidR="00636E31" w:rsidRDefault="00636E31" w:rsidP="00C773A2">
      <w:pPr>
        <w:autoSpaceDN w:val="0"/>
        <w:adjustRightInd w:val="0"/>
        <w:ind w:firstLine="709"/>
        <w:jc w:val="both"/>
        <w:rPr>
          <w:sz w:val="26"/>
          <w:szCs w:val="26"/>
        </w:rPr>
      </w:pPr>
      <w:r w:rsidRPr="000F3F1D">
        <w:rPr>
          <w:sz w:val="26"/>
          <w:szCs w:val="26"/>
        </w:rPr>
        <w:t>Документы, подлежащие представлению в форматах xls, xlsx или ods,</w:t>
      </w:r>
      <w:r w:rsidR="00C773A2">
        <w:rPr>
          <w:sz w:val="26"/>
          <w:szCs w:val="26"/>
        </w:rPr>
        <w:t xml:space="preserve"> </w:t>
      </w:r>
      <w:r w:rsidRPr="000F3F1D">
        <w:rPr>
          <w:sz w:val="26"/>
          <w:szCs w:val="26"/>
        </w:rPr>
        <w:t>формируются в виде отдельного электронного документа.</w:t>
      </w:r>
    </w:p>
    <w:p w14:paraId="33BA0D23" w14:textId="77777777" w:rsidR="00636E31" w:rsidRPr="000F3F1D" w:rsidRDefault="00636E31" w:rsidP="00C773A2">
      <w:pPr>
        <w:autoSpaceDN w:val="0"/>
        <w:adjustRightInd w:val="0"/>
        <w:ind w:firstLine="709"/>
        <w:jc w:val="center"/>
        <w:rPr>
          <w:sz w:val="26"/>
          <w:szCs w:val="26"/>
        </w:rPr>
      </w:pPr>
    </w:p>
    <w:p w14:paraId="5E91E6DC" w14:textId="7C140EA2" w:rsidR="00C773A2" w:rsidRDefault="00C773A2" w:rsidP="00C773A2">
      <w:pPr>
        <w:ind w:firstLine="709"/>
        <w:jc w:val="center"/>
        <w:textAlignment w:val="baseline"/>
        <w:rPr>
          <w:b/>
          <w:sz w:val="26"/>
          <w:szCs w:val="26"/>
        </w:rPr>
      </w:pPr>
      <w:r w:rsidRPr="000F3F1D">
        <w:rPr>
          <w:b/>
          <w:sz w:val="26"/>
          <w:szCs w:val="26"/>
        </w:rPr>
        <w:t>3. СОСТАВ, ПОСЛЕДОВАТЕЛЬНОСТЬ И СРОКИ ВЫПОЛЕНИЯ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882509E" w14:textId="77777777" w:rsidR="00C773A2" w:rsidRPr="000F3F1D" w:rsidRDefault="00C773A2" w:rsidP="00C773A2">
      <w:pPr>
        <w:ind w:firstLine="709"/>
        <w:jc w:val="center"/>
        <w:textAlignment w:val="baseline"/>
        <w:rPr>
          <w:b/>
          <w:sz w:val="26"/>
          <w:szCs w:val="26"/>
        </w:rPr>
      </w:pPr>
    </w:p>
    <w:p w14:paraId="1E526F6C" w14:textId="77777777" w:rsidR="00C773A2" w:rsidRPr="000F3F1D" w:rsidRDefault="00C773A2" w:rsidP="00C773A2">
      <w:pPr>
        <w:autoSpaceDN w:val="0"/>
        <w:adjustRightInd w:val="0"/>
        <w:ind w:firstLine="709"/>
        <w:jc w:val="center"/>
        <w:rPr>
          <w:b/>
          <w:sz w:val="26"/>
          <w:szCs w:val="26"/>
        </w:rPr>
      </w:pPr>
      <w:r w:rsidRPr="000F3F1D">
        <w:rPr>
          <w:b/>
          <w:sz w:val="26"/>
          <w:szCs w:val="26"/>
        </w:rPr>
        <w:t>Исчерпывающий перечень административных процедур</w:t>
      </w:r>
    </w:p>
    <w:p w14:paraId="5B89527B" w14:textId="77777777" w:rsidR="00C773A2" w:rsidRPr="000F3F1D" w:rsidRDefault="00C773A2" w:rsidP="00C773A2">
      <w:pPr>
        <w:autoSpaceDN w:val="0"/>
        <w:adjustRightInd w:val="0"/>
        <w:ind w:firstLine="709"/>
        <w:jc w:val="center"/>
        <w:rPr>
          <w:b/>
          <w:sz w:val="26"/>
          <w:szCs w:val="26"/>
        </w:rPr>
      </w:pPr>
    </w:p>
    <w:p w14:paraId="3E2E2721" w14:textId="77777777" w:rsidR="00C773A2" w:rsidRPr="000F3F1D" w:rsidRDefault="00C773A2" w:rsidP="00C773A2">
      <w:pPr>
        <w:autoSpaceDN w:val="0"/>
        <w:adjustRightInd w:val="0"/>
        <w:ind w:firstLine="709"/>
        <w:jc w:val="both"/>
        <w:rPr>
          <w:sz w:val="26"/>
          <w:szCs w:val="26"/>
        </w:rPr>
      </w:pPr>
      <w:r w:rsidRPr="000F3F1D">
        <w:rPr>
          <w:sz w:val="26"/>
          <w:szCs w:val="26"/>
        </w:rPr>
        <w:t>3.1. Предоставление муниципальной услуги включает в себя следующие административные процедуры:</w:t>
      </w:r>
    </w:p>
    <w:p w14:paraId="0B9FECCA" w14:textId="77777777" w:rsidR="00C773A2" w:rsidRPr="000F3F1D" w:rsidRDefault="00C773A2" w:rsidP="00C773A2">
      <w:pPr>
        <w:autoSpaceDN w:val="0"/>
        <w:adjustRightInd w:val="0"/>
        <w:ind w:firstLine="709"/>
        <w:jc w:val="both"/>
        <w:rPr>
          <w:sz w:val="26"/>
          <w:szCs w:val="26"/>
        </w:rPr>
      </w:pPr>
      <w:r w:rsidRPr="000F3F1D">
        <w:rPr>
          <w:sz w:val="26"/>
          <w:szCs w:val="26"/>
        </w:rPr>
        <w:t>проверка документов и регистрация заявления;</w:t>
      </w:r>
    </w:p>
    <w:p w14:paraId="114BC605" w14:textId="77777777" w:rsidR="00C773A2" w:rsidRPr="000F3F1D" w:rsidRDefault="00C773A2" w:rsidP="00C773A2">
      <w:pPr>
        <w:autoSpaceDN w:val="0"/>
        <w:adjustRightInd w:val="0"/>
        <w:ind w:firstLine="709"/>
        <w:jc w:val="both"/>
        <w:rPr>
          <w:sz w:val="26"/>
          <w:szCs w:val="26"/>
        </w:rPr>
      </w:pPr>
      <w:r w:rsidRPr="000F3F1D">
        <w:rPr>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2F86FFB" w14:textId="77777777" w:rsidR="00C773A2" w:rsidRPr="000F3F1D" w:rsidRDefault="00C773A2" w:rsidP="00C773A2">
      <w:pPr>
        <w:autoSpaceDN w:val="0"/>
        <w:adjustRightInd w:val="0"/>
        <w:ind w:firstLine="709"/>
        <w:jc w:val="both"/>
        <w:rPr>
          <w:sz w:val="26"/>
          <w:szCs w:val="26"/>
        </w:rPr>
      </w:pPr>
      <w:r w:rsidRPr="000F3F1D">
        <w:rPr>
          <w:sz w:val="26"/>
          <w:szCs w:val="26"/>
        </w:rPr>
        <w:t>рассмотрение документов и сведений;</w:t>
      </w:r>
    </w:p>
    <w:p w14:paraId="2FECB292" w14:textId="77777777" w:rsidR="00C773A2" w:rsidRPr="000F3F1D" w:rsidRDefault="00C773A2" w:rsidP="00C773A2">
      <w:pPr>
        <w:autoSpaceDN w:val="0"/>
        <w:adjustRightInd w:val="0"/>
        <w:ind w:firstLine="709"/>
        <w:jc w:val="both"/>
        <w:rPr>
          <w:sz w:val="26"/>
          <w:szCs w:val="26"/>
        </w:rPr>
      </w:pPr>
      <w:r w:rsidRPr="000F3F1D">
        <w:rPr>
          <w:sz w:val="26"/>
          <w:szCs w:val="26"/>
        </w:rPr>
        <w:t>принятие решения;</w:t>
      </w:r>
    </w:p>
    <w:p w14:paraId="268B6255" w14:textId="77777777" w:rsidR="00C773A2" w:rsidRPr="000F3F1D" w:rsidRDefault="00C773A2" w:rsidP="00C773A2">
      <w:pPr>
        <w:autoSpaceDN w:val="0"/>
        <w:adjustRightInd w:val="0"/>
        <w:ind w:firstLine="709"/>
        <w:jc w:val="both"/>
        <w:rPr>
          <w:sz w:val="26"/>
          <w:szCs w:val="26"/>
        </w:rPr>
      </w:pPr>
      <w:r w:rsidRPr="000F3F1D">
        <w:rPr>
          <w:sz w:val="26"/>
          <w:szCs w:val="26"/>
        </w:rPr>
        <w:t>выдача результата;</w:t>
      </w:r>
    </w:p>
    <w:p w14:paraId="4C4821CF" w14:textId="77777777" w:rsidR="00C773A2" w:rsidRPr="000F3F1D" w:rsidRDefault="00C773A2" w:rsidP="00C773A2">
      <w:pPr>
        <w:autoSpaceDN w:val="0"/>
        <w:adjustRightInd w:val="0"/>
        <w:ind w:firstLine="709"/>
        <w:jc w:val="both"/>
        <w:rPr>
          <w:sz w:val="26"/>
          <w:szCs w:val="26"/>
        </w:rPr>
      </w:pPr>
      <w:r w:rsidRPr="000F3F1D">
        <w:rPr>
          <w:sz w:val="26"/>
          <w:szCs w:val="26"/>
        </w:rPr>
        <w:t>внесение результата муниципальной услуги в реестр юридически значимых записей.</w:t>
      </w:r>
    </w:p>
    <w:p w14:paraId="3F06551A" w14:textId="77777777" w:rsidR="00C773A2" w:rsidRPr="000F3F1D" w:rsidRDefault="00C773A2" w:rsidP="00C773A2">
      <w:pPr>
        <w:autoSpaceDN w:val="0"/>
        <w:adjustRightInd w:val="0"/>
        <w:ind w:firstLine="709"/>
        <w:jc w:val="both"/>
        <w:rPr>
          <w:sz w:val="26"/>
          <w:szCs w:val="26"/>
        </w:rPr>
      </w:pPr>
    </w:p>
    <w:p w14:paraId="70FB96D7" w14:textId="77777777" w:rsidR="00C773A2" w:rsidRPr="000F3F1D" w:rsidRDefault="00C773A2" w:rsidP="00C773A2">
      <w:pPr>
        <w:autoSpaceDN w:val="0"/>
        <w:adjustRightInd w:val="0"/>
        <w:ind w:firstLine="709"/>
        <w:jc w:val="center"/>
        <w:rPr>
          <w:b/>
          <w:sz w:val="26"/>
          <w:szCs w:val="26"/>
        </w:rPr>
      </w:pPr>
      <w:r w:rsidRPr="000F3F1D">
        <w:rPr>
          <w:b/>
          <w:sz w:val="26"/>
          <w:szCs w:val="26"/>
        </w:rPr>
        <w:t>Перечень административных процедур (действий) при предоставлении муниципальной</w:t>
      </w:r>
      <w:r w:rsidRPr="000F3F1D">
        <w:rPr>
          <w:b/>
          <w:bCs/>
          <w:sz w:val="26"/>
          <w:szCs w:val="26"/>
        </w:rPr>
        <w:t xml:space="preserve"> </w:t>
      </w:r>
      <w:r w:rsidRPr="000F3F1D">
        <w:rPr>
          <w:b/>
          <w:sz w:val="26"/>
          <w:szCs w:val="26"/>
        </w:rPr>
        <w:t>услуги услуг в электронной форме</w:t>
      </w:r>
    </w:p>
    <w:p w14:paraId="7ED6B27C" w14:textId="77777777" w:rsidR="00C773A2" w:rsidRPr="000F3F1D" w:rsidRDefault="00C773A2" w:rsidP="00C773A2">
      <w:pPr>
        <w:autoSpaceDN w:val="0"/>
        <w:adjustRightInd w:val="0"/>
        <w:ind w:firstLine="709"/>
        <w:jc w:val="center"/>
        <w:rPr>
          <w:b/>
          <w:sz w:val="26"/>
          <w:szCs w:val="26"/>
        </w:rPr>
      </w:pPr>
    </w:p>
    <w:p w14:paraId="0D8A2CF8" w14:textId="77777777" w:rsidR="00C773A2" w:rsidRPr="000F3F1D" w:rsidRDefault="00C773A2" w:rsidP="00C773A2">
      <w:pPr>
        <w:autoSpaceDN w:val="0"/>
        <w:adjustRightInd w:val="0"/>
        <w:ind w:firstLine="709"/>
        <w:jc w:val="both"/>
        <w:rPr>
          <w:sz w:val="26"/>
          <w:szCs w:val="26"/>
        </w:rPr>
      </w:pPr>
      <w:r w:rsidRPr="000F3F1D">
        <w:rPr>
          <w:sz w:val="26"/>
          <w:szCs w:val="26"/>
        </w:rPr>
        <w:t>3.2. При предоставлении муниципальной услуги в электронной форме заявителю обеспечиваются:</w:t>
      </w:r>
    </w:p>
    <w:p w14:paraId="08EBEB8E" w14:textId="77777777" w:rsidR="00C773A2" w:rsidRPr="000F3F1D" w:rsidRDefault="00C773A2" w:rsidP="00C773A2">
      <w:pPr>
        <w:autoSpaceDN w:val="0"/>
        <w:adjustRightInd w:val="0"/>
        <w:ind w:firstLine="709"/>
        <w:jc w:val="both"/>
        <w:rPr>
          <w:sz w:val="26"/>
          <w:szCs w:val="26"/>
        </w:rPr>
      </w:pPr>
      <w:r w:rsidRPr="000F3F1D">
        <w:rPr>
          <w:sz w:val="26"/>
          <w:szCs w:val="26"/>
        </w:rPr>
        <w:t>получение информации о порядке и сроках предоставления муниципальной услуги;</w:t>
      </w:r>
    </w:p>
    <w:p w14:paraId="5DB868AC" w14:textId="77777777" w:rsidR="00C773A2" w:rsidRPr="000F3F1D" w:rsidRDefault="00C773A2" w:rsidP="00C773A2">
      <w:pPr>
        <w:autoSpaceDN w:val="0"/>
        <w:adjustRightInd w:val="0"/>
        <w:ind w:firstLine="709"/>
        <w:jc w:val="both"/>
        <w:rPr>
          <w:sz w:val="26"/>
          <w:szCs w:val="26"/>
        </w:rPr>
      </w:pPr>
      <w:r w:rsidRPr="000F3F1D">
        <w:rPr>
          <w:sz w:val="26"/>
          <w:szCs w:val="26"/>
        </w:rPr>
        <w:t>формирование заявления;</w:t>
      </w:r>
    </w:p>
    <w:p w14:paraId="06947045" w14:textId="77777777" w:rsidR="00C773A2" w:rsidRPr="000F3F1D" w:rsidRDefault="00C773A2" w:rsidP="00C773A2">
      <w:pPr>
        <w:autoSpaceDN w:val="0"/>
        <w:adjustRightInd w:val="0"/>
        <w:ind w:firstLine="709"/>
        <w:jc w:val="both"/>
        <w:rPr>
          <w:sz w:val="26"/>
          <w:szCs w:val="26"/>
        </w:rPr>
      </w:pPr>
      <w:r w:rsidRPr="000F3F1D">
        <w:rPr>
          <w:sz w:val="26"/>
          <w:szCs w:val="26"/>
        </w:rPr>
        <w:t xml:space="preserve">прием и регистрация Уполномоченным органом заявления и иных документов, </w:t>
      </w:r>
      <w:r w:rsidRPr="000F3F1D">
        <w:rPr>
          <w:sz w:val="26"/>
          <w:szCs w:val="26"/>
        </w:rPr>
        <w:lastRenderedPageBreak/>
        <w:t>необходимых для предоставления муниципальной услуги;</w:t>
      </w:r>
    </w:p>
    <w:p w14:paraId="07A3BC1F" w14:textId="77777777" w:rsidR="00C773A2" w:rsidRPr="000F3F1D" w:rsidRDefault="00C773A2" w:rsidP="00C773A2">
      <w:pPr>
        <w:autoSpaceDN w:val="0"/>
        <w:adjustRightInd w:val="0"/>
        <w:ind w:firstLine="709"/>
        <w:jc w:val="both"/>
        <w:rPr>
          <w:sz w:val="26"/>
          <w:szCs w:val="26"/>
        </w:rPr>
      </w:pPr>
      <w:r w:rsidRPr="000F3F1D">
        <w:rPr>
          <w:sz w:val="26"/>
          <w:szCs w:val="26"/>
        </w:rPr>
        <w:t>получение результата предоставления муниципальной услуги;</w:t>
      </w:r>
    </w:p>
    <w:p w14:paraId="2F749574" w14:textId="77777777" w:rsidR="00C773A2" w:rsidRPr="000F3F1D" w:rsidRDefault="00C773A2" w:rsidP="00C773A2">
      <w:pPr>
        <w:autoSpaceDN w:val="0"/>
        <w:adjustRightInd w:val="0"/>
        <w:ind w:firstLine="709"/>
        <w:jc w:val="both"/>
        <w:rPr>
          <w:sz w:val="26"/>
          <w:szCs w:val="26"/>
        </w:rPr>
      </w:pPr>
      <w:r w:rsidRPr="000F3F1D">
        <w:rPr>
          <w:sz w:val="26"/>
          <w:szCs w:val="26"/>
        </w:rPr>
        <w:t>получение сведений о ходе рассмотрения заявления;</w:t>
      </w:r>
    </w:p>
    <w:p w14:paraId="269652B7" w14:textId="77777777" w:rsidR="00C773A2" w:rsidRPr="000F3F1D" w:rsidRDefault="00C773A2" w:rsidP="00C773A2">
      <w:pPr>
        <w:autoSpaceDN w:val="0"/>
        <w:adjustRightInd w:val="0"/>
        <w:ind w:firstLine="709"/>
        <w:jc w:val="both"/>
        <w:rPr>
          <w:sz w:val="26"/>
          <w:szCs w:val="26"/>
        </w:rPr>
      </w:pPr>
      <w:r w:rsidRPr="000F3F1D">
        <w:rPr>
          <w:sz w:val="26"/>
          <w:szCs w:val="26"/>
        </w:rPr>
        <w:t>осуществление оценки качества предоставления муниципальной услуги;</w:t>
      </w:r>
    </w:p>
    <w:p w14:paraId="6FF00C92" w14:textId="0CC7D3D8" w:rsidR="00C773A2" w:rsidRPr="000F3F1D" w:rsidRDefault="00C773A2" w:rsidP="00C773A2">
      <w:pPr>
        <w:autoSpaceDN w:val="0"/>
        <w:adjustRightInd w:val="0"/>
        <w:ind w:firstLine="709"/>
        <w:jc w:val="both"/>
        <w:rPr>
          <w:sz w:val="26"/>
          <w:szCs w:val="26"/>
        </w:rPr>
      </w:pPr>
      <w:r w:rsidRPr="000F3F1D">
        <w:rPr>
          <w:sz w:val="26"/>
          <w:szCs w:val="26"/>
        </w:rPr>
        <w:t>досудебное (внесудебное) обжалование решений и действий (бездействия)</w:t>
      </w:r>
      <w:r w:rsidR="002813AF">
        <w:rPr>
          <w:sz w:val="26"/>
          <w:szCs w:val="26"/>
        </w:rPr>
        <w:t xml:space="preserve"> </w:t>
      </w:r>
      <w:r w:rsidRPr="000F3F1D">
        <w:rPr>
          <w:sz w:val="26"/>
          <w:szCs w:val="26"/>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71F31ED" w14:textId="77777777" w:rsidR="00C773A2" w:rsidRPr="000F3F1D" w:rsidRDefault="00C773A2" w:rsidP="00C773A2">
      <w:pPr>
        <w:autoSpaceDN w:val="0"/>
        <w:adjustRightInd w:val="0"/>
        <w:ind w:firstLine="709"/>
        <w:jc w:val="both"/>
        <w:rPr>
          <w:sz w:val="26"/>
          <w:szCs w:val="26"/>
        </w:rPr>
      </w:pPr>
    </w:p>
    <w:p w14:paraId="32CB38BA" w14:textId="77777777" w:rsidR="00C773A2" w:rsidRPr="000F3F1D" w:rsidRDefault="00C773A2" w:rsidP="00C773A2">
      <w:pPr>
        <w:autoSpaceDN w:val="0"/>
        <w:adjustRightInd w:val="0"/>
        <w:ind w:firstLine="709"/>
        <w:jc w:val="center"/>
        <w:rPr>
          <w:b/>
          <w:sz w:val="26"/>
          <w:szCs w:val="26"/>
        </w:rPr>
      </w:pPr>
      <w:r w:rsidRPr="000F3F1D">
        <w:rPr>
          <w:b/>
          <w:sz w:val="26"/>
          <w:szCs w:val="26"/>
        </w:rPr>
        <w:t>Порядок осуществления административных процедур (действий) в электронной форме</w:t>
      </w:r>
    </w:p>
    <w:p w14:paraId="394BF310" w14:textId="77777777" w:rsidR="00C773A2" w:rsidRPr="000F3F1D" w:rsidRDefault="00C773A2" w:rsidP="00C773A2">
      <w:pPr>
        <w:autoSpaceDN w:val="0"/>
        <w:adjustRightInd w:val="0"/>
        <w:ind w:firstLine="709"/>
        <w:jc w:val="center"/>
        <w:rPr>
          <w:b/>
          <w:sz w:val="26"/>
          <w:szCs w:val="26"/>
        </w:rPr>
      </w:pPr>
    </w:p>
    <w:p w14:paraId="31B88F32" w14:textId="77777777" w:rsidR="00C773A2" w:rsidRPr="000F3F1D" w:rsidRDefault="00C773A2" w:rsidP="00C773A2">
      <w:pPr>
        <w:autoSpaceDN w:val="0"/>
        <w:adjustRightInd w:val="0"/>
        <w:ind w:firstLine="709"/>
        <w:rPr>
          <w:sz w:val="26"/>
          <w:szCs w:val="26"/>
        </w:rPr>
      </w:pPr>
      <w:r w:rsidRPr="000F3F1D">
        <w:rPr>
          <w:sz w:val="26"/>
          <w:szCs w:val="26"/>
        </w:rPr>
        <w:t>3.3. Формирование заявления.</w:t>
      </w:r>
    </w:p>
    <w:p w14:paraId="105A379A" w14:textId="77777777" w:rsidR="00C773A2" w:rsidRPr="000F3F1D" w:rsidRDefault="00C773A2" w:rsidP="00C773A2">
      <w:pPr>
        <w:autoSpaceDN w:val="0"/>
        <w:adjustRightInd w:val="0"/>
        <w:ind w:firstLine="709"/>
        <w:rPr>
          <w:sz w:val="26"/>
          <w:szCs w:val="26"/>
        </w:rPr>
      </w:pPr>
      <w:r w:rsidRPr="000F3F1D">
        <w:rPr>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013B887" w14:textId="77777777" w:rsidR="00C773A2" w:rsidRPr="000F3F1D" w:rsidRDefault="00C773A2" w:rsidP="00C773A2">
      <w:pPr>
        <w:autoSpaceDN w:val="0"/>
        <w:adjustRightInd w:val="0"/>
        <w:ind w:firstLine="709"/>
        <w:rPr>
          <w:sz w:val="26"/>
          <w:szCs w:val="26"/>
        </w:rPr>
      </w:pPr>
      <w:r w:rsidRPr="000F3F1D">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F9B0BFA" w14:textId="77777777" w:rsidR="00C773A2" w:rsidRPr="000F3F1D" w:rsidRDefault="00C773A2" w:rsidP="00C773A2">
      <w:pPr>
        <w:autoSpaceDN w:val="0"/>
        <w:adjustRightInd w:val="0"/>
        <w:ind w:firstLine="709"/>
        <w:rPr>
          <w:sz w:val="26"/>
          <w:szCs w:val="26"/>
        </w:rPr>
      </w:pPr>
      <w:r w:rsidRPr="000F3F1D">
        <w:rPr>
          <w:sz w:val="26"/>
          <w:szCs w:val="26"/>
        </w:rPr>
        <w:t>При формировании заявления заявителю обеспечивается:</w:t>
      </w:r>
    </w:p>
    <w:p w14:paraId="3A275641" w14:textId="324FAE9A" w:rsidR="00C773A2" w:rsidRPr="000F3F1D" w:rsidRDefault="00C773A2" w:rsidP="00C773A2">
      <w:pPr>
        <w:autoSpaceDN w:val="0"/>
        <w:adjustRightInd w:val="0"/>
        <w:ind w:firstLine="709"/>
        <w:jc w:val="both"/>
        <w:rPr>
          <w:sz w:val="26"/>
          <w:szCs w:val="26"/>
        </w:rPr>
      </w:pPr>
      <w:r w:rsidRPr="000F3F1D">
        <w:rPr>
          <w:sz w:val="26"/>
          <w:szCs w:val="26"/>
        </w:rPr>
        <w:t xml:space="preserve">а) возможность копирования и сохранения заявления и иных документов, указанных в пунктах </w:t>
      </w:r>
      <w:r>
        <w:rPr>
          <w:sz w:val="26"/>
          <w:szCs w:val="26"/>
        </w:rPr>
        <w:t>2.20 и 2.21</w:t>
      </w:r>
      <w:r w:rsidRPr="000F3F1D">
        <w:rPr>
          <w:sz w:val="26"/>
          <w:szCs w:val="26"/>
        </w:rPr>
        <w:t xml:space="preserve"> настоящего Административного регламента, необходимых для предоставления муниципальной услуги;</w:t>
      </w:r>
    </w:p>
    <w:p w14:paraId="1224CCB0" w14:textId="77777777" w:rsidR="00C773A2" w:rsidRPr="000F3F1D" w:rsidRDefault="00C773A2" w:rsidP="00C773A2">
      <w:pPr>
        <w:autoSpaceDN w:val="0"/>
        <w:adjustRightInd w:val="0"/>
        <w:ind w:firstLine="709"/>
        <w:jc w:val="both"/>
        <w:rPr>
          <w:sz w:val="26"/>
          <w:szCs w:val="26"/>
        </w:rPr>
      </w:pPr>
      <w:r w:rsidRPr="000F3F1D">
        <w:rPr>
          <w:sz w:val="26"/>
          <w:szCs w:val="26"/>
        </w:rPr>
        <w:t>б) возможность печати на бумажном носителе копии электронной формы заявления;</w:t>
      </w:r>
    </w:p>
    <w:p w14:paraId="28CD43F2" w14:textId="77777777" w:rsidR="00C773A2" w:rsidRPr="000F3F1D" w:rsidRDefault="00C773A2" w:rsidP="00C773A2">
      <w:pPr>
        <w:autoSpaceDN w:val="0"/>
        <w:adjustRightInd w:val="0"/>
        <w:ind w:firstLine="709"/>
        <w:jc w:val="both"/>
        <w:rPr>
          <w:sz w:val="26"/>
          <w:szCs w:val="26"/>
        </w:rPr>
      </w:pPr>
      <w:r w:rsidRPr="000F3F1D">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5B463BE" w14:textId="77777777" w:rsidR="00C773A2" w:rsidRPr="000F3F1D" w:rsidRDefault="00C773A2" w:rsidP="00C773A2">
      <w:pPr>
        <w:autoSpaceDN w:val="0"/>
        <w:adjustRightInd w:val="0"/>
        <w:ind w:firstLine="709"/>
        <w:jc w:val="both"/>
        <w:rPr>
          <w:sz w:val="26"/>
          <w:szCs w:val="26"/>
        </w:rPr>
      </w:pPr>
      <w:r w:rsidRPr="000F3F1D">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4635F24" w14:textId="77777777" w:rsidR="00C773A2" w:rsidRPr="000F3F1D" w:rsidRDefault="00C773A2" w:rsidP="00C773A2">
      <w:pPr>
        <w:autoSpaceDN w:val="0"/>
        <w:adjustRightInd w:val="0"/>
        <w:ind w:firstLine="708"/>
        <w:jc w:val="both"/>
        <w:rPr>
          <w:sz w:val="26"/>
          <w:szCs w:val="26"/>
        </w:rPr>
      </w:pPr>
      <w:r w:rsidRPr="000F3F1D">
        <w:rPr>
          <w:sz w:val="26"/>
          <w:szCs w:val="26"/>
        </w:rPr>
        <w:t>д) возможность вернуться на любой из этапов заполнения электронной формы заявления без потери ранее введенной информации;</w:t>
      </w:r>
    </w:p>
    <w:p w14:paraId="0345D03C" w14:textId="35EA1819" w:rsidR="00C773A2" w:rsidRPr="000F3F1D" w:rsidRDefault="00C773A2" w:rsidP="00C773A2">
      <w:pPr>
        <w:autoSpaceDN w:val="0"/>
        <w:adjustRightInd w:val="0"/>
        <w:ind w:firstLine="708"/>
        <w:jc w:val="both"/>
        <w:rPr>
          <w:sz w:val="26"/>
          <w:szCs w:val="26"/>
        </w:rPr>
      </w:pPr>
      <w:r w:rsidRPr="000F3F1D">
        <w:rPr>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3 месяцев.</w:t>
      </w:r>
    </w:p>
    <w:p w14:paraId="28522D58" w14:textId="77777777" w:rsidR="00C773A2" w:rsidRPr="000F3F1D" w:rsidRDefault="00C773A2" w:rsidP="00C773A2">
      <w:pPr>
        <w:autoSpaceDN w:val="0"/>
        <w:adjustRightInd w:val="0"/>
        <w:ind w:firstLine="708"/>
        <w:jc w:val="both"/>
        <w:rPr>
          <w:sz w:val="26"/>
          <w:szCs w:val="26"/>
        </w:rPr>
      </w:pPr>
      <w:r w:rsidRPr="000F3F1D">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3A24E80" w14:textId="77777777" w:rsidR="00C773A2" w:rsidRPr="000F3F1D" w:rsidRDefault="00C773A2" w:rsidP="00C773A2">
      <w:pPr>
        <w:autoSpaceDN w:val="0"/>
        <w:adjustRightInd w:val="0"/>
        <w:ind w:firstLine="708"/>
        <w:jc w:val="both"/>
        <w:rPr>
          <w:sz w:val="26"/>
          <w:szCs w:val="26"/>
        </w:rPr>
      </w:pPr>
      <w:r w:rsidRPr="000F3F1D">
        <w:rPr>
          <w:sz w:val="26"/>
          <w:szCs w:val="26"/>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4AA8AEC" w14:textId="77777777" w:rsidR="00C773A2" w:rsidRPr="000F3F1D" w:rsidRDefault="00C773A2" w:rsidP="00C773A2">
      <w:pPr>
        <w:autoSpaceDN w:val="0"/>
        <w:adjustRightInd w:val="0"/>
        <w:ind w:firstLine="708"/>
        <w:jc w:val="both"/>
        <w:rPr>
          <w:sz w:val="26"/>
          <w:szCs w:val="26"/>
        </w:rPr>
      </w:pPr>
      <w:r w:rsidRPr="000F3F1D">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DA0547B" w14:textId="77777777" w:rsidR="00C773A2" w:rsidRPr="000F3F1D" w:rsidRDefault="00C773A2" w:rsidP="00C773A2">
      <w:pPr>
        <w:autoSpaceDN w:val="0"/>
        <w:adjustRightInd w:val="0"/>
        <w:ind w:firstLine="708"/>
        <w:jc w:val="both"/>
        <w:rPr>
          <w:sz w:val="26"/>
          <w:szCs w:val="26"/>
        </w:rPr>
      </w:pPr>
      <w:r w:rsidRPr="000F3F1D">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AD5B6DE" w14:textId="77777777" w:rsidR="00C773A2" w:rsidRPr="000F3F1D" w:rsidRDefault="00C773A2" w:rsidP="00C773A2">
      <w:pPr>
        <w:autoSpaceDN w:val="0"/>
        <w:adjustRightInd w:val="0"/>
        <w:ind w:firstLine="708"/>
        <w:jc w:val="both"/>
        <w:rPr>
          <w:sz w:val="26"/>
          <w:szCs w:val="26"/>
        </w:rPr>
      </w:pPr>
      <w:r w:rsidRPr="000F3F1D">
        <w:rPr>
          <w:sz w:val="26"/>
          <w:szCs w:val="26"/>
        </w:rPr>
        <w:t xml:space="preserve">3.5. Электронное заявление становится доступным для должностного лица </w:t>
      </w:r>
      <w:r w:rsidRPr="000F3F1D">
        <w:rPr>
          <w:sz w:val="26"/>
          <w:szCs w:val="26"/>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3D547BA" w14:textId="77777777" w:rsidR="00C773A2" w:rsidRPr="000F3F1D" w:rsidRDefault="00C773A2" w:rsidP="00C773A2">
      <w:pPr>
        <w:autoSpaceDN w:val="0"/>
        <w:adjustRightInd w:val="0"/>
        <w:ind w:firstLine="708"/>
        <w:jc w:val="both"/>
        <w:rPr>
          <w:sz w:val="26"/>
          <w:szCs w:val="26"/>
        </w:rPr>
      </w:pPr>
      <w:r w:rsidRPr="000F3F1D">
        <w:rPr>
          <w:sz w:val="26"/>
          <w:szCs w:val="26"/>
        </w:rPr>
        <w:t>Ответственное должностное лицо:</w:t>
      </w:r>
    </w:p>
    <w:p w14:paraId="382D85AF" w14:textId="77777777" w:rsidR="00C773A2" w:rsidRPr="000F3F1D" w:rsidRDefault="00C773A2" w:rsidP="00C773A2">
      <w:pPr>
        <w:autoSpaceDN w:val="0"/>
        <w:adjustRightInd w:val="0"/>
        <w:ind w:firstLine="708"/>
        <w:jc w:val="both"/>
        <w:rPr>
          <w:sz w:val="26"/>
          <w:szCs w:val="26"/>
        </w:rPr>
      </w:pPr>
      <w:r w:rsidRPr="000F3F1D">
        <w:rPr>
          <w:sz w:val="26"/>
          <w:szCs w:val="26"/>
        </w:rPr>
        <w:t>проверяет наличие электронных заявлений, поступивших с ЕПГУ, с периодом не реже 2 раз в день;</w:t>
      </w:r>
    </w:p>
    <w:p w14:paraId="456E5F9E" w14:textId="77777777" w:rsidR="00C773A2" w:rsidRPr="000F3F1D" w:rsidRDefault="00C773A2" w:rsidP="00C773A2">
      <w:pPr>
        <w:autoSpaceDN w:val="0"/>
        <w:adjustRightInd w:val="0"/>
        <w:ind w:firstLine="708"/>
        <w:jc w:val="both"/>
        <w:rPr>
          <w:sz w:val="26"/>
          <w:szCs w:val="26"/>
        </w:rPr>
      </w:pPr>
      <w:r w:rsidRPr="000F3F1D">
        <w:rPr>
          <w:sz w:val="26"/>
          <w:szCs w:val="26"/>
        </w:rPr>
        <w:t>рассматривает поступившие заявления и приложенные образы документов (документы);</w:t>
      </w:r>
    </w:p>
    <w:p w14:paraId="36571075" w14:textId="77777777" w:rsidR="00C773A2" w:rsidRPr="000F3F1D" w:rsidRDefault="00C773A2" w:rsidP="00C773A2">
      <w:pPr>
        <w:autoSpaceDN w:val="0"/>
        <w:adjustRightInd w:val="0"/>
        <w:ind w:firstLine="708"/>
        <w:jc w:val="both"/>
        <w:rPr>
          <w:sz w:val="26"/>
          <w:szCs w:val="26"/>
        </w:rPr>
      </w:pPr>
      <w:r w:rsidRPr="000F3F1D">
        <w:rPr>
          <w:sz w:val="26"/>
          <w:szCs w:val="26"/>
        </w:rPr>
        <w:t>производит действия в соответствии с пунктом 3.4 настоящего Административного регламента.</w:t>
      </w:r>
    </w:p>
    <w:p w14:paraId="451F2D19" w14:textId="77777777" w:rsidR="00C773A2" w:rsidRPr="000F3F1D" w:rsidRDefault="00C773A2" w:rsidP="00C773A2">
      <w:pPr>
        <w:autoSpaceDN w:val="0"/>
        <w:adjustRightInd w:val="0"/>
        <w:ind w:firstLine="708"/>
        <w:jc w:val="both"/>
        <w:rPr>
          <w:sz w:val="26"/>
          <w:szCs w:val="26"/>
        </w:rPr>
      </w:pPr>
      <w:r w:rsidRPr="000F3F1D">
        <w:rPr>
          <w:sz w:val="26"/>
          <w:szCs w:val="26"/>
        </w:rPr>
        <w:t>3.6. Заявителю в качестве результата предоставления муниципальной услуги обеспечивается возможность получения документа:</w:t>
      </w:r>
    </w:p>
    <w:p w14:paraId="5811F4B1" w14:textId="77777777" w:rsidR="00C773A2" w:rsidRPr="000F3F1D" w:rsidRDefault="00C773A2" w:rsidP="00C773A2">
      <w:pPr>
        <w:autoSpaceDN w:val="0"/>
        <w:adjustRightInd w:val="0"/>
        <w:ind w:firstLine="708"/>
        <w:jc w:val="both"/>
        <w:rPr>
          <w:sz w:val="26"/>
          <w:szCs w:val="26"/>
        </w:rPr>
      </w:pPr>
      <w:r w:rsidRPr="000F3F1D">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3E5179F" w14:textId="77777777" w:rsidR="00C773A2" w:rsidRPr="000F3F1D" w:rsidRDefault="00C773A2" w:rsidP="00C773A2">
      <w:pPr>
        <w:autoSpaceDN w:val="0"/>
        <w:adjustRightInd w:val="0"/>
        <w:ind w:firstLine="708"/>
        <w:jc w:val="both"/>
        <w:rPr>
          <w:sz w:val="26"/>
          <w:szCs w:val="26"/>
        </w:rPr>
      </w:pPr>
      <w:r w:rsidRPr="000F3F1D">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6C80920" w14:textId="77777777" w:rsidR="00C773A2" w:rsidRPr="000F3F1D" w:rsidRDefault="00C773A2" w:rsidP="00C773A2">
      <w:pPr>
        <w:autoSpaceDN w:val="0"/>
        <w:adjustRightInd w:val="0"/>
        <w:ind w:firstLine="708"/>
        <w:jc w:val="both"/>
        <w:rPr>
          <w:sz w:val="26"/>
          <w:szCs w:val="26"/>
        </w:rPr>
      </w:pPr>
      <w:r w:rsidRPr="000F3F1D">
        <w:rPr>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312ECB7" w14:textId="77777777" w:rsidR="00C773A2" w:rsidRPr="000F3F1D" w:rsidRDefault="00C773A2" w:rsidP="00C773A2">
      <w:pPr>
        <w:autoSpaceDN w:val="0"/>
        <w:adjustRightInd w:val="0"/>
        <w:ind w:firstLine="708"/>
        <w:jc w:val="both"/>
        <w:rPr>
          <w:sz w:val="26"/>
          <w:szCs w:val="26"/>
        </w:rPr>
      </w:pPr>
      <w:r w:rsidRPr="000F3F1D">
        <w:rPr>
          <w:sz w:val="26"/>
          <w:szCs w:val="26"/>
        </w:rPr>
        <w:t>При предоставлении муниципальной услуги в электронной форме заявителю направляется:</w:t>
      </w:r>
    </w:p>
    <w:p w14:paraId="080FE507" w14:textId="77777777" w:rsidR="00C773A2" w:rsidRPr="000F3F1D" w:rsidRDefault="00C773A2" w:rsidP="00C773A2">
      <w:pPr>
        <w:autoSpaceDN w:val="0"/>
        <w:adjustRightInd w:val="0"/>
        <w:ind w:firstLine="708"/>
        <w:jc w:val="both"/>
        <w:rPr>
          <w:sz w:val="26"/>
          <w:szCs w:val="26"/>
        </w:rPr>
      </w:pPr>
      <w:r w:rsidRPr="000F3F1D">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14:paraId="64D1E807" w14:textId="77777777" w:rsidR="00C773A2" w:rsidRPr="000F3F1D" w:rsidRDefault="00C773A2" w:rsidP="00C773A2">
      <w:pPr>
        <w:autoSpaceDN w:val="0"/>
        <w:adjustRightInd w:val="0"/>
        <w:rPr>
          <w:sz w:val="26"/>
          <w:szCs w:val="26"/>
        </w:rPr>
      </w:pPr>
      <w:r w:rsidRPr="000F3F1D">
        <w:rPr>
          <w:sz w:val="26"/>
          <w:szCs w:val="26"/>
        </w:rPr>
        <w:t>либо мотивированный отказ в приеме документов, необходимых для предоставления муниципальной услуги;</w:t>
      </w:r>
    </w:p>
    <w:p w14:paraId="63BF4500" w14:textId="10562105" w:rsidR="00C773A2" w:rsidRPr="000F3F1D" w:rsidRDefault="00C773A2" w:rsidP="00C773A2">
      <w:pPr>
        <w:autoSpaceDN w:val="0"/>
        <w:adjustRightInd w:val="0"/>
        <w:ind w:firstLine="708"/>
        <w:jc w:val="both"/>
        <w:rPr>
          <w:sz w:val="26"/>
          <w:szCs w:val="26"/>
        </w:rPr>
      </w:pPr>
      <w:r w:rsidRPr="000F3F1D">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BC6F435" w14:textId="77777777" w:rsidR="00C773A2" w:rsidRPr="000F3F1D" w:rsidRDefault="00C773A2" w:rsidP="00C773A2">
      <w:pPr>
        <w:autoSpaceDN w:val="0"/>
        <w:adjustRightInd w:val="0"/>
        <w:ind w:firstLine="708"/>
        <w:jc w:val="both"/>
        <w:rPr>
          <w:sz w:val="26"/>
          <w:szCs w:val="26"/>
        </w:rPr>
      </w:pPr>
      <w:r w:rsidRPr="000F3F1D">
        <w:rPr>
          <w:sz w:val="26"/>
          <w:szCs w:val="26"/>
        </w:rPr>
        <w:t>3.8. Оценка качества предоставления муниципальной услуги.</w:t>
      </w:r>
    </w:p>
    <w:p w14:paraId="5A935B9C" w14:textId="77777777" w:rsidR="00C773A2" w:rsidRPr="000F3F1D" w:rsidRDefault="00C773A2" w:rsidP="00C773A2">
      <w:pPr>
        <w:autoSpaceDN w:val="0"/>
        <w:adjustRightInd w:val="0"/>
        <w:ind w:firstLine="708"/>
        <w:jc w:val="both"/>
        <w:rPr>
          <w:sz w:val="26"/>
          <w:szCs w:val="26"/>
        </w:rPr>
      </w:pPr>
      <w:r w:rsidRPr="000F3F1D">
        <w:rPr>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w:t>
      </w:r>
      <w:r w:rsidRPr="000F3F1D">
        <w:rPr>
          <w:sz w:val="26"/>
          <w:szCs w:val="26"/>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22E5F03" w14:textId="77777777" w:rsidR="00C773A2" w:rsidRPr="000F3F1D" w:rsidRDefault="00C773A2" w:rsidP="00C773A2">
      <w:pPr>
        <w:autoSpaceDN w:val="0"/>
        <w:adjustRightInd w:val="0"/>
        <w:ind w:firstLine="708"/>
        <w:jc w:val="both"/>
        <w:rPr>
          <w:sz w:val="26"/>
          <w:szCs w:val="26"/>
        </w:rPr>
      </w:pPr>
      <w:r w:rsidRPr="000F3F1D">
        <w:rPr>
          <w:sz w:val="26"/>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7FFF326" w14:textId="77777777" w:rsidR="00C773A2" w:rsidRPr="000F3F1D" w:rsidRDefault="00C773A2" w:rsidP="00C773A2">
      <w:pPr>
        <w:autoSpaceDN w:val="0"/>
        <w:adjustRightInd w:val="0"/>
        <w:ind w:firstLine="708"/>
        <w:jc w:val="both"/>
        <w:rPr>
          <w:sz w:val="26"/>
          <w:szCs w:val="26"/>
        </w:rPr>
      </w:pPr>
    </w:p>
    <w:p w14:paraId="211FB25A" w14:textId="77777777" w:rsidR="00C773A2" w:rsidRPr="000F3F1D" w:rsidRDefault="00C773A2" w:rsidP="00C773A2">
      <w:pPr>
        <w:autoSpaceDN w:val="0"/>
        <w:adjustRightInd w:val="0"/>
        <w:jc w:val="center"/>
        <w:rPr>
          <w:b/>
          <w:sz w:val="26"/>
          <w:szCs w:val="26"/>
        </w:rPr>
      </w:pPr>
      <w:r w:rsidRPr="000F3F1D">
        <w:rPr>
          <w:b/>
          <w:sz w:val="26"/>
          <w:szCs w:val="26"/>
        </w:rPr>
        <w:t>Порядок исправления допущенных опечаток и ошибок в выданных в результате предоставления муниципальной услуги документах</w:t>
      </w:r>
    </w:p>
    <w:p w14:paraId="5809ED5A" w14:textId="77777777" w:rsidR="00C773A2" w:rsidRPr="000F3F1D" w:rsidRDefault="00C773A2" w:rsidP="00C773A2">
      <w:pPr>
        <w:autoSpaceDN w:val="0"/>
        <w:adjustRightInd w:val="0"/>
        <w:jc w:val="center"/>
        <w:rPr>
          <w:b/>
          <w:sz w:val="26"/>
          <w:szCs w:val="26"/>
        </w:rPr>
      </w:pPr>
    </w:p>
    <w:p w14:paraId="0FE37A8D" w14:textId="07E117A8" w:rsidR="00C773A2" w:rsidRPr="000F3F1D" w:rsidRDefault="00C773A2" w:rsidP="00C773A2">
      <w:pPr>
        <w:autoSpaceDN w:val="0"/>
        <w:adjustRightInd w:val="0"/>
        <w:ind w:firstLine="708"/>
        <w:jc w:val="both"/>
        <w:rPr>
          <w:sz w:val="26"/>
          <w:szCs w:val="26"/>
        </w:rPr>
      </w:pPr>
      <w:r w:rsidRPr="000F3F1D">
        <w:rPr>
          <w:sz w:val="26"/>
          <w:szCs w:val="26"/>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Pr>
          <w:sz w:val="26"/>
          <w:szCs w:val="26"/>
        </w:rPr>
        <w:t>20 и 2.21</w:t>
      </w:r>
      <w:r w:rsidRPr="000F3F1D">
        <w:rPr>
          <w:sz w:val="26"/>
          <w:szCs w:val="26"/>
        </w:rPr>
        <w:t xml:space="preserve"> настоящего Административного регламента.</w:t>
      </w:r>
    </w:p>
    <w:p w14:paraId="24E1396F" w14:textId="7690C902" w:rsidR="00C773A2" w:rsidRPr="000F3F1D" w:rsidRDefault="00C773A2" w:rsidP="00C773A2">
      <w:pPr>
        <w:autoSpaceDN w:val="0"/>
        <w:adjustRightInd w:val="0"/>
        <w:ind w:firstLine="708"/>
        <w:jc w:val="both"/>
        <w:rPr>
          <w:sz w:val="26"/>
          <w:szCs w:val="26"/>
        </w:rPr>
      </w:pPr>
      <w:r w:rsidRPr="000F3F1D">
        <w:rPr>
          <w:sz w:val="26"/>
          <w:szCs w:val="26"/>
        </w:rPr>
        <w:t>3.11. Основания отказа в приеме заявления об исправлении опечаток и ошибок указаны в пункте 2</w:t>
      </w:r>
      <w:r>
        <w:rPr>
          <w:sz w:val="26"/>
          <w:szCs w:val="26"/>
        </w:rPr>
        <w:t>.26</w:t>
      </w:r>
      <w:r w:rsidRPr="000F3F1D">
        <w:rPr>
          <w:sz w:val="26"/>
          <w:szCs w:val="26"/>
        </w:rPr>
        <w:t xml:space="preserve"> настоящего Административного регламента.</w:t>
      </w:r>
    </w:p>
    <w:p w14:paraId="6F65125D" w14:textId="77777777" w:rsidR="00C773A2" w:rsidRPr="000F3F1D" w:rsidRDefault="00C773A2" w:rsidP="00C773A2">
      <w:pPr>
        <w:autoSpaceDN w:val="0"/>
        <w:adjustRightInd w:val="0"/>
        <w:ind w:firstLine="708"/>
        <w:jc w:val="both"/>
        <w:rPr>
          <w:sz w:val="26"/>
          <w:szCs w:val="26"/>
        </w:rPr>
      </w:pPr>
      <w:r w:rsidRPr="000F3F1D">
        <w:rPr>
          <w:sz w:val="26"/>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37E7F16" w14:textId="77777777" w:rsidR="00C773A2" w:rsidRPr="000F3F1D" w:rsidRDefault="00C773A2" w:rsidP="00C773A2">
      <w:pPr>
        <w:autoSpaceDN w:val="0"/>
        <w:adjustRightInd w:val="0"/>
        <w:ind w:firstLine="708"/>
        <w:jc w:val="both"/>
        <w:rPr>
          <w:sz w:val="26"/>
          <w:szCs w:val="26"/>
        </w:rPr>
      </w:pPr>
      <w:r w:rsidRPr="000F3F1D">
        <w:rPr>
          <w:sz w:val="26"/>
          <w:szCs w:val="26"/>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6DE27DC" w14:textId="77777777" w:rsidR="00C773A2" w:rsidRPr="000F3F1D" w:rsidRDefault="00C773A2" w:rsidP="00C773A2">
      <w:pPr>
        <w:autoSpaceDN w:val="0"/>
        <w:adjustRightInd w:val="0"/>
        <w:ind w:firstLine="708"/>
        <w:jc w:val="both"/>
        <w:rPr>
          <w:sz w:val="26"/>
          <w:szCs w:val="26"/>
        </w:rPr>
      </w:pPr>
      <w:r w:rsidRPr="000F3F1D">
        <w:rPr>
          <w:sz w:val="26"/>
          <w:szCs w:val="26"/>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3AC1DF4" w14:textId="77777777" w:rsidR="00C773A2" w:rsidRPr="000F3F1D" w:rsidRDefault="00C773A2" w:rsidP="00C773A2">
      <w:pPr>
        <w:autoSpaceDN w:val="0"/>
        <w:adjustRightInd w:val="0"/>
        <w:ind w:firstLine="708"/>
        <w:jc w:val="both"/>
        <w:rPr>
          <w:sz w:val="26"/>
          <w:szCs w:val="26"/>
        </w:rPr>
      </w:pPr>
      <w:r w:rsidRPr="000F3F1D">
        <w:rPr>
          <w:sz w:val="26"/>
          <w:szCs w:val="26"/>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14:paraId="59ED19F7" w14:textId="31DF2EE0" w:rsidR="00C773A2" w:rsidRDefault="00C773A2" w:rsidP="00C773A2">
      <w:pPr>
        <w:autoSpaceDN w:val="0"/>
        <w:adjustRightInd w:val="0"/>
        <w:ind w:firstLine="708"/>
        <w:jc w:val="both"/>
        <w:rPr>
          <w:sz w:val="26"/>
          <w:szCs w:val="26"/>
        </w:rPr>
      </w:pPr>
      <w:r w:rsidRPr="000F3F1D">
        <w:rPr>
          <w:sz w:val="26"/>
          <w:szCs w:val="26"/>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5A160DE2" w14:textId="1B1F6E05" w:rsidR="00C773A2" w:rsidRDefault="00C773A2" w:rsidP="00C773A2">
      <w:pPr>
        <w:autoSpaceDN w:val="0"/>
        <w:adjustRightInd w:val="0"/>
        <w:ind w:firstLine="708"/>
        <w:jc w:val="both"/>
        <w:rPr>
          <w:sz w:val="26"/>
          <w:szCs w:val="26"/>
        </w:rPr>
      </w:pPr>
    </w:p>
    <w:p w14:paraId="6C4E5F72" w14:textId="77777777" w:rsidR="00C773A2" w:rsidRPr="000F3F1D" w:rsidRDefault="00C773A2" w:rsidP="00C773A2">
      <w:pPr>
        <w:autoSpaceDN w:val="0"/>
        <w:adjustRightInd w:val="0"/>
        <w:ind w:firstLine="708"/>
        <w:jc w:val="both"/>
        <w:rPr>
          <w:sz w:val="26"/>
          <w:szCs w:val="26"/>
        </w:rPr>
      </w:pPr>
    </w:p>
    <w:p w14:paraId="15B08A15" w14:textId="667FAF3A" w:rsidR="00C773A2" w:rsidRPr="000F3F1D" w:rsidRDefault="00C773A2" w:rsidP="00C773A2">
      <w:pPr>
        <w:autoSpaceDN w:val="0"/>
        <w:adjustRightInd w:val="0"/>
        <w:ind w:firstLine="708"/>
        <w:jc w:val="center"/>
        <w:rPr>
          <w:b/>
          <w:bCs/>
          <w:sz w:val="26"/>
          <w:szCs w:val="26"/>
        </w:rPr>
      </w:pPr>
      <w:r w:rsidRPr="000F3F1D">
        <w:rPr>
          <w:b/>
          <w:bCs/>
          <w:sz w:val="26"/>
          <w:szCs w:val="26"/>
        </w:rPr>
        <w:t xml:space="preserve">4 ФОРМЫ КОНТРОЛЯ ЗА ИСПОЛНЕНИЕМ АДМИНИСТРАТИВНОГО РЕГЛАМЕНТА. ПОРЯДОК ОСУЩЕСТВЛЕНИЯ ТЕКУЩЕГО КОНТРОЛЯ ЗА СОБЛЮДЕНИЕМ И ИСПОЛНЕНИЕМ ОТВЕТСТВЕННЫМИ </w:t>
      </w:r>
      <w:r w:rsidR="002813AF" w:rsidRPr="000F3F1D">
        <w:rPr>
          <w:b/>
          <w:bCs/>
          <w:sz w:val="26"/>
          <w:szCs w:val="26"/>
        </w:rPr>
        <w:t>ДОЛЖНОСТНЫМИ ЛИЦАМИПОЛОЖЕНИЙ РЕГЛАМЕНТА И ИНЫХ НОРМАТИЫНЫХ ПРАВОВЫХ АКТОВ,</w:t>
      </w:r>
      <w:r w:rsidRPr="000F3F1D">
        <w:rPr>
          <w:b/>
          <w:bCs/>
          <w:sz w:val="26"/>
          <w:szCs w:val="26"/>
        </w:rPr>
        <w:t xml:space="preserve"> УСТАНАВЛИВАЮЩИХ ТРЕБОВАНИЯ К ПРЕДОСТАВЛЕНИЮ МУНИЦИПАЛЬНОЙ </w:t>
      </w:r>
      <w:r w:rsidR="002813AF" w:rsidRPr="000F3F1D">
        <w:rPr>
          <w:b/>
          <w:bCs/>
          <w:sz w:val="26"/>
          <w:szCs w:val="26"/>
        </w:rPr>
        <w:t>УСЛУГИ,</w:t>
      </w:r>
      <w:r w:rsidRPr="000F3F1D">
        <w:rPr>
          <w:b/>
          <w:bCs/>
          <w:sz w:val="26"/>
          <w:szCs w:val="26"/>
        </w:rPr>
        <w:t xml:space="preserve"> А ТАКЖЕ ПРИНЯТИЕМ ИМИ РЕШЕНИЙ.</w:t>
      </w:r>
    </w:p>
    <w:p w14:paraId="30AE103C" w14:textId="77777777" w:rsidR="00C773A2" w:rsidRPr="000F3F1D" w:rsidRDefault="00C773A2" w:rsidP="00C773A2">
      <w:pPr>
        <w:autoSpaceDN w:val="0"/>
        <w:adjustRightInd w:val="0"/>
        <w:ind w:firstLine="708"/>
        <w:jc w:val="center"/>
        <w:rPr>
          <w:b/>
          <w:bCs/>
          <w:sz w:val="26"/>
          <w:szCs w:val="26"/>
        </w:rPr>
      </w:pPr>
    </w:p>
    <w:p w14:paraId="20B1A803" w14:textId="77777777" w:rsidR="00C773A2" w:rsidRPr="000F3F1D" w:rsidRDefault="00C773A2" w:rsidP="00C773A2">
      <w:pPr>
        <w:autoSpaceDN w:val="0"/>
        <w:adjustRightInd w:val="0"/>
        <w:ind w:firstLine="708"/>
        <w:jc w:val="both"/>
        <w:rPr>
          <w:sz w:val="26"/>
          <w:szCs w:val="26"/>
        </w:rPr>
      </w:pPr>
      <w:r w:rsidRPr="000F3F1D">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5A87493D" w14:textId="77777777" w:rsidR="00C773A2" w:rsidRPr="000F3F1D" w:rsidRDefault="00C773A2" w:rsidP="00C773A2">
      <w:pPr>
        <w:autoSpaceDN w:val="0"/>
        <w:adjustRightInd w:val="0"/>
        <w:ind w:firstLine="708"/>
        <w:jc w:val="both"/>
        <w:rPr>
          <w:sz w:val="26"/>
          <w:szCs w:val="26"/>
        </w:rPr>
      </w:pPr>
      <w:r w:rsidRPr="000F3F1D">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3119450" w14:textId="77777777" w:rsidR="00C773A2" w:rsidRPr="000F3F1D" w:rsidRDefault="00C773A2" w:rsidP="00C773A2">
      <w:pPr>
        <w:autoSpaceDN w:val="0"/>
        <w:adjustRightInd w:val="0"/>
        <w:ind w:firstLine="708"/>
        <w:jc w:val="both"/>
        <w:rPr>
          <w:sz w:val="26"/>
          <w:szCs w:val="26"/>
        </w:rPr>
      </w:pPr>
      <w:r w:rsidRPr="000F3F1D">
        <w:rPr>
          <w:sz w:val="26"/>
          <w:szCs w:val="26"/>
        </w:rPr>
        <w:t>Текущий контроль осуществляется путем проведения проверок:</w:t>
      </w:r>
    </w:p>
    <w:p w14:paraId="24736ACD" w14:textId="77777777" w:rsidR="00C773A2" w:rsidRPr="000F3F1D" w:rsidRDefault="00C773A2" w:rsidP="00C773A2">
      <w:pPr>
        <w:autoSpaceDN w:val="0"/>
        <w:adjustRightInd w:val="0"/>
        <w:ind w:firstLine="708"/>
        <w:jc w:val="both"/>
        <w:rPr>
          <w:sz w:val="26"/>
          <w:szCs w:val="26"/>
        </w:rPr>
      </w:pPr>
      <w:r w:rsidRPr="000F3F1D">
        <w:rPr>
          <w:sz w:val="26"/>
          <w:szCs w:val="26"/>
        </w:rPr>
        <w:t>решений о предоставлении (об отказе в предоставлении) муниципальной услуги;</w:t>
      </w:r>
    </w:p>
    <w:p w14:paraId="7AD4F49D" w14:textId="77777777" w:rsidR="00C773A2" w:rsidRPr="000F3F1D" w:rsidRDefault="00C773A2" w:rsidP="00C773A2">
      <w:pPr>
        <w:autoSpaceDN w:val="0"/>
        <w:adjustRightInd w:val="0"/>
        <w:ind w:firstLine="708"/>
        <w:jc w:val="both"/>
        <w:rPr>
          <w:sz w:val="26"/>
          <w:szCs w:val="26"/>
        </w:rPr>
      </w:pPr>
      <w:r w:rsidRPr="000F3F1D">
        <w:rPr>
          <w:sz w:val="26"/>
          <w:szCs w:val="26"/>
        </w:rPr>
        <w:t>выявления и устранения нарушений прав граждан;</w:t>
      </w:r>
    </w:p>
    <w:p w14:paraId="56B92970" w14:textId="77777777" w:rsidR="00C773A2" w:rsidRPr="000F3F1D" w:rsidRDefault="00C773A2" w:rsidP="00C773A2">
      <w:pPr>
        <w:autoSpaceDN w:val="0"/>
        <w:adjustRightInd w:val="0"/>
        <w:ind w:firstLine="708"/>
        <w:jc w:val="both"/>
        <w:rPr>
          <w:sz w:val="26"/>
          <w:szCs w:val="26"/>
        </w:rPr>
      </w:pPr>
      <w:r w:rsidRPr="000F3F1D">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8779803" w14:textId="77777777" w:rsidR="00C773A2" w:rsidRPr="00D742F6" w:rsidRDefault="00C773A2" w:rsidP="00C773A2">
      <w:pPr>
        <w:autoSpaceDN w:val="0"/>
        <w:adjustRightInd w:val="0"/>
        <w:ind w:firstLine="708"/>
        <w:jc w:val="both"/>
        <w:rPr>
          <w:sz w:val="28"/>
          <w:szCs w:val="28"/>
        </w:rPr>
      </w:pPr>
    </w:p>
    <w:p w14:paraId="3F0F7B43" w14:textId="77777777" w:rsidR="00C773A2" w:rsidRPr="000F3F1D" w:rsidRDefault="00C773A2" w:rsidP="00C773A2">
      <w:pPr>
        <w:autoSpaceDN w:val="0"/>
        <w:adjustRightInd w:val="0"/>
        <w:ind w:firstLine="708"/>
        <w:jc w:val="center"/>
        <w:rPr>
          <w:b/>
          <w:sz w:val="26"/>
          <w:szCs w:val="26"/>
        </w:rPr>
      </w:pPr>
      <w:r w:rsidRPr="000F3F1D">
        <w:rPr>
          <w:b/>
          <w:sz w:val="26"/>
          <w:szCs w:val="26"/>
        </w:rPr>
        <w:t>Порядок и периодичность осуществления плановых и внеплановых проверок полноты и качества предоставления муниципальной</w:t>
      </w:r>
      <w:r w:rsidRPr="000F3F1D">
        <w:rPr>
          <w:b/>
          <w:bCs/>
          <w:sz w:val="26"/>
          <w:szCs w:val="26"/>
        </w:rPr>
        <w:t xml:space="preserve"> </w:t>
      </w:r>
      <w:r w:rsidRPr="000F3F1D">
        <w:rPr>
          <w:b/>
          <w:sz w:val="26"/>
          <w:szCs w:val="26"/>
        </w:rPr>
        <w:t>услуги, в том числе порядок и формы контроля за полнотой и качеством предоставления муниципальной</w:t>
      </w:r>
      <w:r w:rsidRPr="000F3F1D">
        <w:rPr>
          <w:b/>
          <w:bCs/>
          <w:sz w:val="26"/>
          <w:szCs w:val="26"/>
        </w:rPr>
        <w:t xml:space="preserve"> </w:t>
      </w:r>
      <w:r w:rsidRPr="000F3F1D">
        <w:rPr>
          <w:b/>
          <w:sz w:val="26"/>
          <w:szCs w:val="26"/>
        </w:rPr>
        <w:t>услуги</w:t>
      </w:r>
    </w:p>
    <w:p w14:paraId="4FF8A0D1" w14:textId="77777777" w:rsidR="00C773A2" w:rsidRPr="000F3F1D" w:rsidRDefault="00C773A2" w:rsidP="00C773A2">
      <w:pPr>
        <w:autoSpaceDN w:val="0"/>
        <w:adjustRightInd w:val="0"/>
        <w:ind w:firstLine="708"/>
        <w:jc w:val="center"/>
        <w:rPr>
          <w:b/>
          <w:sz w:val="26"/>
          <w:szCs w:val="26"/>
        </w:rPr>
      </w:pPr>
    </w:p>
    <w:p w14:paraId="103E45D9" w14:textId="77777777" w:rsidR="00C773A2" w:rsidRPr="000F3F1D" w:rsidRDefault="00C773A2" w:rsidP="00C773A2">
      <w:pPr>
        <w:autoSpaceDN w:val="0"/>
        <w:adjustRightInd w:val="0"/>
        <w:ind w:firstLine="708"/>
        <w:jc w:val="both"/>
        <w:rPr>
          <w:sz w:val="26"/>
          <w:szCs w:val="26"/>
        </w:rPr>
      </w:pPr>
      <w:r w:rsidRPr="000F3F1D">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400A5A18" w14:textId="77777777" w:rsidR="00C773A2" w:rsidRPr="000F3F1D" w:rsidRDefault="00C773A2" w:rsidP="00C773A2">
      <w:pPr>
        <w:autoSpaceDN w:val="0"/>
        <w:adjustRightInd w:val="0"/>
        <w:ind w:firstLine="708"/>
        <w:jc w:val="both"/>
        <w:rPr>
          <w:sz w:val="26"/>
          <w:szCs w:val="26"/>
        </w:rPr>
      </w:pPr>
      <w:r w:rsidRPr="000F3F1D">
        <w:rPr>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682F1066" w14:textId="77777777" w:rsidR="00C773A2" w:rsidRPr="000F3F1D" w:rsidRDefault="00C773A2" w:rsidP="00C773A2">
      <w:pPr>
        <w:autoSpaceDN w:val="0"/>
        <w:adjustRightInd w:val="0"/>
        <w:ind w:firstLine="708"/>
        <w:jc w:val="both"/>
        <w:rPr>
          <w:sz w:val="26"/>
          <w:szCs w:val="26"/>
        </w:rPr>
      </w:pPr>
      <w:r w:rsidRPr="000F3F1D">
        <w:rPr>
          <w:sz w:val="26"/>
          <w:szCs w:val="26"/>
        </w:rPr>
        <w:t>При плановой проверке полноты и качества предоставления муниципальной услуги контролю подлежат:</w:t>
      </w:r>
    </w:p>
    <w:p w14:paraId="70951668" w14:textId="77777777" w:rsidR="00C773A2" w:rsidRPr="000F3F1D" w:rsidRDefault="00C773A2" w:rsidP="00C773A2">
      <w:pPr>
        <w:autoSpaceDN w:val="0"/>
        <w:adjustRightInd w:val="0"/>
        <w:ind w:firstLine="708"/>
        <w:jc w:val="both"/>
        <w:rPr>
          <w:sz w:val="26"/>
          <w:szCs w:val="26"/>
        </w:rPr>
      </w:pPr>
      <w:r w:rsidRPr="000F3F1D">
        <w:rPr>
          <w:sz w:val="26"/>
          <w:szCs w:val="26"/>
        </w:rPr>
        <w:t>соблюдение сроков предоставления муниципальной услуги;</w:t>
      </w:r>
    </w:p>
    <w:p w14:paraId="22898F91" w14:textId="77777777" w:rsidR="00C773A2" w:rsidRPr="000F3F1D" w:rsidRDefault="00C773A2" w:rsidP="00C773A2">
      <w:pPr>
        <w:autoSpaceDN w:val="0"/>
        <w:adjustRightInd w:val="0"/>
        <w:ind w:firstLine="708"/>
        <w:jc w:val="both"/>
        <w:rPr>
          <w:sz w:val="26"/>
          <w:szCs w:val="26"/>
        </w:rPr>
      </w:pPr>
      <w:r w:rsidRPr="000F3F1D">
        <w:rPr>
          <w:sz w:val="26"/>
          <w:szCs w:val="26"/>
        </w:rPr>
        <w:t>соблюдение положений настоящего Административного регламента;</w:t>
      </w:r>
    </w:p>
    <w:p w14:paraId="125563DA" w14:textId="77777777" w:rsidR="00C773A2" w:rsidRPr="000F3F1D" w:rsidRDefault="00C773A2" w:rsidP="00C773A2">
      <w:pPr>
        <w:autoSpaceDN w:val="0"/>
        <w:adjustRightInd w:val="0"/>
        <w:ind w:firstLine="708"/>
        <w:jc w:val="both"/>
        <w:rPr>
          <w:sz w:val="26"/>
          <w:szCs w:val="26"/>
        </w:rPr>
      </w:pPr>
      <w:r w:rsidRPr="000F3F1D">
        <w:rPr>
          <w:sz w:val="26"/>
          <w:szCs w:val="26"/>
        </w:rPr>
        <w:t>правильность и обоснованность принятого решения об отказе в предоставлении муниципальной услуги.</w:t>
      </w:r>
    </w:p>
    <w:p w14:paraId="70E4622E" w14:textId="77777777" w:rsidR="00C773A2" w:rsidRPr="000F3F1D" w:rsidRDefault="00C773A2" w:rsidP="00C773A2">
      <w:pPr>
        <w:autoSpaceDN w:val="0"/>
        <w:adjustRightInd w:val="0"/>
        <w:ind w:firstLine="708"/>
        <w:jc w:val="both"/>
        <w:rPr>
          <w:sz w:val="26"/>
          <w:szCs w:val="26"/>
        </w:rPr>
      </w:pPr>
      <w:r w:rsidRPr="000F3F1D">
        <w:rPr>
          <w:sz w:val="26"/>
          <w:szCs w:val="26"/>
        </w:rPr>
        <w:t>Основанием для проведения внеплановых проверок являются:</w:t>
      </w:r>
    </w:p>
    <w:p w14:paraId="04978390" w14:textId="77777777" w:rsidR="00C773A2" w:rsidRPr="000F3F1D" w:rsidRDefault="00C773A2" w:rsidP="00C773A2">
      <w:pPr>
        <w:autoSpaceDN w:val="0"/>
        <w:adjustRightInd w:val="0"/>
        <w:ind w:firstLine="708"/>
        <w:jc w:val="both"/>
        <w:rPr>
          <w:iCs/>
          <w:sz w:val="26"/>
          <w:szCs w:val="26"/>
        </w:rPr>
      </w:pPr>
      <w:r w:rsidRPr="000F3F1D">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органов местного самоуправления (МО «Город Великие Луки)</w:t>
      </w:r>
      <w:r w:rsidRPr="000F3F1D">
        <w:rPr>
          <w:iCs/>
          <w:sz w:val="26"/>
          <w:szCs w:val="26"/>
        </w:rPr>
        <w:t>;</w:t>
      </w:r>
    </w:p>
    <w:p w14:paraId="439EE0BD" w14:textId="77777777" w:rsidR="00C773A2" w:rsidRPr="000F3F1D" w:rsidRDefault="00C773A2" w:rsidP="00C773A2">
      <w:pPr>
        <w:autoSpaceDN w:val="0"/>
        <w:adjustRightInd w:val="0"/>
        <w:ind w:firstLine="708"/>
        <w:jc w:val="both"/>
        <w:rPr>
          <w:sz w:val="26"/>
          <w:szCs w:val="26"/>
        </w:rPr>
      </w:pPr>
      <w:r w:rsidRPr="000F3F1D">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14:paraId="412079B1" w14:textId="77777777" w:rsidR="00C773A2" w:rsidRPr="000F3F1D" w:rsidRDefault="00C773A2" w:rsidP="00C773A2">
      <w:pPr>
        <w:autoSpaceDN w:val="0"/>
        <w:adjustRightInd w:val="0"/>
        <w:jc w:val="both"/>
        <w:rPr>
          <w:sz w:val="26"/>
          <w:szCs w:val="26"/>
        </w:rPr>
      </w:pPr>
    </w:p>
    <w:p w14:paraId="15E95CA3" w14:textId="19551D75" w:rsidR="00C773A2" w:rsidRPr="000F3F1D" w:rsidRDefault="00C773A2" w:rsidP="00C773A2">
      <w:pPr>
        <w:autoSpaceDN w:val="0"/>
        <w:adjustRightInd w:val="0"/>
        <w:jc w:val="center"/>
        <w:rPr>
          <w:b/>
          <w:sz w:val="26"/>
          <w:szCs w:val="26"/>
        </w:rPr>
      </w:pPr>
      <w:r w:rsidRPr="000F3F1D">
        <w:rPr>
          <w:b/>
          <w:sz w:val="26"/>
          <w:szCs w:val="26"/>
        </w:rPr>
        <w:t>Ответственность должностных лиц за решения и действия (бездействие</w:t>
      </w:r>
      <w:r w:rsidR="00D742F6" w:rsidRPr="000F3F1D">
        <w:rPr>
          <w:b/>
          <w:sz w:val="26"/>
          <w:szCs w:val="26"/>
        </w:rPr>
        <w:t>), принимаемые</w:t>
      </w:r>
      <w:r w:rsidRPr="000F3F1D">
        <w:rPr>
          <w:b/>
          <w:sz w:val="26"/>
          <w:szCs w:val="26"/>
        </w:rPr>
        <w:t xml:space="preserve"> (осуществляемые) ими в ходе предоставления муниципальной</w:t>
      </w:r>
      <w:r w:rsidRPr="000F3F1D">
        <w:rPr>
          <w:b/>
          <w:bCs/>
          <w:sz w:val="26"/>
          <w:szCs w:val="26"/>
        </w:rPr>
        <w:t xml:space="preserve"> </w:t>
      </w:r>
      <w:r w:rsidRPr="000F3F1D">
        <w:rPr>
          <w:b/>
          <w:sz w:val="26"/>
          <w:szCs w:val="26"/>
        </w:rPr>
        <w:t>услуги</w:t>
      </w:r>
    </w:p>
    <w:p w14:paraId="34938AD2" w14:textId="77777777" w:rsidR="00C773A2" w:rsidRPr="000F3F1D" w:rsidRDefault="00C773A2" w:rsidP="00C773A2">
      <w:pPr>
        <w:autoSpaceDN w:val="0"/>
        <w:adjustRightInd w:val="0"/>
        <w:jc w:val="center"/>
        <w:rPr>
          <w:b/>
          <w:sz w:val="16"/>
          <w:szCs w:val="16"/>
        </w:rPr>
      </w:pPr>
    </w:p>
    <w:p w14:paraId="1B415735" w14:textId="50AA7D05" w:rsidR="00C773A2" w:rsidRPr="000F3F1D" w:rsidRDefault="00C773A2" w:rsidP="00C773A2">
      <w:pPr>
        <w:autoSpaceDN w:val="0"/>
        <w:adjustRightInd w:val="0"/>
        <w:ind w:firstLine="708"/>
        <w:jc w:val="both"/>
        <w:rPr>
          <w:sz w:val="26"/>
          <w:szCs w:val="26"/>
        </w:rPr>
      </w:pPr>
      <w:r w:rsidRPr="000F3F1D">
        <w:rPr>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(МО «Город Великие </w:t>
      </w:r>
      <w:r w:rsidR="00D742F6" w:rsidRPr="000F3F1D">
        <w:rPr>
          <w:sz w:val="26"/>
          <w:szCs w:val="26"/>
        </w:rPr>
        <w:t>Луки) осуществляется</w:t>
      </w:r>
      <w:r w:rsidRPr="000F3F1D">
        <w:rPr>
          <w:sz w:val="26"/>
          <w:szCs w:val="26"/>
        </w:rPr>
        <w:t xml:space="preserve"> привлечение виновных лиц к ответственности в соответствии с законодательством Российской Федерации.</w:t>
      </w:r>
    </w:p>
    <w:p w14:paraId="34BB5995" w14:textId="77777777" w:rsidR="00C773A2" w:rsidRPr="000F3F1D" w:rsidRDefault="00C773A2" w:rsidP="00C773A2">
      <w:pPr>
        <w:autoSpaceDN w:val="0"/>
        <w:adjustRightInd w:val="0"/>
        <w:ind w:firstLine="708"/>
        <w:jc w:val="both"/>
        <w:rPr>
          <w:sz w:val="26"/>
          <w:szCs w:val="26"/>
        </w:rPr>
      </w:pPr>
      <w:r w:rsidRPr="000F3F1D">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2686DFE" w14:textId="77777777" w:rsidR="00C773A2" w:rsidRPr="000F3F1D" w:rsidRDefault="00C773A2" w:rsidP="00C773A2">
      <w:pPr>
        <w:autoSpaceDN w:val="0"/>
        <w:adjustRightInd w:val="0"/>
        <w:ind w:firstLine="708"/>
        <w:jc w:val="both"/>
        <w:rPr>
          <w:sz w:val="26"/>
          <w:szCs w:val="26"/>
        </w:rPr>
      </w:pPr>
      <w:r w:rsidRPr="000F3F1D">
        <w:rPr>
          <w:sz w:val="26"/>
          <w:szCs w:val="26"/>
        </w:rPr>
        <w:t>Требования к порядку и формам контроля за предоставлением муниципальной</w:t>
      </w:r>
      <w:r w:rsidRPr="000F3F1D">
        <w:rPr>
          <w:bCs/>
          <w:sz w:val="26"/>
          <w:szCs w:val="26"/>
        </w:rPr>
        <w:t xml:space="preserve"> </w:t>
      </w:r>
      <w:r w:rsidRPr="000F3F1D">
        <w:rPr>
          <w:sz w:val="26"/>
          <w:szCs w:val="26"/>
        </w:rPr>
        <w:t xml:space="preserve">услуги, в том числе со стороны граждан, их объединений и организаций </w:t>
      </w:r>
    </w:p>
    <w:p w14:paraId="4B5059FA" w14:textId="77777777" w:rsidR="00C773A2" w:rsidRPr="000F3F1D" w:rsidRDefault="00C773A2" w:rsidP="00C773A2">
      <w:pPr>
        <w:autoSpaceDN w:val="0"/>
        <w:adjustRightInd w:val="0"/>
        <w:ind w:firstLine="708"/>
        <w:jc w:val="both"/>
        <w:rPr>
          <w:sz w:val="26"/>
          <w:szCs w:val="26"/>
        </w:rPr>
      </w:pPr>
      <w:r w:rsidRPr="000F3F1D">
        <w:rPr>
          <w:sz w:val="26"/>
          <w:szCs w:val="26"/>
        </w:rPr>
        <w:lastRenderedPageBreak/>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498A834" w14:textId="77777777" w:rsidR="00C773A2" w:rsidRPr="000F3F1D" w:rsidRDefault="00C773A2" w:rsidP="00C773A2">
      <w:pPr>
        <w:autoSpaceDN w:val="0"/>
        <w:adjustRightInd w:val="0"/>
        <w:ind w:firstLine="708"/>
        <w:jc w:val="both"/>
        <w:rPr>
          <w:sz w:val="26"/>
          <w:szCs w:val="26"/>
        </w:rPr>
      </w:pPr>
      <w:r w:rsidRPr="000F3F1D">
        <w:rPr>
          <w:sz w:val="26"/>
          <w:szCs w:val="26"/>
        </w:rPr>
        <w:t>Граждане, их объединения и организации также имеют право:</w:t>
      </w:r>
    </w:p>
    <w:p w14:paraId="4F79D1AB" w14:textId="77777777" w:rsidR="00C773A2" w:rsidRPr="000F3F1D" w:rsidRDefault="00C773A2" w:rsidP="00C773A2">
      <w:pPr>
        <w:autoSpaceDN w:val="0"/>
        <w:adjustRightInd w:val="0"/>
        <w:ind w:firstLine="708"/>
        <w:jc w:val="both"/>
        <w:rPr>
          <w:sz w:val="26"/>
          <w:szCs w:val="26"/>
        </w:rPr>
      </w:pPr>
      <w:r w:rsidRPr="000F3F1D">
        <w:rPr>
          <w:sz w:val="26"/>
          <w:szCs w:val="26"/>
        </w:rPr>
        <w:t>направлять замечания и предложения по улучшению доступности и качества предоставления муниципальной услуги;</w:t>
      </w:r>
    </w:p>
    <w:p w14:paraId="0F6D73DA" w14:textId="77777777" w:rsidR="00C773A2" w:rsidRPr="000F3F1D" w:rsidRDefault="00C773A2" w:rsidP="00C773A2">
      <w:pPr>
        <w:autoSpaceDN w:val="0"/>
        <w:adjustRightInd w:val="0"/>
        <w:ind w:firstLine="708"/>
        <w:jc w:val="both"/>
        <w:rPr>
          <w:sz w:val="26"/>
          <w:szCs w:val="26"/>
        </w:rPr>
      </w:pPr>
      <w:r w:rsidRPr="000F3F1D">
        <w:rPr>
          <w:sz w:val="26"/>
          <w:szCs w:val="26"/>
        </w:rPr>
        <w:t>вносить предложения о мерах по устранению нарушений настоящего Административного регламента.</w:t>
      </w:r>
    </w:p>
    <w:p w14:paraId="750226CB" w14:textId="77777777" w:rsidR="00C773A2" w:rsidRPr="000F3F1D" w:rsidRDefault="00C773A2" w:rsidP="00C773A2">
      <w:pPr>
        <w:autoSpaceDN w:val="0"/>
        <w:adjustRightInd w:val="0"/>
        <w:ind w:firstLine="708"/>
        <w:jc w:val="both"/>
        <w:rPr>
          <w:sz w:val="26"/>
          <w:szCs w:val="26"/>
        </w:rPr>
      </w:pPr>
      <w:r w:rsidRPr="000F3F1D">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E972737" w14:textId="77777777" w:rsidR="00C773A2" w:rsidRPr="000F3F1D" w:rsidRDefault="00C773A2" w:rsidP="00C773A2">
      <w:pPr>
        <w:autoSpaceDN w:val="0"/>
        <w:adjustRightInd w:val="0"/>
        <w:ind w:firstLine="708"/>
        <w:jc w:val="both"/>
        <w:rPr>
          <w:sz w:val="26"/>
          <w:szCs w:val="26"/>
        </w:rPr>
      </w:pPr>
      <w:r w:rsidRPr="000F3F1D">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7C8515B" w14:textId="77777777" w:rsidR="00C773A2" w:rsidRPr="000F3F1D" w:rsidRDefault="00C773A2" w:rsidP="00C773A2">
      <w:pPr>
        <w:autoSpaceDN w:val="0"/>
        <w:adjustRightInd w:val="0"/>
        <w:ind w:firstLine="708"/>
        <w:jc w:val="both"/>
        <w:rPr>
          <w:sz w:val="26"/>
          <w:szCs w:val="26"/>
        </w:rPr>
      </w:pPr>
    </w:p>
    <w:p w14:paraId="1AE5EAF3" w14:textId="77777777" w:rsidR="00C773A2" w:rsidRPr="000F3F1D" w:rsidRDefault="00C773A2" w:rsidP="00C773A2">
      <w:pPr>
        <w:autoSpaceDN w:val="0"/>
        <w:adjustRightInd w:val="0"/>
        <w:ind w:firstLine="708"/>
        <w:jc w:val="center"/>
        <w:rPr>
          <w:b/>
          <w:sz w:val="26"/>
          <w:szCs w:val="26"/>
        </w:rPr>
      </w:pPr>
      <w:r w:rsidRPr="000F3F1D">
        <w:rPr>
          <w:b/>
          <w:bCs/>
          <w:sz w:val="26"/>
          <w:szCs w:val="26"/>
        </w:rPr>
        <w:t>5</w:t>
      </w:r>
      <w:r w:rsidRPr="000F3F1D">
        <w:rPr>
          <w:b/>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1732C6C" w14:textId="77777777" w:rsidR="00C773A2" w:rsidRPr="000F3F1D" w:rsidRDefault="00C773A2" w:rsidP="00C773A2">
      <w:pPr>
        <w:autoSpaceDN w:val="0"/>
        <w:adjustRightInd w:val="0"/>
        <w:ind w:firstLine="708"/>
        <w:jc w:val="center"/>
        <w:rPr>
          <w:b/>
          <w:sz w:val="16"/>
          <w:szCs w:val="16"/>
        </w:rPr>
      </w:pPr>
    </w:p>
    <w:p w14:paraId="3A7BCAEE" w14:textId="77777777" w:rsidR="00C773A2" w:rsidRPr="000F3F1D" w:rsidRDefault="00C773A2" w:rsidP="00C773A2">
      <w:pPr>
        <w:autoSpaceDN w:val="0"/>
        <w:adjustRightInd w:val="0"/>
        <w:ind w:firstLine="708"/>
        <w:jc w:val="both"/>
        <w:rPr>
          <w:sz w:val="26"/>
          <w:szCs w:val="26"/>
        </w:rPr>
      </w:pPr>
      <w:r w:rsidRPr="000F3F1D">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A24DFEF" w14:textId="77777777" w:rsidR="00C773A2" w:rsidRPr="000F3F1D" w:rsidRDefault="00C773A2" w:rsidP="00C773A2">
      <w:pPr>
        <w:autoSpaceDN w:val="0"/>
        <w:adjustRightInd w:val="0"/>
        <w:ind w:firstLine="708"/>
        <w:jc w:val="both"/>
        <w:rPr>
          <w:sz w:val="26"/>
          <w:szCs w:val="26"/>
        </w:rPr>
      </w:pPr>
    </w:p>
    <w:p w14:paraId="33AFA01A" w14:textId="77777777" w:rsidR="00C773A2" w:rsidRPr="000F3F1D" w:rsidRDefault="00C773A2" w:rsidP="00C773A2">
      <w:pPr>
        <w:autoSpaceDN w:val="0"/>
        <w:adjustRightInd w:val="0"/>
        <w:ind w:firstLine="708"/>
        <w:jc w:val="center"/>
        <w:rPr>
          <w:b/>
          <w:sz w:val="26"/>
          <w:szCs w:val="26"/>
        </w:rPr>
      </w:pPr>
      <w:r w:rsidRPr="000F3F1D">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39DDBD6" w14:textId="77777777" w:rsidR="00C773A2" w:rsidRPr="000F3F1D" w:rsidRDefault="00C773A2" w:rsidP="00C773A2">
      <w:pPr>
        <w:autoSpaceDN w:val="0"/>
        <w:adjustRightInd w:val="0"/>
        <w:ind w:firstLine="708"/>
        <w:jc w:val="center"/>
        <w:rPr>
          <w:b/>
          <w:sz w:val="26"/>
          <w:szCs w:val="26"/>
        </w:rPr>
      </w:pPr>
    </w:p>
    <w:p w14:paraId="0A078B25" w14:textId="77777777" w:rsidR="00C773A2" w:rsidRPr="000F3F1D" w:rsidRDefault="00C773A2" w:rsidP="00C773A2">
      <w:pPr>
        <w:autoSpaceDN w:val="0"/>
        <w:adjustRightInd w:val="0"/>
        <w:ind w:firstLine="708"/>
        <w:jc w:val="both"/>
        <w:rPr>
          <w:sz w:val="26"/>
          <w:szCs w:val="26"/>
        </w:rPr>
      </w:pPr>
      <w:r w:rsidRPr="000F3F1D">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E71BB38" w14:textId="77777777" w:rsidR="00C773A2" w:rsidRPr="000F3F1D" w:rsidRDefault="00C773A2" w:rsidP="00C773A2">
      <w:pPr>
        <w:autoSpaceDN w:val="0"/>
        <w:adjustRightInd w:val="0"/>
        <w:ind w:firstLine="708"/>
        <w:jc w:val="both"/>
        <w:rPr>
          <w:sz w:val="26"/>
          <w:szCs w:val="26"/>
        </w:rPr>
      </w:pPr>
      <w:r w:rsidRPr="000F3F1D">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C2836B3" w14:textId="77777777" w:rsidR="00C773A2" w:rsidRPr="000F3F1D" w:rsidRDefault="00C773A2" w:rsidP="00C773A2">
      <w:pPr>
        <w:autoSpaceDN w:val="0"/>
        <w:adjustRightInd w:val="0"/>
        <w:ind w:firstLine="708"/>
        <w:jc w:val="both"/>
        <w:rPr>
          <w:sz w:val="26"/>
          <w:szCs w:val="26"/>
        </w:rPr>
      </w:pPr>
      <w:r w:rsidRPr="000F3F1D">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DC74552" w14:textId="77777777" w:rsidR="00C773A2" w:rsidRPr="000F3F1D" w:rsidRDefault="00C773A2" w:rsidP="00C773A2">
      <w:pPr>
        <w:autoSpaceDN w:val="0"/>
        <w:adjustRightInd w:val="0"/>
        <w:ind w:firstLine="708"/>
        <w:jc w:val="both"/>
        <w:rPr>
          <w:sz w:val="26"/>
          <w:szCs w:val="26"/>
        </w:rPr>
      </w:pPr>
      <w:r w:rsidRPr="000F3F1D">
        <w:rPr>
          <w:sz w:val="26"/>
          <w:szCs w:val="26"/>
        </w:rPr>
        <w:t>к руководителю многофункционального центра – на решения и действия (бездействие) работника многофункционального центра;</w:t>
      </w:r>
    </w:p>
    <w:p w14:paraId="20BB41E5" w14:textId="77777777" w:rsidR="00C773A2" w:rsidRPr="000F3F1D" w:rsidRDefault="00C773A2" w:rsidP="00C773A2">
      <w:pPr>
        <w:autoSpaceDN w:val="0"/>
        <w:adjustRightInd w:val="0"/>
        <w:ind w:firstLine="708"/>
        <w:jc w:val="both"/>
        <w:rPr>
          <w:sz w:val="26"/>
          <w:szCs w:val="26"/>
        </w:rPr>
      </w:pPr>
      <w:r w:rsidRPr="000F3F1D">
        <w:rPr>
          <w:sz w:val="26"/>
          <w:szCs w:val="26"/>
        </w:rPr>
        <w:t>к учредителю многофункционального центра – на решение и действия (бездействие) многофункционального центра.</w:t>
      </w:r>
    </w:p>
    <w:p w14:paraId="4ADB9F45" w14:textId="77777777" w:rsidR="00C773A2" w:rsidRPr="000F3F1D" w:rsidRDefault="00C773A2" w:rsidP="00C773A2">
      <w:pPr>
        <w:autoSpaceDN w:val="0"/>
        <w:adjustRightInd w:val="0"/>
        <w:ind w:firstLine="708"/>
        <w:jc w:val="both"/>
        <w:rPr>
          <w:sz w:val="26"/>
          <w:szCs w:val="26"/>
        </w:rPr>
      </w:pPr>
      <w:r w:rsidRPr="000F3F1D">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679F2EE"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Предмет досудебного (внесудебного) обжалования заявителя решений и действия (бездействие) уполномоченного органа, предоставляющего муниципальную услугу, должностных лиц, муниципальных служащих.</w:t>
      </w:r>
    </w:p>
    <w:p w14:paraId="6F697EA2"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xml:space="preserve">5.2.1. Заявитель может обратиться с жалобой на нарушение порядка предоставления </w:t>
      </w:r>
      <w:r w:rsidRPr="000F3F1D">
        <w:rPr>
          <w:rFonts w:eastAsia="Calibri"/>
          <w:sz w:val="26"/>
          <w:szCs w:val="26"/>
          <w:lang w:eastAsia="en-US"/>
        </w:rPr>
        <w:lastRenderedPageBreak/>
        <w:t>муниципальной услуги (далее - жалоба), в том числе в следующих случаях:</w:t>
      </w:r>
    </w:p>
    <w:p w14:paraId="3D2BF574"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нарушение срока регистрации запроса заявителя о предоставлении муниципальной услуги;</w:t>
      </w:r>
    </w:p>
    <w:p w14:paraId="5A742C7E"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нарушение срока предоставления муниципальной услуги;</w:t>
      </w:r>
    </w:p>
    <w:p w14:paraId="35DBD74F"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DDFBD00"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B6297E5"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69FF70"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793DF5"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отказ уполномоченного органа, предоставляющего муниципальную услугу, должностного лица отдела,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F4ACAC6"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нарушение срока или порядка выдачи документов по результатам предоставления муниципальной услуги;</w:t>
      </w:r>
    </w:p>
    <w:p w14:paraId="535207FD"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D094AA2" w14:textId="77777777" w:rsidR="00C773A2" w:rsidRPr="000F3F1D" w:rsidRDefault="00C773A2" w:rsidP="00C773A2">
      <w:pPr>
        <w:autoSpaceDN w:val="0"/>
        <w:adjustRightInd w:val="0"/>
        <w:spacing w:before="260"/>
        <w:ind w:firstLine="540"/>
        <w:jc w:val="center"/>
        <w:rPr>
          <w:rFonts w:eastAsia="Calibri"/>
          <w:b/>
          <w:sz w:val="26"/>
          <w:szCs w:val="26"/>
          <w:lang w:eastAsia="en-US"/>
        </w:rPr>
      </w:pPr>
      <w:r w:rsidRPr="000F3F1D">
        <w:rPr>
          <w:rFonts w:eastAsia="Calibri"/>
          <w:b/>
          <w:sz w:val="26"/>
          <w:szCs w:val="26"/>
          <w:lang w:eastAsia="en-US"/>
        </w:rPr>
        <w:t>Общие требования к порядку подачи и рассмотрения жалобы.</w:t>
      </w:r>
    </w:p>
    <w:p w14:paraId="3880D489" w14:textId="77777777" w:rsidR="00C773A2" w:rsidRPr="000F3F1D" w:rsidRDefault="00C773A2" w:rsidP="00C773A2">
      <w:pPr>
        <w:autoSpaceDN w:val="0"/>
        <w:adjustRightInd w:val="0"/>
        <w:ind w:firstLine="540"/>
        <w:jc w:val="center"/>
        <w:rPr>
          <w:rFonts w:eastAsia="Calibri"/>
          <w:b/>
          <w:sz w:val="26"/>
          <w:szCs w:val="26"/>
          <w:lang w:eastAsia="en-US"/>
        </w:rPr>
      </w:pPr>
    </w:p>
    <w:p w14:paraId="416661A3"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5.2.2. Жалоба подается в письменной форме на бумажном носителе, в том числе при личном приеме заявителя, или в электронной форме в Администрацию города Великие Луки, в т.ч. в уполномоченный орган, предоставляющий муниципальную услугу.</w:t>
      </w:r>
    </w:p>
    <w:p w14:paraId="0FBC8A34"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5.2.3.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Великие Луки,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F0E9427"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xml:space="preserve">5.2.4. Особенности подачи и рассмотрения жалоб на решения и действия (бездействие) уполномоченного органа, предоставляющего муниципальную услугу, и его должностных лиц, муниципальных служащих производятся в соответствии с Федеральным </w:t>
      </w:r>
      <w:hyperlink r:id="rId9" w:history="1">
        <w:r w:rsidRPr="000F3F1D">
          <w:rPr>
            <w:rFonts w:eastAsia="Calibri"/>
            <w:sz w:val="26"/>
            <w:szCs w:val="26"/>
            <w:lang w:eastAsia="en-US"/>
          </w:rPr>
          <w:t>законом</w:t>
        </w:r>
      </w:hyperlink>
      <w:r w:rsidRPr="000F3F1D">
        <w:rPr>
          <w:rFonts w:eastAsia="Calibri"/>
          <w:sz w:val="26"/>
          <w:szCs w:val="26"/>
          <w:lang w:eastAsia="en-US"/>
        </w:rPr>
        <w:t xml:space="preserve"> Российской Федерации от 27.07.2010 № 210-ФЗ «Об организации предоставления государственных и муниципальных услуг».</w:t>
      </w:r>
    </w:p>
    <w:p w14:paraId="7D567CE6"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5.2.5. Жалоба должна содержать:</w:t>
      </w:r>
    </w:p>
    <w:p w14:paraId="7A02707F"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lastRenderedPageBreak/>
        <w:t>наименование уполномоченного органа, предоставляющего муниципальную услугу, наименование должностного лица отдела, ответственного за предоставление муниципальной услуги, либо муниципального служащего, решения и действия (бездействие) которых обжалуются;</w:t>
      </w:r>
    </w:p>
    <w:p w14:paraId="4AA2BC89"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14:paraId="6027AC1C"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сведения об обжалуемых решениях и действиях (бездействии) уполномоченного органа, предоставляющего муниципальную услугу, должностных лиц, муниципальных служащих;</w:t>
      </w:r>
    </w:p>
    <w:p w14:paraId="6D028DEE"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муниципального служащего.</w:t>
      </w:r>
    </w:p>
    <w:p w14:paraId="160BC28C"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Заявителем могут быть представлены документы (при наличии), подтверждающие доводы заявителя, либо их копии.</w:t>
      </w:r>
    </w:p>
    <w:p w14:paraId="5C333BAA"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5.2.6. Прием жалоб в письменной форме осуществляется:</w:t>
      </w:r>
    </w:p>
    <w:p w14:paraId="3484DB8D"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уполномоченным органом, предоставляющим муниципальную услугу, в месте предоставления муниципальной услуги (в месте, где заявитель подавал запрос (заявление, заявку) на получение муниципальной услуги, нарушение порядка которой обжалуется);</w:t>
      </w:r>
    </w:p>
    <w:p w14:paraId="67E76E30"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в Администрации города Великие Луки, специалистом отдела по организационной работе, ответственным за регистрацию входящей и исходящей документации;</w:t>
      </w:r>
    </w:p>
    <w:p w14:paraId="347B0998"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на личном приеме у заместителей Главы Администрации города Великие Луки или Главы Администрации города.</w:t>
      </w:r>
    </w:p>
    <w:p w14:paraId="6F2BE41B"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Время приема жалоб должно совпадать со временем предоставления муниципальных услуг.</w:t>
      </w:r>
    </w:p>
    <w:p w14:paraId="01DAE27D"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Жалоба в письменной форме может быть также направлена по почте.</w:t>
      </w:r>
    </w:p>
    <w:p w14:paraId="452F807E"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A614CA0"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В электронной форме жалоба может быть подана заявителем посредством:</w:t>
      </w:r>
    </w:p>
    <w:p w14:paraId="11C5615B"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а) официального сайта Администрации города Великие Луки в информационно-телекоммуникационной сети «Интернет»;</w:t>
      </w:r>
    </w:p>
    <w:p w14:paraId="5C34A19F"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б)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«Государственные и муниципальные услуги (функции) в Псковской области» (далее - Портал государственных и муниципальных услуг Псковской области).</w:t>
      </w:r>
    </w:p>
    <w:p w14:paraId="6A292820"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7F54BE2"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города Великие Луки на рассмотрение не позднее следующего рабочего дня со дня поступления жалобы.</w:t>
      </w:r>
    </w:p>
    <w:p w14:paraId="286D0B66"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xml:space="preserve">Жалоба на нарушение порядка предоставления муниципальной услуги многофункциональным центром рассматривается уполномоченным органом, </w:t>
      </w:r>
      <w:r w:rsidRPr="000F3F1D">
        <w:rPr>
          <w:rFonts w:eastAsia="Calibri"/>
          <w:sz w:val="26"/>
          <w:szCs w:val="26"/>
          <w:lang w:eastAsia="en-US"/>
        </w:rPr>
        <w:lastRenderedPageBreak/>
        <w:t>предоставляющим муниципальную услугу, на основании заключенного соглашения о взаимодействии Администрации города Великие Луки с многофункциональным центром. При этом срок рассмотрения жалобы исчисляется со дня регистрации жалобы в Администрации города Великие Луки.</w:t>
      </w:r>
    </w:p>
    <w:p w14:paraId="7A5B09EA"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Поступившая жалоба подлежит регистрации не позднее следующего рабочего дня со дня ее поступления и должна быть рассмотрена в течение 15 рабочих дней со дня ее регистрации.</w:t>
      </w:r>
    </w:p>
    <w:p w14:paraId="11984940"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В случае обжалования отказа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жалоба рассматривается в течение 5 рабочих дней со дня ее регистрации.</w:t>
      </w:r>
      <w:bookmarkStart w:id="1" w:name="Par38"/>
      <w:bookmarkEnd w:id="1"/>
    </w:p>
    <w:p w14:paraId="1A3EDDD1"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5.2.7. По результатам рассмотрения жалобы уполномоченный орган, предоставляющий муниципальную услугу, принимает одно из следующих решений:</w:t>
      </w:r>
    </w:p>
    <w:p w14:paraId="78D04BED"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9FDBB5B"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отказывает в удовлетворении жалобы.</w:t>
      </w:r>
      <w:bookmarkStart w:id="2" w:name="Par41"/>
      <w:bookmarkEnd w:id="2"/>
    </w:p>
    <w:p w14:paraId="4609806E"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5.2.8. Жалоба на должностных лиц, муниципальных служащих, ответственных за предоставление муниципальной услуги, порядок предоставления которой был нарушен вследствие решений и действий (бездействия) данного лица рассматривается руководителем уполномоченного органа.</w:t>
      </w:r>
    </w:p>
    <w:p w14:paraId="7590C4CA" w14:textId="77777777"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В случае если обжалуются решения руководителя уполномоченного органа, предоставляющего муниципальную услугу, жалоба рассматривается Главой Администрации города, заместителями главы Администрации города Великие Луки в соответствии со сферами курирования.</w:t>
      </w:r>
    </w:p>
    <w:p w14:paraId="4DDA6880" w14:textId="4264DE30"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xml:space="preserve">Не позднее дня, следующего за днем принятия решения, указанного в </w:t>
      </w:r>
      <w:hyperlink w:anchor="Par38" w:history="1">
        <w:r w:rsidRPr="000F3F1D">
          <w:rPr>
            <w:rFonts w:eastAsia="Calibri"/>
            <w:sz w:val="26"/>
            <w:szCs w:val="26"/>
            <w:lang w:eastAsia="en-US"/>
          </w:rPr>
          <w:t>п</w:t>
        </w:r>
        <w:r w:rsidR="00D742F6">
          <w:rPr>
            <w:rFonts w:eastAsia="Calibri"/>
            <w:sz w:val="26"/>
            <w:szCs w:val="26"/>
            <w:lang w:eastAsia="en-US"/>
          </w:rPr>
          <w:t>ункте</w:t>
        </w:r>
        <w:r w:rsidRPr="000F3F1D">
          <w:rPr>
            <w:rFonts w:eastAsia="Calibri"/>
            <w:sz w:val="26"/>
            <w:szCs w:val="26"/>
            <w:lang w:eastAsia="en-US"/>
          </w:rPr>
          <w:t xml:space="preserve"> 5.2.7</w:t>
        </w:r>
      </w:hyperlink>
      <w:r w:rsidRPr="000F3F1D">
        <w:rPr>
          <w:rFonts w:eastAsia="Calibri"/>
          <w:sz w:val="26"/>
          <w:szCs w:val="26"/>
          <w:lang w:eastAsia="en-US"/>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E7DEBA" w14:textId="5BDC86D0" w:rsidR="00C773A2" w:rsidRPr="000F3F1D" w:rsidRDefault="00C773A2" w:rsidP="00C773A2">
      <w:pPr>
        <w:autoSpaceDN w:val="0"/>
        <w:adjustRightInd w:val="0"/>
        <w:ind w:firstLine="540"/>
        <w:jc w:val="both"/>
        <w:rPr>
          <w:rFonts w:eastAsia="Calibri"/>
          <w:sz w:val="26"/>
          <w:szCs w:val="26"/>
          <w:lang w:eastAsia="en-US"/>
        </w:rPr>
      </w:pPr>
      <w:r w:rsidRPr="000F3F1D">
        <w:rPr>
          <w:rFonts w:eastAsia="Calibri"/>
          <w:sz w:val="26"/>
          <w:szCs w:val="26"/>
          <w:lang w:eastAsia="en-US"/>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41" w:history="1">
        <w:r w:rsidRPr="000F3F1D">
          <w:rPr>
            <w:rFonts w:eastAsia="Calibri"/>
            <w:sz w:val="26"/>
            <w:szCs w:val="26"/>
            <w:lang w:eastAsia="en-US"/>
          </w:rPr>
          <w:t>п</w:t>
        </w:r>
        <w:r w:rsidR="00D742F6">
          <w:rPr>
            <w:rFonts w:eastAsia="Calibri"/>
            <w:sz w:val="26"/>
            <w:szCs w:val="26"/>
            <w:lang w:eastAsia="en-US"/>
          </w:rPr>
          <w:t>унктом</w:t>
        </w:r>
        <w:r w:rsidRPr="000F3F1D">
          <w:rPr>
            <w:rFonts w:eastAsia="Calibri"/>
            <w:sz w:val="26"/>
            <w:szCs w:val="26"/>
            <w:lang w:eastAsia="en-US"/>
          </w:rPr>
          <w:t xml:space="preserve"> 5.2.8</w:t>
        </w:r>
      </w:hyperlink>
      <w:r w:rsidRPr="000F3F1D">
        <w:rPr>
          <w:rFonts w:eastAsia="Calibri"/>
          <w:sz w:val="26"/>
          <w:szCs w:val="26"/>
          <w:lang w:eastAsia="en-US"/>
        </w:rPr>
        <w:t xml:space="preserve"> Административного регламента, незамедлительно направляет имеющиеся материалы в прокуратуру города Великие Луки Псковской области.</w:t>
      </w:r>
    </w:p>
    <w:p w14:paraId="30585273" w14:textId="77777777" w:rsidR="00C773A2" w:rsidRPr="000F3F1D" w:rsidRDefault="00C773A2" w:rsidP="00C773A2">
      <w:pPr>
        <w:autoSpaceDN w:val="0"/>
        <w:adjustRightInd w:val="0"/>
        <w:ind w:firstLine="708"/>
        <w:jc w:val="both"/>
        <w:rPr>
          <w:sz w:val="26"/>
          <w:szCs w:val="26"/>
        </w:rPr>
      </w:pPr>
    </w:p>
    <w:p w14:paraId="475FC731" w14:textId="77777777" w:rsidR="00C773A2" w:rsidRPr="000F3F1D" w:rsidRDefault="00C773A2" w:rsidP="00C773A2">
      <w:pPr>
        <w:autoSpaceDN w:val="0"/>
        <w:adjustRightInd w:val="0"/>
        <w:ind w:firstLine="708"/>
        <w:jc w:val="both"/>
        <w:rPr>
          <w:sz w:val="16"/>
          <w:szCs w:val="16"/>
        </w:rPr>
      </w:pPr>
    </w:p>
    <w:p w14:paraId="40696C3B" w14:textId="77777777" w:rsidR="00C773A2" w:rsidRPr="000F3F1D" w:rsidRDefault="00C773A2" w:rsidP="00C773A2">
      <w:pPr>
        <w:autoSpaceDN w:val="0"/>
        <w:adjustRightInd w:val="0"/>
        <w:ind w:firstLine="708"/>
        <w:jc w:val="center"/>
        <w:rPr>
          <w:b/>
          <w:sz w:val="26"/>
          <w:szCs w:val="26"/>
        </w:rPr>
      </w:pPr>
      <w:r w:rsidRPr="000F3F1D">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769ED93" w14:textId="77777777" w:rsidR="00C773A2" w:rsidRPr="000F3F1D" w:rsidRDefault="00C773A2" w:rsidP="00C773A2">
      <w:pPr>
        <w:autoSpaceDN w:val="0"/>
        <w:adjustRightInd w:val="0"/>
        <w:ind w:firstLine="708"/>
        <w:jc w:val="center"/>
        <w:rPr>
          <w:b/>
          <w:sz w:val="26"/>
          <w:szCs w:val="26"/>
        </w:rPr>
      </w:pPr>
    </w:p>
    <w:p w14:paraId="25CBE796" w14:textId="77777777" w:rsidR="00C773A2" w:rsidRPr="000F3F1D" w:rsidRDefault="00C773A2" w:rsidP="00C773A2">
      <w:pPr>
        <w:autoSpaceDN w:val="0"/>
        <w:adjustRightInd w:val="0"/>
        <w:ind w:firstLine="708"/>
        <w:jc w:val="both"/>
        <w:rPr>
          <w:sz w:val="26"/>
          <w:szCs w:val="26"/>
        </w:rPr>
      </w:pPr>
      <w:r w:rsidRPr="000F3F1D">
        <w:rPr>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A802E66" w14:textId="77777777" w:rsidR="00C773A2" w:rsidRPr="000F3F1D" w:rsidRDefault="00C773A2" w:rsidP="00C773A2">
      <w:pPr>
        <w:autoSpaceDN w:val="0"/>
        <w:adjustRightInd w:val="0"/>
        <w:ind w:firstLine="708"/>
        <w:jc w:val="center"/>
        <w:rPr>
          <w:b/>
          <w:sz w:val="26"/>
          <w:szCs w:val="26"/>
        </w:rPr>
      </w:pPr>
    </w:p>
    <w:p w14:paraId="4280CEC7" w14:textId="77777777" w:rsidR="00C773A2" w:rsidRPr="000F3F1D" w:rsidRDefault="00C773A2" w:rsidP="00C773A2">
      <w:pPr>
        <w:autoSpaceDN w:val="0"/>
        <w:adjustRightInd w:val="0"/>
        <w:ind w:firstLine="708"/>
        <w:jc w:val="center"/>
        <w:rPr>
          <w:b/>
          <w:sz w:val="16"/>
          <w:szCs w:val="16"/>
        </w:rPr>
      </w:pPr>
    </w:p>
    <w:p w14:paraId="62898C52" w14:textId="77777777" w:rsidR="00C773A2" w:rsidRPr="000F3F1D" w:rsidRDefault="00C773A2" w:rsidP="00C773A2">
      <w:pPr>
        <w:autoSpaceDN w:val="0"/>
        <w:adjustRightInd w:val="0"/>
        <w:ind w:firstLine="708"/>
        <w:jc w:val="center"/>
        <w:rPr>
          <w:b/>
          <w:sz w:val="26"/>
          <w:szCs w:val="26"/>
        </w:rPr>
      </w:pPr>
      <w:r w:rsidRPr="000F3F1D">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Pr="000F3F1D">
        <w:rPr>
          <w:b/>
          <w:bCs/>
          <w:sz w:val="26"/>
          <w:szCs w:val="26"/>
        </w:rPr>
        <w:t xml:space="preserve"> </w:t>
      </w:r>
      <w:r w:rsidRPr="000F3F1D">
        <w:rPr>
          <w:b/>
          <w:sz w:val="26"/>
          <w:szCs w:val="26"/>
        </w:rPr>
        <w:t>услуги</w:t>
      </w:r>
    </w:p>
    <w:p w14:paraId="51D9126F" w14:textId="77777777" w:rsidR="00C773A2" w:rsidRPr="000F3F1D" w:rsidRDefault="00C773A2" w:rsidP="00C773A2">
      <w:pPr>
        <w:autoSpaceDN w:val="0"/>
        <w:adjustRightInd w:val="0"/>
        <w:ind w:firstLine="708"/>
        <w:jc w:val="center"/>
        <w:rPr>
          <w:b/>
          <w:sz w:val="26"/>
          <w:szCs w:val="26"/>
        </w:rPr>
      </w:pPr>
    </w:p>
    <w:p w14:paraId="0FA514B4" w14:textId="77777777" w:rsidR="00C773A2" w:rsidRPr="000F3F1D" w:rsidRDefault="00C773A2" w:rsidP="00C773A2">
      <w:pPr>
        <w:autoSpaceDN w:val="0"/>
        <w:adjustRightInd w:val="0"/>
        <w:ind w:firstLine="708"/>
        <w:rPr>
          <w:sz w:val="26"/>
          <w:szCs w:val="26"/>
        </w:rPr>
      </w:pPr>
      <w:r w:rsidRPr="000F3F1D">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B17F1D7" w14:textId="77777777" w:rsidR="00C773A2" w:rsidRPr="000F3F1D" w:rsidRDefault="00C773A2" w:rsidP="00C773A2">
      <w:pPr>
        <w:autoSpaceDN w:val="0"/>
        <w:adjustRightInd w:val="0"/>
        <w:ind w:firstLine="708"/>
        <w:jc w:val="both"/>
        <w:rPr>
          <w:sz w:val="26"/>
          <w:szCs w:val="26"/>
        </w:rPr>
      </w:pPr>
      <w:r w:rsidRPr="000F3F1D">
        <w:rPr>
          <w:sz w:val="26"/>
          <w:szCs w:val="26"/>
        </w:rPr>
        <w:t>- Федеральным законом № 210-ФЗ от 27.07.2010 «Об организации предоставления государственных и муниципальных услуг»;</w:t>
      </w:r>
    </w:p>
    <w:p w14:paraId="70A5A4A3" w14:textId="77777777" w:rsidR="00C773A2" w:rsidRPr="000F3F1D" w:rsidRDefault="00C773A2" w:rsidP="00C773A2">
      <w:pPr>
        <w:autoSpaceDN w:val="0"/>
        <w:adjustRightInd w:val="0"/>
        <w:ind w:firstLine="708"/>
        <w:rPr>
          <w:sz w:val="26"/>
          <w:szCs w:val="26"/>
        </w:rPr>
      </w:pPr>
      <w:r w:rsidRPr="000F3F1D">
        <w:rPr>
          <w:sz w:val="26"/>
          <w:szCs w:val="26"/>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A9F1C2" w14:textId="77777777" w:rsidR="00C773A2" w:rsidRPr="000F3F1D" w:rsidRDefault="00C773A2" w:rsidP="00C773A2">
      <w:pPr>
        <w:autoSpaceDN w:val="0"/>
        <w:adjustRightInd w:val="0"/>
        <w:ind w:firstLine="708"/>
        <w:rPr>
          <w:sz w:val="26"/>
          <w:szCs w:val="26"/>
        </w:rPr>
      </w:pPr>
    </w:p>
    <w:p w14:paraId="1BAC72B9" w14:textId="77777777" w:rsidR="00C773A2" w:rsidRPr="000F3F1D" w:rsidRDefault="00C773A2" w:rsidP="00C773A2">
      <w:pPr>
        <w:autoSpaceDN w:val="0"/>
        <w:adjustRightInd w:val="0"/>
        <w:jc w:val="center"/>
        <w:rPr>
          <w:b/>
          <w:sz w:val="26"/>
          <w:szCs w:val="26"/>
        </w:rPr>
      </w:pPr>
      <w:r w:rsidRPr="000F3F1D">
        <w:rPr>
          <w:b/>
          <w:bCs/>
          <w:sz w:val="26"/>
          <w:szCs w:val="26"/>
        </w:rPr>
        <w:t xml:space="preserve">6. </w:t>
      </w:r>
      <w:r w:rsidRPr="000F3F1D">
        <w:rPr>
          <w:b/>
          <w:sz w:val="26"/>
          <w:szCs w:val="26"/>
        </w:rPr>
        <w:t>ОСОБЕННОСТИ ВЫПОЛНЕНИЯ АДМИНИСТРАТИВНЫХ ПРОЦЕДУР (ДЕЙСТВИЙ) В МНОГОФУНКЦИОНАЛЬНЫХ ЦЕНТРАХ ПРЕДОСТАВЛЕНИЯ МУНИЦИПАЛЬНЫХ УСЛУГ</w:t>
      </w:r>
    </w:p>
    <w:p w14:paraId="41B9F57B" w14:textId="77777777" w:rsidR="00C773A2" w:rsidRPr="000F3F1D" w:rsidRDefault="00C773A2" w:rsidP="00C773A2">
      <w:pPr>
        <w:autoSpaceDN w:val="0"/>
        <w:adjustRightInd w:val="0"/>
        <w:jc w:val="center"/>
        <w:rPr>
          <w:b/>
          <w:sz w:val="16"/>
          <w:szCs w:val="16"/>
        </w:rPr>
      </w:pPr>
    </w:p>
    <w:p w14:paraId="160B3419" w14:textId="77777777" w:rsidR="00C773A2" w:rsidRPr="000F3F1D" w:rsidRDefault="00C773A2" w:rsidP="00C773A2">
      <w:pPr>
        <w:autoSpaceDN w:val="0"/>
        <w:adjustRightInd w:val="0"/>
        <w:jc w:val="center"/>
        <w:rPr>
          <w:b/>
          <w:sz w:val="26"/>
          <w:szCs w:val="26"/>
        </w:rPr>
      </w:pPr>
      <w:r w:rsidRPr="000F3F1D">
        <w:rPr>
          <w:b/>
          <w:sz w:val="26"/>
          <w:szCs w:val="26"/>
        </w:rPr>
        <w:t>Исчерпывающий перечень административных процедур (действий) при предоставлении муниципальной</w:t>
      </w:r>
      <w:r w:rsidRPr="000F3F1D">
        <w:rPr>
          <w:b/>
          <w:bCs/>
          <w:sz w:val="26"/>
          <w:szCs w:val="26"/>
        </w:rPr>
        <w:t xml:space="preserve"> </w:t>
      </w:r>
      <w:r w:rsidRPr="000F3F1D">
        <w:rPr>
          <w:b/>
          <w:sz w:val="26"/>
          <w:szCs w:val="26"/>
        </w:rPr>
        <w:t>услуги, выполняемых многофункциональными центрами</w:t>
      </w:r>
    </w:p>
    <w:p w14:paraId="46DA5057" w14:textId="77777777" w:rsidR="00C773A2" w:rsidRPr="000F3F1D" w:rsidRDefault="00C773A2" w:rsidP="00C773A2">
      <w:pPr>
        <w:autoSpaceDN w:val="0"/>
        <w:adjustRightInd w:val="0"/>
        <w:jc w:val="center"/>
        <w:rPr>
          <w:b/>
          <w:sz w:val="26"/>
          <w:szCs w:val="26"/>
        </w:rPr>
      </w:pPr>
    </w:p>
    <w:p w14:paraId="4048E85B" w14:textId="77777777" w:rsidR="00C773A2" w:rsidRPr="000F3F1D" w:rsidRDefault="00C773A2" w:rsidP="00C773A2">
      <w:pPr>
        <w:autoSpaceDN w:val="0"/>
        <w:adjustRightInd w:val="0"/>
        <w:ind w:firstLine="708"/>
        <w:rPr>
          <w:sz w:val="26"/>
          <w:szCs w:val="26"/>
        </w:rPr>
      </w:pPr>
      <w:r w:rsidRPr="000F3F1D">
        <w:rPr>
          <w:sz w:val="26"/>
          <w:szCs w:val="26"/>
        </w:rPr>
        <w:t>6.1 Многофункциональный центр осуществляет:</w:t>
      </w:r>
    </w:p>
    <w:p w14:paraId="4806C13A" w14:textId="77777777" w:rsidR="00C773A2" w:rsidRPr="000F3F1D" w:rsidRDefault="00C773A2" w:rsidP="00C773A2">
      <w:pPr>
        <w:autoSpaceDN w:val="0"/>
        <w:adjustRightInd w:val="0"/>
        <w:ind w:firstLine="708"/>
        <w:jc w:val="both"/>
        <w:rPr>
          <w:sz w:val="26"/>
          <w:szCs w:val="26"/>
        </w:rPr>
      </w:pPr>
      <w:r w:rsidRPr="000F3F1D">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62FA390" w14:textId="77777777" w:rsidR="00C773A2" w:rsidRPr="000F3F1D" w:rsidRDefault="00C773A2" w:rsidP="00C773A2">
      <w:pPr>
        <w:autoSpaceDN w:val="0"/>
        <w:adjustRightInd w:val="0"/>
        <w:ind w:firstLine="708"/>
        <w:jc w:val="both"/>
        <w:rPr>
          <w:sz w:val="26"/>
          <w:szCs w:val="26"/>
        </w:rPr>
      </w:pPr>
      <w:r w:rsidRPr="000F3F1D">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0F3F1D">
        <w:rPr>
          <w:sz w:val="26"/>
          <w:szCs w:val="26"/>
        </w:rPr>
        <w:t>услуги</w:t>
      </w:r>
      <w:proofErr w:type="gramEnd"/>
      <w:r w:rsidRPr="000F3F1D">
        <w:rPr>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CA2AED2" w14:textId="77777777" w:rsidR="00C773A2" w:rsidRPr="000F3F1D" w:rsidRDefault="00C773A2" w:rsidP="00C773A2">
      <w:pPr>
        <w:autoSpaceDN w:val="0"/>
        <w:adjustRightInd w:val="0"/>
        <w:ind w:firstLine="708"/>
        <w:jc w:val="both"/>
        <w:rPr>
          <w:sz w:val="26"/>
          <w:szCs w:val="26"/>
        </w:rPr>
      </w:pPr>
      <w:r w:rsidRPr="000F3F1D">
        <w:rPr>
          <w:sz w:val="26"/>
          <w:szCs w:val="26"/>
        </w:rPr>
        <w:t>иные процедуры и действия, предусмотренные Федеральным законом № 210- ФЗ.</w:t>
      </w:r>
    </w:p>
    <w:p w14:paraId="78196A27" w14:textId="77777777" w:rsidR="00C773A2" w:rsidRPr="000F3F1D" w:rsidRDefault="00C773A2" w:rsidP="00C773A2">
      <w:pPr>
        <w:autoSpaceDN w:val="0"/>
        <w:adjustRightInd w:val="0"/>
        <w:ind w:firstLine="708"/>
        <w:jc w:val="both"/>
        <w:rPr>
          <w:sz w:val="26"/>
          <w:szCs w:val="26"/>
        </w:rPr>
      </w:pPr>
      <w:r w:rsidRPr="000F3F1D">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8486A0C" w14:textId="77777777" w:rsidR="0006583C" w:rsidRDefault="0006583C" w:rsidP="00C773A2">
      <w:pPr>
        <w:autoSpaceDN w:val="0"/>
        <w:adjustRightInd w:val="0"/>
        <w:ind w:firstLine="708"/>
        <w:jc w:val="center"/>
        <w:rPr>
          <w:b/>
          <w:sz w:val="26"/>
          <w:szCs w:val="26"/>
        </w:rPr>
      </w:pPr>
    </w:p>
    <w:p w14:paraId="020A5F65" w14:textId="49C511CB" w:rsidR="00C773A2" w:rsidRPr="000F3F1D" w:rsidRDefault="00C773A2" w:rsidP="00C773A2">
      <w:pPr>
        <w:autoSpaceDN w:val="0"/>
        <w:adjustRightInd w:val="0"/>
        <w:ind w:firstLine="708"/>
        <w:jc w:val="center"/>
        <w:rPr>
          <w:b/>
          <w:sz w:val="26"/>
          <w:szCs w:val="26"/>
        </w:rPr>
      </w:pPr>
      <w:r w:rsidRPr="000F3F1D">
        <w:rPr>
          <w:b/>
          <w:sz w:val="26"/>
          <w:szCs w:val="26"/>
        </w:rPr>
        <w:t>Информирование заявителей</w:t>
      </w:r>
    </w:p>
    <w:p w14:paraId="62FA57AB" w14:textId="77777777" w:rsidR="00C773A2" w:rsidRPr="000F3F1D" w:rsidRDefault="00C773A2" w:rsidP="00C773A2">
      <w:pPr>
        <w:autoSpaceDN w:val="0"/>
        <w:adjustRightInd w:val="0"/>
        <w:ind w:firstLine="708"/>
        <w:jc w:val="center"/>
        <w:rPr>
          <w:b/>
          <w:sz w:val="26"/>
          <w:szCs w:val="26"/>
        </w:rPr>
      </w:pPr>
    </w:p>
    <w:p w14:paraId="39021AE2" w14:textId="77777777" w:rsidR="00C773A2" w:rsidRPr="000F3F1D" w:rsidRDefault="00C773A2" w:rsidP="00C773A2">
      <w:pPr>
        <w:autoSpaceDN w:val="0"/>
        <w:adjustRightInd w:val="0"/>
        <w:ind w:firstLine="708"/>
        <w:jc w:val="both"/>
        <w:rPr>
          <w:sz w:val="26"/>
          <w:szCs w:val="26"/>
        </w:rPr>
      </w:pPr>
      <w:r w:rsidRPr="000F3F1D">
        <w:rPr>
          <w:sz w:val="26"/>
          <w:szCs w:val="26"/>
        </w:rPr>
        <w:t>6.2. Информирование заявителя многофункциональными центрами осуществляется следующими способами:</w:t>
      </w:r>
    </w:p>
    <w:p w14:paraId="20CE1FD4" w14:textId="77777777" w:rsidR="00C773A2" w:rsidRPr="000F3F1D" w:rsidRDefault="00C773A2" w:rsidP="00C773A2">
      <w:pPr>
        <w:autoSpaceDN w:val="0"/>
        <w:adjustRightInd w:val="0"/>
        <w:ind w:firstLine="708"/>
        <w:jc w:val="both"/>
        <w:rPr>
          <w:sz w:val="26"/>
          <w:szCs w:val="26"/>
        </w:rPr>
      </w:pPr>
      <w:r w:rsidRPr="000F3F1D">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EA7C5AF" w14:textId="77777777" w:rsidR="00C773A2" w:rsidRPr="000F3F1D" w:rsidRDefault="00C773A2" w:rsidP="00C773A2">
      <w:pPr>
        <w:autoSpaceDN w:val="0"/>
        <w:adjustRightInd w:val="0"/>
        <w:ind w:firstLine="708"/>
        <w:jc w:val="both"/>
        <w:rPr>
          <w:sz w:val="26"/>
          <w:szCs w:val="26"/>
        </w:rPr>
      </w:pPr>
      <w:r w:rsidRPr="000F3F1D">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255790DC" w14:textId="77777777" w:rsidR="00C773A2" w:rsidRPr="000F3F1D" w:rsidRDefault="00C773A2" w:rsidP="00C773A2">
      <w:pPr>
        <w:autoSpaceDN w:val="0"/>
        <w:adjustRightInd w:val="0"/>
        <w:ind w:firstLine="708"/>
        <w:jc w:val="both"/>
        <w:rPr>
          <w:sz w:val="26"/>
          <w:szCs w:val="26"/>
        </w:rPr>
      </w:pPr>
      <w:r w:rsidRPr="000F3F1D">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0F3F1D">
        <w:rPr>
          <w:sz w:val="26"/>
          <w:szCs w:val="26"/>
        </w:rPr>
        <w:lastRenderedPageBreak/>
        <w:t xml:space="preserve">консультации – не более 15 минут, время ожидания в очереди </w:t>
      </w:r>
      <w:proofErr w:type="gramStart"/>
      <w:r w:rsidRPr="000F3F1D">
        <w:rPr>
          <w:sz w:val="26"/>
          <w:szCs w:val="26"/>
        </w:rPr>
        <w:t>в  секторе</w:t>
      </w:r>
      <w:proofErr w:type="gramEnd"/>
      <w:r w:rsidRPr="000F3F1D">
        <w:rPr>
          <w:sz w:val="26"/>
          <w:szCs w:val="26"/>
        </w:rPr>
        <w:t xml:space="preserve"> информирования для получения информации о муниципальных услугах не может превышать 15 минут.</w:t>
      </w:r>
    </w:p>
    <w:p w14:paraId="2B5D09EF" w14:textId="77777777" w:rsidR="00C773A2" w:rsidRPr="000F3F1D" w:rsidRDefault="00C773A2" w:rsidP="00C773A2">
      <w:pPr>
        <w:autoSpaceDN w:val="0"/>
        <w:adjustRightInd w:val="0"/>
        <w:ind w:firstLine="709"/>
        <w:jc w:val="both"/>
        <w:rPr>
          <w:sz w:val="26"/>
          <w:szCs w:val="26"/>
        </w:rPr>
      </w:pPr>
      <w:r w:rsidRPr="000F3F1D">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B52F0A4" w14:textId="77777777" w:rsidR="00C773A2" w:rsidRPr="000F3F1D" w:rsidRDefault="00C773A2" w:rsidP="00C773A2">
      <w:pPr>
        <w:autoSpaceDN w:val="0"/>
        <w:adjustRightInd w:val="0"/>
        <w:ind w:firstLine="709"/>
        <w:jc w:val="both"/>
        <w:rPr>
          <w:sz w:val="26"/>
          <w:szCs w:val="26"/>
        </w:rPr>
      </w:pPr>
      <w:r w:rsidRPr="000F3F1D">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7E67CC0" w14:textId="77777777" w:rsidR="00C773A2" w:rsidRPr="000F3F1D" w:rsidRDefault="00C773A2" w:rsidP="00C773A2">
      <w:pPr>
        <w:autoSpaceDN w:val="0"/>
        <w:adjustRightInd w:val="0"/>
        <w:ind w:firstLine="709"/>
        <w:jc w:val="both"/>
        <w:rPr>
          <w:sz w:val="26"/>
          <w:szCs w:val="26"/>
        </w:rPr>
      </w:pPr>
      <w:r w:rsidRPr="000F3F1D">
        <w:rPr>
          <w:sz w:val="26"/>
          <w:szCs w:val="26"/>
        </w:rPr>
        <w:t>изложить обращение в письменной форме (ответ направляется Заявителю в</w:t>
      </w:r>
    </w:p>
    <w:p w14:paraId="504C9BEE" w14:textId="77777777" w:rsidR="00C773A2" w:rsidRPr="000F3F1D" w:rsidRDefault="00C773A2" w:rsidP="00C773A2">
      <w:pPr>
        <w:autoSpaceDN w:val="0"/>
        <w:adjustRightInd w:val="0"/>
        <w:ind w:firstLine="709"/>
        <w:jc w:val="both"/>
        <w:rPr>
          <w:sz w:val="26"/>
          <w:szCs w:val="26"/>
        </w:rPr>
      </w:pPr>
      <w:r w:rsidRPr="000F3F1D">
        <w:rPr>
          <w:sz w:val="26"/>
          <w:szCs w:val="26"/>
        </w:rPr>
        <w:t>соответствии со способом, указанным в обращении);</w:t>
      </w:r>
    </w:p>
    <w:p w14:paraId="2606CC8F" w14:textId="77777777" w:rsidR="00C773A2" w:rsidRPr="000F3F1D" w:rsidRDefault="00C773A2" w:rsidP="00C773A2">
      <w:pPr>
        <w:autoSpaceDN w:val="0"/>
        <w:adjustRightInd w:val="0"/>
        <w:ind w:firstLine="709"/>
        <w:jc w:val="both"/>
        <w:rPr>
          <w:sz w:val="26"/>
          <w:szCs w:val="26"/>
        </w:rPr>
      </w:pPr>
      <w:r w:rsidRPr="000F3F1D">
        <w:rPr>
          <w:sz w:val="26"/>
          <w:szCs w:val="26"/>
        </w:rPr>
        <w:t>назначить другое время для консультаций.</w:t>
      </w:r>
    </w:p>
    <w:p w14:paraId="6DE24E48" w14:textId="77777777" w:rsidR="00C773A2" w:rsidRPr="000F3F1D" w:rsidRDefault="00C773A2" w:rsidP="00C773A2">
      <w:pPr>
        <w:autoSpaceDN w:val="0"/>
        <w:adjustRightInd w:val="0"/>
        <w:ind w:firstLine="709"/>
        <w:jc w:val="both"/>
        <w:rPr>
          <w:sz w:val="26"/>
          <w:szCs w:val="26"/>
        </w:rPr>
      </w:pPr>
      <w:r w:rsidRPr="000F3F1D">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50651EF" w14:textId="77777777" w:rsidR="00C773A2" w:rsidRPr="000F3F1D" w:rsidRDefault="00C773A2" w:rsidP="00C773A2">
      <w:pPr>
        <w:autoSpaceDN w:val="0"/>
        <w:adjustRightInd w:val="0"/>
        <w:ind w:firstLine="709"/>
        <w:jc w:val="both"/>
        <w:rPr>
          <w:b/>
          <w:sz w:val="26"/>
          <w:szCs w:val="26"/>
        </w:rPr>
      </w:pPr>
    </w:p>
    <w:p w14:paraId="5E81F438" w14:textId="77777777" w:rsidR="00C773A2" w:rsidRPr="000F3F1D" w:rsidRDefault="00C773A2" w:rsidP="00C773A2">
      <w:pPr>
        <w:autoSpaceDN w:val="0"/>
        <w:adjustRightInd w:val="0"/>
        <w:ind w:firstLine="709"/>
        <w:jc w:val="both"/>
        <w:rPr>
          <w:b/>
          <w:sz w:val="26"/>
          <w:szCs w:val="26"/>
        </w:rPr>
      </w:pPr>
      <w:r w:rsidRPr="000F3F1D">
        <w:rPr>
          <w:b/>
          <w:sz w:val="26"/>
          <w:szCs w:val="26"/>
        </w:rPr>
        <w:t>Выдача заявителю результата предоставления муниципальной</w:t>
      </w:r>
      <w:r w:rsidRPr="000F3F1D">
        <w:rPr>
          <w:b/>
          <w:bCs/>
          <w:sz w:val="26"/>
          <w:szCs w:val="26"/>
        </w:rPr>
        <w:t xml:space="preserve"> </w:t>
      </w:r>
      <w:r w:rsidRPr="000F3F1D">
        <w:rPr>
          <w:b/>
          <w:sz w:val="26"/>
          <w:szCs w:val="26"/>
        </w:rPr>
        <w:t>услуги</w:t>
      </w:r>
    </w:p>
    <w:p w14:paraId="3A83039A" w14:textId="77777777" w:rsidR="00C773A2" w:rsidRPr="00C773A2" w:rsidRDefault="00C773A2" w:rsidP="00C773A2">
      <w:pPr>
        <w:autoSpaceDN w:val="0"/>
        <w:adjustRightInd w:val="0"/>
        <w:ind w:firstLine="709"/>
        <w:jc w:val="both"/>
        <w:rPr>
          <w:b/>
          <w:sz w:val="24"/>
          <w:szCs w:val="24"/>
        </w:rPr>
      </w:pPr>
    </w:p>
    <w:p w14:paraId="4F2DFD11" w14:textId="77777777" w:rsidR="00C773A2" w:rsidRPr="000F3F1D" w:rsidRDefault="00C773A2" w:rsidP="00C773A2">
      <w:pPr>
        <w:autoSpaceDN w:val="0"/>
        <w:adjustRightInd w:val="0"/>
        <w:ind w:firstLine="709"/>
        <w:jc w:val="both"/>
        <w:rPr>
          <w:sz w:val="26"/>
          <w:szCs w:val="26"/>
        </w:rPr>
      </w:pPr>
      <w:r w:rsidRPr="000F3F1D">
        <w:rPr>
          <w:sz w:val="26"/>
          <w:szCs w:val="26"/>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32525203" w14:textId="77777777" w:rsidR="00C773A2" w:rsidRPr="000F3F1D" w:rsidRDefault="00C773A2" w:rsidP="00C773A2">
      <w:pPr>
        <w:autoSpaceDN w:val="0"/>
        <w:adjustRightInd w:val="0"/>
        <w:ind w:firstLine="709"/>
        <w:jc w:val="both"/>
        <w:rPr>
          <w:sz w:val="26"/>
          <w:szCs w:val="26"/>
        </w:rPr>
      </w:pPr>
      <w:r w:rsidRPr="000F3F1D">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1B2118F4" w14:textId="77777777" w:rsidR="00C773A2" w:rsidRPr="000F3F1D" w:rsidRDefault="00C773A2" w:rsidP="00C773A2">
      <w:pPr>
        <w:autoSpaceDN w:val="0"/>
        <w:adjustRightInd w:val="0"/>
        <w:ind w:firstLine="708"/>
        <w:jc w:val="both"/>
        <w:rPr>
          <w:sz w:val="26"/>
          <w:szCs w:val="26"/>
        </w:rPr>
      </w:pPr>
      <w:r w:rsidRPr="000F3F1D">
        <w:rPr>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C716A4" w14:textId="77777777" w:rsidR="00C773A2" w:rsidRPr="000F3F1D" w:rsidRDefault="00C773A2" w:rsidP="00C773A2">
      <w:pPr>
        <w:autoSpaceDN w:val="0"/>
        <w:adjustRightInd w:val="0"/>
        <w:ind w:firstLine="708"/>
        <w:jc w:val="both"/>
        <w:rPr>
          <w:sz w:val="26"/>
          <w:szCs w:val="26"/>
        </w:rPr>
      </w:pPr>
      <w:r w:rsidRPr="000F3F1D">
        <w:rPr>
          <w:sz w:val="26"/>
          <w:szCs w:val="26"/>
        </w:rPr>
        <w:t>Работник многофункционального центра осуществляет следующие действия:</w:t>
      </w:r>
    </w:p>
    <w:p w14:paraId="73BC6EC9" w14:textId="77777777" w:rsidR="00C773A2" w:rsidRPr="000F3F1D" w:rsidRDefault="00C773A2" w:rsidP="00C773A2">
      <w:pPr>
        <w:autoSpaceDN w:val="0"/>
        <w:adjustRightInd w:val="0"/>
        <w:ind w:firstLine="708"/>
        <w:jc w:val="both"/>
        <w:rPr>
          <w:sz w:val="26"/>
          <w:szCs w:val="26"/>
        </w:rPr>
      </w:pPr>
      <w:r w:rsidRPr="000F3F1D">
        <w:rPr>
          <w:sz w:val="26"/>
          <w:szCs w:val="26"/>
        </w:rPr>
        <w:t>устанавливает личность заявителя на основании документа,</w:t>
      </w:r>
    </w:p>
    <w:p w14:paraId="1EF313BA" w14:textId="77777777" w:rsidR="00C773A2" w:rsidRPr="000F3F1D" w:rsidRDefault="00C773A2" w:rsidP="00C773A2">
      <w:pPr>
        <w:autoSpaceDN w:val="0"/>
        <w:adjustRightInd w:val="0"/>
        <w:ind w:firstLine="708"/>
        <w:jc w:val="both"/>
        <w:rPr>
          <w:sz w:val="26"/>
          <w:szCs w:val="26"/>
        </w:rPr>
      </w:pPr>
      <w:r w:rsidRPr="000F3F1D">
        <w:rPr>
          <w:sz w:val="26"/>
          <w:szCs w:val="26"/>
        </w:rPr>
        <w:t>удостоверяющего личность в соответствии с законодательством Российской Федерации;</w:t>
      </w:r>
    </w:p>
    <w:p w14:paraId="6E48800A" w14:textId="77777777" w:rsidR="00C773A2" w:rsidRPr="000F3F1D" w:rsidRDefault="00C773A2" w:rsidP="00C773A2">
      <w:pPr>
        <w:autoSpaceDN w:val="0"/>
        <w:adjustRightInd w:val="0"/>
        <w:ind w:firstLine="708"/>
        <w:jc w:val="both"/>
        <w:rPr>
          <w:sz w:val="26"/>
          <w:szCs w:val="26"/>
        </w:rPr>
      </w:pPr>
      <w:r w:rsidRPr="000F3F1D">
        <w:rPr>
          <w:sz w:val="26"/>
          <w:szCs w:val="26"/>
        </w:rPr>
        <w:t>проверяет полномочия представителя заявителя (в случае обращения представителя заявителя);</w:t>
      </w:r>
    </w:p>
    <w:p w14:paraId="6E64E5AF" w14:textId="77777777" w:rsidR="00C773A2" w:rsidRPr="000F3F1D" w:rsidRDefault="00C773A2" w:rsidP="00C773A2">
      <w:pPr>
        <w:autoSpaceDN w:val="0"/>
        <w:adjustRightInd w:val="0"/>
        <w:ind w:firstLine="708"/>
        <w:jc w:val="both"/>
        <w:rPr>
          <w:sz w:val="26"/>
          <w:szCs w:val="26"/>
        </w:rPr>
      </w:pPr>
      <w:r w:rsidRPr="000F3F1D">
        <w:rPr>
          <w:sz w:val="26"/>
          <w:szCs w:val="26"/>
        </w:rPr>
        <w:t>определяет статус исполнения заявления заявителя в ГИС;</w:t>
      </w:r>
    </w:p>
    <w:p w14:paraId="2FCC53B3" w14:textId="77777777" w:rsidR="00C773A2" w:rsidRPr="000F3F1D" w:rsidRDefault="00C773A2" w:rsidP="00C773A2">
      <w:pPr>
        <w:autoSpaceDN w:val="0"/>
        <w:adjustRightInd w:val="0"/>
        <w:ind w:firstLine="708"/>
        <w:jc w:val="both"/>
        <w:rPr>
          <w:sz w:val="26"/>
          <w:szCs w:val="26"/>
        </w:rPr>
      </w:pPr>
      <w:r w:rsidRPr="000F3F1D">
        <w:rPr>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CB3CDDF" w14:textId="77777777" w:rsidR="00C773A2" w:rsidRPr="000F3F1D" w:rsidRDefault="00C773A2" w:rsidP="00C773A2">
      <w:pPr>
        <w:autoSpaceDN w:val="0"/>
        <w:adjustRightInd w:val="0"/>
        <w:ind w:firstLine="708"/>
        <w:jc w:val="both"/>
        <w:rPr>
          <w:sz w:val="26"/>
          <w:szCs w:val="26"/>
        </w:rPr>
      </w:pPr>
      <w:r w:rsidRPr="000F3F1D">
        <w:rPr>
          <w:sz w:val="26"/>
          <w:szCs w:val="26"/>
        </w:rPr>
        <w:t xml:space="preserve">заверяет экземпляр электронного документа на бумажном носителе с использованием </w:t>
      </w:r>
      <w:r w:rsidRPr="000F3F1D">
        <w:rPr>
          <w:sz w:val="26"/>
          <w:szCs w:val="26"/>
        </w:rPr>
        <w:lastRenderedPageBreak/>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8EDC7AB" w14:textId="77777777" w:rsidR="00C773A2" w:rsidRPr="000F3F1D" w:rsidRDefault="00C773A2" w:rsidP="00C773A2">
      <w:pPr>
        <w:autoSpaceDN w:val="0"/>
        <w:adjustRightInd w:val="0"/>
        <w:ind w:firstLine="708"/>
        <w:jc w:val="both"/>
        <w:rPr>
          <w:sz w:val="26"/>
          <w:szCs w:val="26"/>
        </w:rPr>
      </w:pPr>
      <w:r w:rsidRPr="000F3F1D">
        <w:rPr>
          <w:sz w:val="26"/>
          <w:szCs w:val="26"/>
        </w:rPr>
        <w:t>выдает документы заявителю, при необходимости запрашивает у заявителя</w:t>
      </w:r>
    </w:p>
    <w:p w14:paraId="4511B4ED" w14:textId="77777777" w:rsidR="00C773A2" w:rsidRPr="000F3F1D" w:rsidRDefault="00C773A2" w:rsidP="00C773A2">
      <w:pPr>
        <w:autoSpaceDN w:val="0"/>
        <w:adjustRightInd w:val="0"/>
        <w:rPr>
          <w:sz w:val="26"/>
          <w:szCs w:val="26"/>
        </w:rPr>
      </w:pPr>
      <w:r w:rsidRPr="000F3F1D">
        <w:rPr>
          <w:sz w:val="26"/>
          <w:szCs w:val="26"/>
        </w:rPr>
        <w:t>подписи за каждый выданный документ;</w:t>
      </w:r>
    </w:p>
    <w:p w14:paraId="1FCC8445" w14:textId="6D763CAF" w:rsidR="00C773A2" w:rsidRDefault="00C773A2" w:rsidP="002951C2">
      <w:pPr>
        <w:autoSpaceDN w:val="0"/>
        <w:adjustRightInd w:val="0"/>
        <w:ind w:firstLine="708"/>
        <w:rPr>
          <w:sz w:val="26"/>
          <w:szCs w:val="26"/>
        </w:rPr>
      </w:pPr>
      <w:r w:rsidRPr="000F3F1D">
        <w:rPr>
          <w:sz w:val="26"/>
          <w:szCs w:val="26"/>
        </w:rPr>
        <w:t>запрашивает согласие заявителя на участие в смс-опросе для оценки качества</w:t>
      </w:r>
      <w:r w:rsidR="002951C2">
        <w:rPr>
          <w:sz w:val="26"/>
          <w:szCs w:val="26"/>
        </w:rPr>
        <w:t xml:space="preserve"> </w:t>
      </w:r>
      <w:r w:rsidRPr="000F3F1D">
        <w:rPr>
          <w:sz w:val="26"/>
          <w:szCs w:val="26"/>
        </w:rPr>
        <w:t>предоставленных услуг многофункциональным центром.</w:t>
      </w:r>
    </w:p>
    <w:p w14:paraId="6C02F417" w14:textId="485B138F" w:rsidR="002951C2" w:rsidRDefault="002951C2" w:rsidP="002951C2">
      <w:pPr>
        <w:autoSpaceDN w:val="0"/>
        <w:adjustRightInd w:val="0"/>
        <w:ind w:firstLine="708"/>
        <w:rPr>
          <w:sz w:val="26"/>
          <w:szCs w:val="26"/>
        </w:rPr>
      </w:pPr>
    </w:p>
    <w:p w14:paraId="690A42DE" w14:textId="49B42A65" w:rsidR="002951C2" w:rsidRDefault="002951C2" w:rsidP="002951C2">
      <w:pPr>
        <w:autoSpaceDN w:val="0"/>
        <w:adjustRightInd w:val="0"/>
        <w:ind w:firstLine="708"/>
        <w:rPr>
          <w:sz w:val="26"/>
          <w:szCs w:val="26"/>
        </w:rPr>
      </w:pPr>
    </w:p>
    <w:p w14:paraId="1FCB462D" w14:textId="544FEBE3" w:rsidR="002951C2" w:rsidRDefault="002951C2" w:rsidP="002951C2">
      <w:pPr>
        <w:autoSpaceDN w:val="0"/>
        <w:adjustRightInd w:val="0"/>
        <w:ind w:firstLine="708"/>
        <w:rPr>
          <w:sz w:val="26"/>
          <w:szCs w:val="26"/>
        </w:rPr>
      </w:pPr>
    </w:p>
    <w:p w14:paraId="19193E81" w14:textId="787FA8EF" w:rsidR="002951C2" w:rsidRDefault="002951C2" w:rsidP="002951C2">
      <w:pPr>
        <w:autoSpaceDN w:val="0"/>
        <w:adjustRightInd w:val="0"/>
        <w:ind w:firstLine="708"/>
        <w:rPr>
          <w:sz w:val="26"/>
          <w:szCs w:val="26"/>
        </w:rPr>
      </w:pPr>
    </w:p>
    <w:p w14:paraId="5480E35E" w14:textId="6F9F6171" w:rsidR="002951C2" w:rsidRDefault="002951C2" w:rsidP="002951C2">
      <w:pPr>
        <w:autoSpaceDN w:val="0"/>
        <w:adjustRightInd w:val="0"/>
        <w:ind w:firstLine="708"/>
        <w:rPr>
          <w:sz w:val="26"/>
          <w:szCs w:val="26"/>
        </w:rPr>
      </w:pPr>
    </w:p>
    <w:p w14:paraId="506A1327" w14:textId="106D969D" w:rsidR="002951C2" w:rsidRDefault="002951C2" w:rsidP="002951C2">
      <w:pPr>
        <w:autoSpaceDN w:val="0"/>
        <w:adjustRightInd w:val="0"/>
        <w:ind w:firstLine="708"/>
        <w:rPr>
          <w:sz w:val="26"/>
          <w:szCs w:val="26"/>
        </w:rPr>
      </w:pPr>
    </w:p>
    <w:p w14:paraId="5737B789" w14:textId="0F88ECF2" w:rsidR="002951C2" w:rsidRDefault="002951C2" w:rsidP="002951C2">
      <w:pPr>
        <w:autoSpaceDN w:val="0"/>
        <w:adjustRightInd w:val="0"/>
        <w:ind w:firstLine="708"/>
        <w:rPr>
          <w:sz w:val="26"/>
          <w:szCs w:val="26"/>
        </w:rPr>
      </w:pPr>
    </w:p>
    <w:p w14:paraId="12F6C227" w14:textId="1F831B86" w:rsidR="002951C2" w:rsidRDefault="002951C2" w:rsidP="002951C2">
      <w:pPr>
        <w:autoSpaceDN w:val="0"/>
        <w:adjustRightInd w:val="0"/>
        <w:ind w:firstLine="708"/>
        <w:rPr>
          <w:sz w:val="26"/>
          <w:szCs w:val="26"/>
        </w:rPr>
      </w:pPr>
    </w:p>
    <w:p w14:paraId="03C3B6DB" w14:textId="064A9481" w:rsidR="002951C2" w:rsidRDefault="002951C2" w:rsidP="002951C2">
      <w:pPr>
        <w:autoSpaceDN w:val="0"/>
        <w:adjustRightInd w:val="0"/>
        <w:ind w:firstLine="708"/>
        <w:rPr>
          <w:sz w:val="26"/>
          <w:szCs w:val="26"/>
        </w:rPr>
      </w:pPr>
    </w:p>
    <w:p w14:paraId="762FBB07" w14:textId="2026F527" w:rsidR="002951C2" w:rsidRDefault="002951C2" w:rsidP="002951C2">
      <w:pPr>
        <w:autoSpaceDN w:val="0"/>
        <w:adjustRightInd w:val="0"/>
        <w:ind w:firstLine="708"/>
        <w:rPr>
          <w:sz w:val="26"/>
          <w:szCs w:val="26"/>
        </w:rPr>
      </w:pPr>
    </w:p>
    <w:p w14:paraId="1197AB84" w14:textId="029BB256" w:rsidR="002951C2" w:rsidRDefault="002951C2" w:rsidP="002951C2">
      <w:pPr>
        <w:autoSpaceDN w:val="0"/>
        <w:adjustRightInd w:val="0"/>
        <w:ind w:firstLine="708"/>
        <w:rPr>
          <w:sz w:val="26"/>
          <w:szCs w:val="26"/>
        </w:rPr>
      </w:pPr>
    </w:p>
    <w:p w14:paraId="2A153661" w14:textId="0AD3F65E" w:rsidR="002951C2" w:rsidRDefault="002951C2" w:rsidP="002951C2">
      <w:pPr>
        <w:autoSpaceDN w:val="0"/>
        <w:adjustRightInd w:val="0"/>
        <w:ind w:firstLine="708"/>
        <w:rPr>
          <w:sz w:val="26"/>
          <w:szCs w:val="26"/>
        </w:rPr>
      </w:pPr>
    </w:p>
    <w:p w14:paraId="009F3770" w14:textId="771E7B82" w:rsidR="002951C2" w:rsidRDefault="002951C2" w:rsidP="002951C2">
      <w:pPr>
        <w:autoSpaceDN w:val="0"/>
        <w:adjustRightInd w:val="0"/>
        <w:ind w:firstLine="708"/>
        <w:rPr>
          <w:sz w:val="26"/>
          <w:szCs w:val="26"/>
        </w:rPr>
      </w:pPr>
    </w:p>
    <w:p w14:paraId="6775106E" w14:textId="1104280D" w:rsidR="002951C2" w:rsidRDefault="002951C2" w:rsidP="002951C2">
      <w:pPr>
        <w:autoSpaceDN w:val="0"/>
        <w:adjustRightInd w:val="0"/>
        <w:ind w:firstLine="708"/>
        <w:rPr>
          <w:sz w:val="26"/>
          <w:szCs w:val="26"/>
        </w:rPr>
      </w:pPr>
    </w:p>
    <w:p w14:paraId="67813743" w14:textId="6331FC8D" w:rsidR="002951C2" w:rsidRDefault="002951C2" w:rsidP="002951C2">
      <w:pPr>
        <w:autoSpaceDN w:val="0"/>
        <w:adjustRightInd w:val="0"/>
        <w:ind w:firstLine="708"/>
        <w:rPr>
          <w:sz w:val="26"/>
          <w:szCs w:val="26"/>
        </w:rPr>
      </w:pPr>
    </w:p>
    <w:p w14:paraId="0FB286B1" w14:textId="4EE5E321" w:rsidR="002951C2" w:rsidRDefault="002951C2" w:rsidP="002951C2">
      <w:pPr>
        <w:autoSpaceDN w:val="0"/>
        <w:adjustRightInd w:val="0"/>
        <w:ind w:firstLine="708"/>
        <w:rPr>
          <w:sz w:val="26"/>
          <w:szCs w:val="26"/>
        </w:rPr>
      </w:pPr>
    </w:p>
    <w:p w14:paraId="644756FB" w14:textId="1FE0CDE7" w:rsidR="002951C2" w:rsidRDefault="002951C2" w:rsidP="002951C2">
      <w:pPr>
        <w:autoSpaceDN w:val="0"/>
        <w:adjustRightInd w:val="0"/>
        <w:ind w:firstLine="708"/>
        <w:rPr>
          <w:sz w:val="26"/>
          <w:szCs w:val="26"/>
        </w:rPr>
      </w:pPr>
    </w:p>
    <w:p w14:paraId="0E47CDEB" w14:textId="73B37048" w:rsidR="002951C2" w:rsidRDefault="002951C2" w:rsidP="002951C2">
      <w:pPr>
        <w:autoSpaceDN w:val="0"/>
        <w:adjustRightInd w:val="0"/>
        <w:ind w:firstLine="708"/>
        <w:rPr>
          <w:sz w:val="26"/>
          <w:szCs w:val="26"/>
        </w:rPr>
      </w:pPr>
    </w:p>
    <w:p w14:paraId="45E77809" w14:textId="5BF4D11A" w:rsidR="002951C2" w:rsidRDefault="002951C2" w:rsidP="002951C2">
      <w:pPr>
        <w:autoSpaceDN w:val="0"/>
        <w:adjustRightInd w:val="0"/>
        <w:ind w:firstLine="708"/>
        <w:rPr>
          <w:sz w:val="26"/>
          <w:szCs w:val="26"/>
        </w:rPr>
      </w:pPr>
    </w:p>
    <w:p w14:paraId="5A06B87F" w14:textId="4EE0C91C" w:rsidR="002951C2" w:rsidRDefault="002951C2" w:rsidP="002951C2">
      <w:pPr>
        <w:autoSpaceDN w:val="0"/>
        <w:adjustRightInd w:val="0"/>
        <w:ind w:firstLine="708"/>
        <w:rPr>
          <w:sz w:val="26"/>
          <w:szCs w:val="26"/>
        </w:rPr>
      </w:pPr>
    </w:p>
    <w:p w14:paraId="2090235F" w14:textId="54A9B213" w:rsidR="002951C2" w:rsidRDefault="002951C2" w:rsidP="002951C2">
      <w:pPr>
        <w:autoSpaceDN w:val="0"/>
        <w:adjustRightInd w:val="0"/>
        <w:ind w:firstLine="708"/>
        <w:rPr>
          <w:sz w:val="26"/>
          <w:szCs w:val="26"/>
        </w:rPr>
      </w:pPr>
    </w:p>
    <w:p w14:paraId="0D217672" w14:textId="57C9AA56" w:rsidR="002951C2" w:rsidRDefault="002951C2" w:rsidP="002951C2">
      <w:pPr>
        <w:autoSpaceDN w:val="0"/>
        <w:adjustRightInd w:val="0"/>
        <w:ind w:firstLine="708"/>
        <w:rPr>
          <w:sz w:val="26"/>
          <w:szCs w:val="26"/>
        </w:rPr>
      </w:pPr>
    </w:p>
    <w:p w14:paraId="6E98848C" w14:textId="6C21F0DC" w:rsidR="002951C2" w:rsidRDefault="002951C2" w:rsidP="002951C2">
      <w:pPr>
        <w:autoSpaceDN w:val="0"/>
        <w:adjustRightInd w:val="0"/>
        <w:ind w:firstLine="708"/>
        <w:rPr>
          <w:sz w:val="26"/>
          <w:szCs w:val="26"/>
        </w:rPr>
      </w:pPr>
    </w:p>
    <w:p w14:paraId="6D220774" w14:textId="4D84DDC2" w:rsidR="002951C2" w:rsidRDefault="002951C2" w:rsidP="002951C2">
      <w:pPr>
        <w:autoSpaceDN w:val="0"/>
        <w:adjustRightInd w:val="0"/>
        <w:ind w:firstLine="708"/>
        <w:rPr>
          <w:sz w:val="26"/>
          <w:szCs w:val="26"/>
        </w:rPr>
      </w:pPr>
    </w:p>
    <w:p w14:paraId="7D3C359D" w14:textId="09E1B595" w:rsidR="002951C2" w:rsidRDefault="002951C2" w:rsidP="002951C2">
      <w:pPr>
        <w:autoSpaceDN w:val="0"/>
        <w:adjustRightInd w:val="0"/>
        <w:ind w:firstLine="708"/>
        <w:rPr>
          <w:sz w:val="26"/>
          <w:szCs w:val="26"/>
        </w:rPr>
      </w:pPr>
    </w:p>
    <w:p w14:paraId="32FFDE2F" w14:textId="1CFB8EBD" w:rsidR="002951C2" w:rsidRDefault="002951C2" w:rsidP="002951C2">
      <w:pPr>
        <w:autoSpaceDN w:val="0"/>
        <w:adjustRightInd w:val="0"/>
        <w:ind w:firstLine="708"/>
        <w:rPr>
          <w:sz w:val="26"/>
          <w:szCs w:val="26"/>
        </w:rPr>
      </w:pPr>
    </w:p>
    <w:p w14:paraId="799F9E15" w14:textId="7B807905" w:rsidR="002951C2" w:rsidRDefault="002951C2" w:rsidP="002951C2">
      <w:pPr>
        <w:autoSpaceDN w:val="0"/>
        <w:adjustRightInd w:val="0"/>
        <w:ind w:firstLine="708"/>
        <w:rPr>
          <w:sz w:val="26"/>
          <w:szCs w:val="26"/>
        </w:rPr>
      </w:pPr>
    </w:p>
    <w:p w14:paraId="0AAFBC84" w14:textId="12DFC5A2" w:rsidR="002951C2" w:rsidRDefault="002951C2" w:rsidP="002951C2">
      <w:pPr>
        <w:autoSpaceDN w:val="0"/>
        <w:adjustRightInd w:val="0"/>
        <w:ind w:firstLine="708"/>
        <w:rPr>
          <w:sz w:val="26"/>
          <w:szCs w:val="26"/>
        </w:rPr>
      </w:pPr>
    </w:p>
    <w:p w14:paraId="2DAD9BBD" w14:textId="783C6ADD" w:rsidR="002951C2" w:rsidRDefault="002951C2" w:rsidP="002951C2">
      <w:pPr>
        <w:autoSpaceDN w:val="0"/>
        <w:adjustRightInd w:val="0"/>
        <w:ind w:firstLine="708"/>
        <w:rPr>
          <w:sz w:val="26"/>
          <w:szCs w:val="26"/>
        </w:rPr>
      </w:pPr>
    </w:p>
    <w:p w14:paraId="40DC8BE2" w14:textId="67EF30A5" w:rsidR="002951C2" w:rsidRDefault="002951C2" w:rsidP="002951C2">
      <w:pPr>
        <w:autoSpaceDN w:val="0"/>
        <w:adjustRightInd w:val="0"/>
        <w:ind w:firstLine="708"/>
        <w:rPr>
          <w:sz w:val="26"/>
          <w:szCs w:val="26"/>
        </w:rPr>
      </w:pPr>
    </w:p>
    <w:p w14:paraId="5E2A1816" w14:textId="0FEADE49" w:rsidR="002951C2" w:rsidRDefault="002951C2" w:rsidP="002951C2">
      <w:pPr>
        <w:autoSpaceDN w:val="0"/>
        <w:adjustRightInd w:val="0"/>
        <w:ind w:firstLine="708"/>
        <w:rPr>
          <w:sz w:val="26"/>
          <w:szCs w:val="26"/>
        </w:rPr>
      </w:pPr>
    </w:p>
    <w:p w14:paraId="405E4546" w14:textId="7B947574" w:rsidR="002951C2" w:rsidRDefault="002951C2" w:rsidP="002951C2">
      <w:pPr>
        <w:autoSpaceDN w:val="0"/>
        <w:adjustRightInd w:val="0"/>
        <w:ind w:firstLine="708"/>
        <w:rPr>
          <w:sz w:val="26"/>
          <w:szCs w:val="26"/>
        </w:rPr>
      </w:pPr>
    </w:p>
    <w:p w14:paraId="096AD9FB" w14:textId="633928F4" w:rsidR="002951C2" w:rsidRDefault="002951C2" w:rsidP="002951C2">
      <w:pPr>
        <w:autoSpaceDN w:val="0"/>
        <w:adjustRightInd w:val="0"/>
        <w:ind w:firstLine="708"/>
        <w:rPr>
          <w:sz w:val="26"/>
          <w:szCs w:val="26"/>
        </w:rPr>
      </w:pPr>
    </w:p>
    <w:p w14:paraId="22E51061" w14:textId="0924523B" w:rsidR="002951C2" w:rsidRDefault="002951C2" w:rsidP="002951C2">
      <w:pPr>
        <w:autoSpaceDN w:val="0"/>
        <w:adjustRightInd w:val="0"/>
        <w:ind w:firstLine="708"/>
        <w:rPr>
          <w:sz w:val="26"/>
          <w:szCs w:val="26"/>
        </w:rPr>
      </w:pPr>
    </w:p>
    <w:p w14:paraId="51734A1E" w14:textId="4EEF52F0" w:rsidR="00AC55C1" w:rsidRDefault="00AC55C1" w:rsidP="002951C2">
      <w:pPr>
        <w:autoSpaceDN w:val="0"/>
        <w:adjustRightInd w:val="0"/>
        <w:ind w:firstLine="708"/>
        <w:rPr>
          <w:sz w:val="26"/>
          <w:szCs w:val="26"/>
        </w:rPr>
      </w:pPr>
    </w:p>
    <w:p w14:paraId="4E4DAC8F" w14:textId="14E1CEF5" w:rsidR="00AC55C1" w:rsidRDefault="00AC55C1" w:rsidP="002951C2">
      <w:pPr>
        <w:autoSpaceDN w:val="0"/>
        <w:adjustRightInd w:val="0"/>
        <w:ind w:firstLine="708"/>
        <w:rPr>
          <w:sz w:val="26"/>
          <w:szCs w:val="26"/>
        </w:rPr>
      </w:pPr>
    </w:p>
    <w:p w14:paraId="35CD3AC9" w14:textId="1D550A30" w:rsidR="00AC55C1" w:rsidRDefault="00AC55C1" w:rsidP="002951C2">
      <w:pPr>
        <w:autoSpaceDN w:val="0"/>
        <w:adjustRightInd w:val="0"/>
        <w:ind w:firstLine="708"/>
        <w:rPr>
          <w:sz w:val="26"/>
          <w:szCs w:val="26"/>
        </w:rPr>
      </w:pPr>
    </w:p>
    <w:p w14:paraId="62748CC2" w14:textId="2C48C698" w:rsidR="00AC55C1" w:rsidRDefault="00AC55C1" w:rsidP="002951C2">
      <w:pPr>
        <w:autoSpaceDN w:val="0"/>
        <w:adjustRightInd w:val="0"/>
        <w:ind w:firstLine="708"/>
        <w:rPr>
          <w:sz w:val="26"/>
          <w:szCs w:val="26"/>
        </w:rPr>
      </w:pPr>
    </w:p>
    <w:p w14:paraId="7EF78012" w14:textId="77F91DFC" w:rsidR="00AC55C1" w:rsidRDefault="00AC55C1" w:rsidP="002951C2">
      <w:pPr>
        <w:autoSpaceDN w:val="0"/>
        <w:adjustRightInd w:val="0"/>
        <w:ind w:firstLine="708"/>
        <w:rPr>
          <w:sz w:val="26"/>
          <w:szCs w:val="26"/>
        </w:rPr>
      </w:pPr>
    </w:p>
    <w:p w14:paraId="2B0038AC" w14:textId="77777777" w:rsidR="00AC55C1" w:rsidRDefault="00AC55C1" w:rsidP="002951C2">
      <w:pPr>
        <w:autoSpaceDN w:val="0"/>
        <w:adjustRightInd w:val="0"/>
        <w:ind w:firstLine="708"/>
        <w:rPr>
          <w:sz w:val="26"/>
          <w:szCs w:val="26"/>
        </w:rPr>
      </w:pPr>
    </w:p>
    <w:p w14:paraId="33B7C0F6" w14:textId="77777777" w:rsidR="002951C2" w:rsidRDefault="002951C2" w:rsidP="002951C2">
      <w:pPr>
        <w:autoSpaceDN w:val="0"/>
        <w:adjustRightInd w:val="0"/>
        <w:ind w:firstLine="708"/>
        <w:rPr>
          <w:sz w:val="26"/>
          <w:szCs w:val="26"/>
        </w:rPr>
      </w:pPr>
    </w:p>
    <w:p w14:paraId="3DCD0C7C" w14:textId="44A25C7C" w:rsidR="002951C2" w:rsidRDefault="002951C2" w:rsidP="002951C2">
      <w:pPr>
        <w:autoSpaceDN w:val="0"/>
        <w:adjustRightInd w:val="0"/>
        <w:ind w:firstLine="708"/>
        <w:rPr>
          <w:sz w:val="26"/>
          <w:szCs w:val="26"/>
        </w:rPr>
      </w:pPr>
    </w:p>
    <w:p w14:paraId="23C2CADA" w14:textId="77777777" w:rsidR="00C50D70" w:rsidRDefault="00C50D70" w:rsidP="002951C2">
      <w:pPr>
        <w:autoSpaceDN w:val="0"/>
        <w:adjustRightInd w:val="0"/>
        <w:ind w:firstLine="708"/>
        <w:rPr>
          <w:sz w:val="26"/>
          <w:szCs w:val="26"/>
        </w:rPr>
      </w:pPr>
    </w:p>
    <w:p w14:paraId="7BF4A8C9" w14:textId="77777777" w:rsidR="002951C2" w:rsidRPr="003D6BFB" w:rsidRDefault="002951C2" w:rsidP="002951C2">
      <w:pPr>
        <w:pStyle w:val="22"/>
        <w:jc w:val="right"/>
        <w:rPr>
          <w:sz w:val="28"/>
          <w:szCs w:val="28"/>
        </w:rPr>
      </w:pPr>
      <w:bookmarkStart w:id="3" w:name="_Hlk126007596"/>
      <w:bookmarkStart w:id="4" w:name="_Hlk126007597"/>
      <w:r w:rsidRPr="003D6BFB">
        <w:rPr>
          <w:b/>
          <w:bCs/>
          <w:color w:val="000000"/>
          <w:sz w:val="28"/>
          <w:szCs w:val="28"/>
          <w:lang w:eastAsia="ru-RU" w:bidi="ru-RU"/>
        </w:rPr>
        <w:t>Приложение № 1</w:t>
      </w:r>
    </w:p>
    <w:p w14:paraId="73FC3169" w14:textId="77777777" w:rsidR="002951C2" w:rsidRPr="003D6BFB" w:rsidRDefault="002951C2" w:rsidP="002951C2">
      <w:pPr>
        <w:pStyle w:val="22"/>
        <w:jc w:val="right"/>
        <w:rPr>
          <w:sz w:val="28"/>
          <w:szCs w:val="28"/>
        </w:rPr>
      </w:pPr>
      <w:r w:rsidRPr="003D6BFB">
        <w:rPr>
          <w:color w:val="000000"/>
          <w:sz w:val="28"/>
          <w:szCs w:val="28"/>
          <w:lang w:eastAsia="ru-RU" w:bidi="ru-RU"/>
        </w:rPr>
        <w:t>к Административно</w:t>
      </w:r>
      <w:r>
        <w:rPr>
          <w:color w:val="000000"/>
          <w:sz w:val="28"/>
          <w:szCs w:val="28"/>
          <w:lang w:eastAsia="ru-RU" w:bidi="ru-RU"/>
        </w:rPr>
        <w:t>му</w:t>
      </w:r>
      <w:r w:rsidRPr="003D6BFB">
        <w:rPr>
          <w:color w:val="000000"/>
          <w:sz w:val="28"/>
          <w:szCs w:val="28"/>
          <w:lang w:eastAsia="ru-RU" w:bidi="ru-RU"/>
        </w:rPr>
        <w:t xml:space="preserve"> регламент</w:t>
      </w:r>
      <w:r>
        <w:rPr>
          <w:color w:val="000000"/>
          <w:sz w:val="28"/>
          <w:szCs w:val="28"/>
          <w:lang w:eastAsia="ru-RU" w:bidi="ru-RU"/>
        </w:rPr>
        <w:t>у</w:t>
      </w:r>
    </w:p>
    <w:bookmarkEnd w:id="3"/>
    <w:bookmarkEnd w:id="4"/>
    <w:p w14:paraId="2D0075DE" w14:textId="77777777" w:rsidR="002951C2" w:rsidRDefault="002951C2" w:rsidP="002951C2">
      <w:pPr>
        <w:ind w:firstLine="709"/>
        <w:jc w:val="right"/>
        <w:rPr>
          <w:sz w:val="28"/>
          <w:szCs w:val="24"/>
          <w:lang w:eastAsia="en-US"/>
        </w:rPr>
      </w:pPr>
    </w:p>
    <w:p w14:paraId="05B68EB5" w14:textId="77777777" w:rsidR="002951C2" w:rsidRDefault="002951C2" w:rsidP="002951C2">
      <w:pPr>
        <w:ind w:firstLine="709"/>
        <w:jc w:val="right"/>
        <w:rPr>
          <w:sz w:val="28"/>
          <w:szCs w:val="24"/>
          <w:lang w:eastAsia="en-US"/>
        </w:rPr>
      </w:pPr>
    </w:p>
    <w:p w14:paraId="478D6D0D" w14:textId="77777777" w:rsidR="002951C2" w:rsidRDefault="002951C2" w:rsidP="002951C2">
      <w:pPr>
        <w:pStyle w:val="1"/>
        <w:spacing w:after="260"/>
        <w:ind w:firstLine="0"/>
        <w:jc w:val="center"/>
      </w:pPr>
      <w:r>
        <w:rPr>
          <w:b/>
          <w:bCs/>
          <w:color w:val="000000"/>
          <w:sz w:val="24"/>
          <w:szCs w:val="24"/>
          <w:lang w:eastAsia="ru-RU" w:bidi="ru-RU"/>
        </w:rPr>
        <w:t>Форма разрешения на осуществление земляных работ</w:t>
      </w:r>
    </w:p>
    <w:p w14:paraId="634694CC" w14:textId="655F10C2" w:rsidR="00AC55C1" w:rsidRDefault="002951C2" w:rsidP="00C50D70">
      <w:pPr>
        <w:pStyle w:val="1"/>
        <w:tabs>
          <w:tab w:val="left" w:pos="5655"/>
        </w:tabs>
        <w:ind w:firstLine="0"/>
        <w:jc w:val="center"/>
      </w:pPr>
      <w:r>
        <w:rPr>
          <w:color w:val="000000"/>
          <w:sz w:val="24"/>
          <w:szCs w:val="24"/>
          <w:lang w:eastAsia="ru-RU" w:bidi="ru-RU"/>
        </w:rPr>
        <w:t>РАЗРЕШЕНИЕ</w:t>
      </w:r>
      <w:r>
        <w:rPr>
          <w:color w:val="000000"/>
          <w:sz w:val="24"/>
          <w:szCs w:val="24"/>
          <w:lang w:eastAsia="ru-RU" w:bidi="ru-RU"/>
        </w:rPr>
        <w:br/>
        <w:t xml:space="preserve">№ </w:t>
      </w:r>
      <w:r>
        <w:t>_______</w:t>
      </w:r>
      <w:r>
        <w:rPr>
          <w:color w:val="000000"/>
          <w:sz w:val="24"/>
          <w:szCs w:val="24"/>
          <w:lang w:eastAsia="ru-RU" w:bidi="ru-RU"/>
        </w:rPr>
        <w:tab/>
        <w:t>Дата</w:t>
      </w:r>
      <w:r>
        <w:t>_________</w:t>
      </w:r>
    </w:p>
    <w:p w14:paraId="6ED84638" w14:textId="77777777" w:rsidR="00C50D70" w:rsidRDefault="00C50D70" w:rsidP="00C50D70">
      <w:pPr>
        <w:pStyle w:val="1"/>
        <w:tabs>
          <w:tab w:val="left" w:pos="5655"/>
        </w:tabs>
        <w:ind w:firstLine="0"/>
        <w:jc w:val="center"/>
        <w:rPr>
          <w:b/>
          <w:bCs/>
        </w:rPr>
      </w:pPr>
    </w:p>
    <w:p w14:paraId="14477B2F" w14:textId="2AA09DF3" w:rsidR="00AC55C1" w:rsidRDefault="00AC55C1" w:rsidP="00C50D70">
      <w:pPr>
        <w:pStyle w:val="1"/>
        <w:tabs>
          <w:tab w:val="left" w:pos="5655"/>
        </w:tabs>
        <w:ind w:firstLine="0"/>
        <w:jc w:val="center"/>
        <w:rPr>
          <w:b/>
          <w:bCs/>
        </w:rPr>
      </w:pPr>
      <w:r w:rsidRPr="00AC55C1">
        <w:rPr>
          <w:b/>
          <w:bCs/>
        </w:rPr>
        <w:t xml:space="preserve">Муниципальное учреждение «Управление жилищно-коммунального хозяйства </w:t>
      </w:r>
    </w:p>
    <w:p w14:paraId="0B12CF33" w14:textId="74950757" w:rsidR="00AC55C1" w:rsidRPr="00AC55C1" w:rsidRDefault="00AC55C1" w:rsidP="00C50D70">
      <w:pPr>
        <w:pStyle w:val="1"/>
        <w:tabs>
          <w:tab w:val="left" w:pos="5655"/>
        </w:tabs>
        <w:ind w:firstLine="0"/>
        <w:jc w:val="center"/>
        <w:rPr>
          <w:b/>
          <w:bCs/>
        </w:rPr>
      </w:pPr>
      <w:r w:rsidRPr="00AC55C1">
        <w:rPr>
          <w:b/>
          <w:bCs/>
        </w:rPr>
        <w:t>Администрации города Великие Луки»</w:t>
      </w:r>
    </w:p>
    <w:p w14:paraId="0C98D3A0" w14:textId="428AD628" w:rsidR="002951C2" w:rsidRDefault="002951C2" w:rsidP="00C50D70">
      <w:pPr>
        <w:pStyle w:val="1"/>
        <w:pBdr>
          <w:top w:val="single" w:sz="4" w:space="0" w:color="auto"/>
        </w:pBdr>
        <w:ind w:firstLine="0"/>
        <w:jc w:val="center"/>
      </w:pPr>
      <w:r>
        <w:rPr>
          <w:color w:val="000000"/>
          <w:sz w:val="24"/>
          <w:szCs w:val="24"/>
          <w:lang w:eastAsia="ru-RU" w:bidi="ru-RU"/>
        </w:rPr>
        <w:t>(наименование уполномоченного органа местного самоуправления)</w:t>
      </w:r>
    </w:p>
    <w:p w14:paraId="6BA6AF03" w14:textId="77777777" w:rsidR="00AC55C1" w:rsidRDefault="00AC55C1" w:rsidP="002951C2">
      <w:pPr>
        <w:pStyle w:val="1"/>
        <w:spacing w:after="260"/>
        <w:ind w:firstLine="0"/>
        <w:rPr>
          <w:color w:val="000000"/>
          <w:sz w:val="24"/>
          <w:szCs w:val="24"/>
          <w:lang w:eastAsia="ru-RU" w:bidi="ru-RU"/>
        </w:rPr>
      </w:pPr>
    </w:p>
    <w:p w14:paraId="5DFB5C18" w14:textId="48F49FE3" w:rsidR="002951C2" w:rsidRDefault="002951C2" w:rsidP="002951C2">
      <w:pPr>
        <w:pStyle w:val="1"/>
        <w:spacing w:after="260"/>
        <w:ind w:firstLine="0"/>
      </w:pPr>
      <w:r>
        <w:rPr>
          <w:color w:val="000000"/>
          <w:sz w:val="24"/>
          <w:szCs w:val="24"/>
          <w:lang w:eastAsia="ru-RU" w:bidi="ru-RU"/>
        </w:rPr>
        <w:t>Наименование заявителя (заказчика</w:t>
      </w:r>
      <w:r>
        <w:t>): _____________________________________________</w:t>
      </w:r>
    </w:p>
    <w:p w14:paraId="0F08DCB0" w14:textId="77777777" w:rsidR="002951C2" w:rsidRDefault="002951C2" w:rsidP="002951C2">
      <w:pPr>
        <w:pStyle w:val="1"/>
        <w:spacing w:after="260"/>
        <w:ind w:firstLine="0"/>
      </w:pPr>
      <w:r>
        <w:rPr>
          <w:color w:val="000000"/>
          <w:sz w:val="24"/>
          <w:szCs w:val="24"/>
          <w:lang w:eastAsia="ru-RU" w:bidi="ru-RU"/>
        </w:rPr>
        <w:t xml:space="preserve">Адрес производства земляных работ: </w:t>
      </w:r>
      <w:r>
        <w:t>_____________________________________________</w:t>
      </w:r>
    </w:p>
    <w:p w14:paraId="620708DA" w14:textId="77777777" w:rsidR="002951C2" w:rsidRDefault="002951C2" w:rsidP="002951C2">
      <w:pPr>
        <w:pStyle w:val="1"/>
        <w:spacing w:after="260"/>
        <w:ind w:firstLine="0"/>
      </w:pPr>
      <w:r>
        <w:rPr>
          <w:color w:val="000000"/>
          <w:sz w:val="24"/>
          <w:szCs w:val="24"/>
          <w:lang w:eastAsia="ru-RU" w:bidi="ru-RU"/>
        </w:rPr>
        <w:t xml:space="preserve">Наименование </w:t>
      </w:r>
      <w:r>
        <w:t>работ:</w:t>
      </w:r>
      <w:r w:rsidRPr="00976D2D">
        <w:t xml:space="preserve"> </w:t>
      </w:r>
      <w:r>
        <w:t>___________________</w:t>
      </w:r>
    </w:p>
    <w:p w14:paraId="42EB86E2" w14:textId="77777777" w:rsidR="002951C2" w:rsidRDefault="002951C2" w:rsidP="002951C2">
      <w:pPr>
        <w:pStyle w:val="1"/>
        <w:tabs>
          <w:tab w:val="left" w:pos="7098"/>
          <w:tab w:val="left" w:pos="8382"/>
        </w:tabs>
        <w:spacing w:after="800"/>
        <w:ind w:firstLine="0"/>
      </w:pPr>
      <w:r>
        <w:rPr>
          <w:color w:val="000000"/>
          <w:sz w:val="24"/>
          <w:szCs w:val="24"/>
          <w:lang w:eastAsia="ru-RU" w:bidi="ru-RU"/>
        </w:rPr>
        <w:t>Вид и объем вскрываемого покрытия (вид/объем в</w:t>
      </w:r>
      <w:r>
        <w:t xml:space="preserve"> </w:t>
      </w:r>
      <w:r>
        <w:rPr>
          <w:color w:val="000000"/>
          <w:sz w:val="24"/>
          <w:szCs w:val="24"/>
          <w:lang w:eastAsia="ru-RU" w:bidi="ru-RU"/>
        </w:rPr>
        <w:t>м</w:t>
      </w:r>
      <w:r>
        <w:rPr>
          <w:color w:val="000000"/>
          <w:sz w:val="24"/>
          <w:szCs w:val="24"/>
          <w:vertAlign w:val="superscript"/>
          <w:lang w:eastAsia="ru-RU" w:bidi="ru-RU"/>
        </w:rPr>
        <w:t>3</w:t>
      </w:r>
      <w:r>
        <w:rPr>
          <w:color w:val="000000"/>
          <w:sz w:val="24"/>
          <w:szCs w:val="24"/>
          <w:lang w:eastAsia="ru-RU" w:bidi="ru-RU"/>
        </w:rPr>
        <w:t xml:space="preserve"> или кв. м):</w:t>
      </w:r>
      <w:r w:rsidRPr="00976D2D">
        <w:t xml:space="preserve"> </w:t>
      </w:r>
      <w:r>
        <w:t>____________________________________________________________________</w:t>
      </w:r>
    </w:p>
    <w:p w14:paraId="60A27753" w14:textId="77777777" w:rsidR="002951C2" w:rsidRDefault="002951C2" w:rsidP="002951C2">
      <w:pPr>
        <w:pStyle w:val="1"/>
        <w:spacing w:after="260"/>
        <w:ind w:firstLine="0"/>
      </w:pPr>
      <w:r>
        <w:rPr>
          <w:color w:val="000000"/>
          <w:sz w:val="24"/>
          <w:szCs w:val="24"/>
          <w:lang w:eastAsia="ru-RU" w:bidi="ru-RU"/>
        </w:rPr>
        <w:t>Период производства земляных работ: с</w:t>
      </w:r>
      <w:r>
        <w:t>_________</w:t>
      </w:r>
      <w:r>
        <w:rPr>
          <w:color w:val="000000"/>
          <w:sz w:val="24"/>
          <w:szCs w:val="24"/>
          <w:lang w:eastAsia="ru-RU" w:bidi="ru-RU"/>
        </w:rPr>
        <w:t xml:space="preserve"> по</w:t>
      </w:r>
      <w:r>
        <w:t>_________</w:t>
      </w:r>
      <w:r>
        <w:rPr>
          <w:color w:val="000000"/>
          <w:sz w:val="24"/>
          <w:szCs w:val="24"/>
          <w:lang w:eastAsia="ru-RU" w:bidi="ru-RU"/>
        </w:rPr>
        <w:t>.</w:t>
      </w:r>
    </w:p>
    <w:p w14:paraId="53C88238" w14:textId="77777777" w:rsidR="002951C2" w:rsidRDefault="002951C2" w:rsidP="002951C2">
      <w:pPr>
        <w:pStyle w:val="1"/>
        <w:tabs>
          <w:tab w:val="left" w:pos="7098"/>
          <w:tab w:val="left" w:pos="8382"/>
        </w:tabs>
        <w:spacing w:after="800"/>
        <w:ind w:firstLine="0"/>
      </w:pPr>
      <w:r>
        <w:rPr>
          <w:color w:val="000000"/>
          <w:sz w:val="24"/>
          <w:szCs w:val="24"/>
          <w:lang w:eastAsia="ru-RU" w:bidi="ru-RU"/>
        </w:rPr>
        <w:t>Наименование подрядной организации, осуществляющей</w:t>
      </w:r>
      <w:r>
        <w:t xml:space="preserve"> земляные </w:t>
      </w:r>
      <w:r>
        <w:rPr>
          <w:color w:val="000000"/>
          <w:sz w:val="24"/>
          <w:szCs w:val="24"/>
          <w:lang w:eastAsia="ru-RU" w:bidi="ru-RU"/>
        </w:rPr>
        <w:t>работы:</w:t>
      </w:r>
      <w:r>
        <w:t xml:space="preserve"> ______________________________________________________________________________</w:t>
      </w:r>
    </w:p>
    <w:p w14:paraId="4E387ABB" w14:textId="77777777" w:rsidR="002951C2" w:rsidRDefault="002951C2" w:rsidP="002951C2">
      <w:pPr>
        <w:pStyle w:val="1"/>
        <w:ind w:firstLine="0"/>
        <w:rPr>
          <w:color w:val="000000"/>
          <w:sz w:val="24"/>
          <w:szCs w:val="24"/>
          <w:lang w:eastAsia="ru-RU" w:bidi="ru-RU"/>
        </w:rPr>
      </w:pPr>
      <w:r>
        <w:rPr>
          <w:color w:val="000000"/>
          <w:sz w:val="24"/>
          <w:szCs w:val="24"/>
          <w:lang w:eastAsia="ru-RU" w:bidi="ru-RU"/>
        </w:rPr>
        <w:t>Сведения о должностных лицах, ответственных за производство земляных работ:</w:t>
      </w:r>
    </w:p>
    <w:p w14:paraId="67C93059" w14:textId="77777777" w:rsidR="002951C2" w:rsidRDefault="002951C2" w:rsidP="002951C2">
      <w:pPr>
        <w:pStyle w:val="1"/>
        <w:ind w:firstLine="0"/>
        <w:rPr>
          <w:color w:val="000000"/>
          <w:sz w:val="24"/>
          <w:szCs w:val="24"/>
          <w:lang w:eastAsia="ru-RU" w:bidi="ru-RU"/>
        </w:rPr>
      </w:pPr>
    </w:p>
    <w:p w14:paraId="2C50AD0F" w14:textId="77777777" w:rsidR="002951C2" w:rsidRDefault="002951C2" w:rsidP="002951C2">
      <w:pPr>
        <w:pStyle w:val="1"/>
        <w:ind w:firstLine="0"/>
      </w:pPr>
    </w:p>
    <w:p w14:paraId="2E0BF36A" w14:textId="77777777" w:rsidR="002951C2" w:rsidRDefault="002951C2" w:rsidP="002951C2">
      <w:pPr>
        <w:pStyle w:val="1"/>
        <w:ind w:firstLine="0"/>
        <w:rPr>
          <w:color w:val="000000"/>
          <w:sz w:val="24"/>
          <w:szCs w:val="24"/>
          <w:lang w:eastAsia="ru-RU" w:bidi="ru-RU"/>
        </w:rPr>
      </w:pPr>
      <w:r>
        <w:rPr>
          <w:color w:val="000000"/>
          <w:sz w:val="24"/>
          <w:szCs w:val="24"/>
          <w:lang w:eastAsia="ru-RU" w:bidi="ru-RU"/>
        </w:rPr>
        <w:t>Наименование подрядной организации, выполняющей работы по восстановлению благоустройства:</w:t>
      </w:r>
    </w:p>
    <w:p w14:paraId="1B85F09E" w14:textId="77777777" w:rsidR="002951C2" w:rsidRDefault="002951C2" w:rsidP="002951C2">
      <w:pPr>
        <w:pStyle w:val="1"/>
        <w:ind w:firstLine="0"/>
        <w:rPr>
          <w:color w:val="000000"/>
          <w:sz w:val="24"/>
          <w:szCs w:val="24"/>
          <w:lang w:eastAsia="ru-RU" w:bidi="ru-RU"/>
        </w:rPr>
      </w:pPr>
    </w:p>
    <w:p w14:paraId="7C6C9F55" w14:textId="77777777" w:rsidR="002951C2" w:rsidRDefault="002951C2" w:rsidP="002951C2">
      <w:pPr>
        <w:pStyle w:val="1"/>
        <w:ind w:firstLine="0"/>
      </w:pPr>
    </w:p>
    <w:tbl>
      <w:tblPr>
        <w:tblOverlap w:val="never"/>
        <w:tblW w:w="0" w:type="auto"/>
        <w:tblLayout w:type="fixed"/>
        <w:tblCellMar>
          <w:left w:w="10" w:type="dxa"/>
          <w:right w:w="10" w:type="dxa"/>
        </w:tblCellMar>
        <w:tblLook w:val="04A0" w:firstRow="1" w:lastRow="0" w:firstColumn="1" w:lastColumn="0" w:noHBand="0" w:noVBand="1"/>
      </w:tblPr>
      <w:tblGrid>
        <w:gridCol w:w="4175"/>
        <w:gridCol w:w="4529"/>
      </w:tblGrid>
      <w:tr w:rsidR="002951C2" w14:paraId="7AA6670D" w14:textId="77777777" w:rsidTr="00E4653B">
        <w:trPr>
          <w:trHeight w:hRule="exact" w:val="575"/>
        </w:trPr>
        <w:tc>
          <w:tcPr>
            <w:tcW w:w="4175" w:type="dxa"/>
            <w:tcBorders>
              <w:top w:val="single" w:sz="4" w:space="0" w:color="auto"/>
              <w:left w:val="single" w:sz="4" w:space="0" w:color="auto"/>
              <w:bottom w:val="single" w:sz="4" w:space="0" w:color="auto"/>
            </w:tcBorders>
            <w:shd w:val="clear" w:color="auto" w:fill="auto"/>
          </w:tcPr>
          <w:p w14:paraId="6E297A16" w14:textId="77777777" w:rsidR="002951C2" w:rsidRDefault="002951C2" w:rsidP="00E4653B">
            <w:pPr>
              <w:pStyle w:val="a7"/>
              <w:ind w:firstLine="0"/>
            </w:pPr>
            <w:r>
              <w:rPr>
                <w:color w:val="000000"/>
                <w:sz w:val="24"/>
                <w:szCs w:val="24"/>
                <w:lang w:eastAsia="ru-RU" w:bidi="ru-RU"/>
              </w:rP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auto"/>
          </w:tcPr>
          <w:p w14:paraId="483D81B9" w14:textId="77777777" w:rsidR="002951C2" w:rsidRDefault="002951C2" w:rsidP="00E4653B">
            <w:pPr>
              <w:rPr>
                <w:sz w:val="10"/>
                <w:szCs w:val="10"/>
              </w:rPr>
            </w:pPr>
          </w:p>
        </w:tc>
      </w:tr>
    </w:tbl>
    <w:p w14:paraId="5CCC5D8D" w14:textId="77777777" w:rsidR="002951C2" w:rsidRDefault="002951C2" w:rsidP="002951C2">
      <w:pPr>
        <w:spacing w:after="539" w:line="1" w:lineRule="exact"/>
      </w:pPr>
    </w:p>
    <w:p w14:paraId="272DBF91" w14:textId="77777777" w:rsidR="002951C2" w:rsidRDefault="002951C2" w:rsidP="00C50D70">
      <w:pPr>
        <w:pStyle w:val="1"/>
        <w:ind w:firstLine="0"/>
      </w:pPr>
      <w:r>
        <w:rPr>
          <w:color w:val="000000"/>
          <w:sz w:val="24"/>
          <w:szCs w:val="24"/>
          <w:lang w:eastAsia="ru-RU" w:bidi="ru-RU"/>
        </w:rPr>
        <w:t xml:space="preserve">Особые </w:t>
      </w:r>
      <w:r>
        <w:t>отметки. __________________________________________________________</w:t>
      </w:r>
    </w:p>
    <w:p w14:paraId="2C45FB20" w14:textId="77777777" w:rsidR="00C50D70" w:rsidRDefault="00C50D70" w:rsidP="00C50D70">
      <w:pPr>
        <w:pStyle w:val="1"/>
        <w:spacing w:line="252" w:lineRule="auto"/>
        <w:ind w:firstLine="0"/>
        <w:jc w:val="center"/>
        <w:rPr>
          <w:color w:val="000000"/>
          <w:sz w:val="24"/>
          <w:szCs w:val="24"/>
          <w:lang w:eastAsia="ru-RU" w:bidi="ru-RU"/>
        </w:rPr>
      </w:pPr>
    </w:p>
    <w:p w14:paraId="211AF33F" w14:textId="0B49E0E9" w:rsidR="002951C2" w:rsidRDefault="002951C2" w:rsidP="00C50D70">
      <w:pPr>
        <w:pStyle w:val="1"/>
        <w:spacing w:line="252" w:lineRule="auto"/>
        <w:ind w:firstLine="0"/>
        <w:jc w:val="center"/>
        <w:sectPr w:rsidR="002951C2" w:rsidSect="00983A41">
          <w:pgSz w:w="11900" w:h="16840"/>
          <w:pgMar w:top="1134" w:right="567" w:bottom="1134" w:left="1134" w:header="0" w:footer="6" w:gutter="0"/>
          <w:cols w:space="720"/>
          <w:noEndnote/>
          <w:docGrid w:linePitch="360"/>
        </w:sectPr>
      </w:pPr>
      <w:r>
        <w:rPr>
          <w:noProof/>
        </w:rPr>
        <mc:AlternateContent>
          <mc:Choice Requires="wps">
            <w:drawing>
              <wp:anchor distT="0" distB="0" distL="114300" distR="114300" simplePos="0" relativeHeight="251659264" behindDoc="0" locked="0" layoutInCell="1" allowOverlap="1" wp14:anchorId="7738F10A" wp14:editId="5E83F4B5">
                <wp:simplePos x="0" y="0"/>
                <wp:positionH relativeFrom="page">
                  <wp:posOffset>4850130</wp:posOffset>
                </wp:positionH>
                <wp:positionV relativeFrom="paragraph">
                  <wp:posOffset>4445</wp:posOffset>
                </wp:positionV>
                <wp:extent cx="1327785" cy="723265"/>
                <wp:effectExtent l="0" t="0" r="0" b="0"/>
                <wp:wrapSquare wrapText="left"/>
                <wp:docPr id="3" name="Shape 23"/>
                <wp:cNvGraphicFramePr/>
                <a:graphic xmlns:a="http://schemas.openxmlformats.org/drawingml/2006/main">
                  <a:graphicData uri="http://schemas.microsoft.com/office/word/2010/wordprocessingShape">
                    <wps:wsp>
                      <wps:cNvSpPr txBox="1"/>
                      <wps:spPr>
                        <a:xfrm>
                          <a:off x="0" y="0"/>
                          <a:ext cx="1327785" cy="723265"/>
                        </a:xfrm>
                        <a:prstGeom prst="rect">
                          <a:avLst/>
                        </a:prstGeom>
                        <a:noFill/>
                      </wps:spPr>
                      <wps:txbx>
                        <w:txbxContent>
                          <w:p w14:paraId="1DAC0098" w14:textId="77777777" w:rsidR="002951C2" w:rsidRDefault="002951C2" w:rsidP="002951C2">
                            <w:pPr>
                              <w:pStyle w:val="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738F10A" id="_x0000_t202" coordsize="21600,21600" o:spt="202" path="m,l,21600r21600,l21600,xe">
                <v:stroke joinstyle="miter"/>
                <v:path gradientshapeok="t" o:connecttype="rect"/>
              </v:shapetype>
              <v:shape id="Shape 23" o:spid="_x0000_s1026" type="#_x0000_t202" style="position:absolute;left:0;text-align:left;margin-left:381.9pt;margin-top:.35pt;width:104.55pt;height:5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" filled="f" stroked="f">
                <v:textbox inset="0,0,0,0">
                  <w:txbxContent>
                    <w:p w14:paraId="1DAC0098" w14:textId="77777777" w:rsidR="002951C2" w:rsidRDefault="002951C2" w:rsidP="002951C2">
                      <w:pPr>
                        <w:pStyle w:val="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v:textbox>
                <w10:wrap type="square" side="left" anchorx="page"/>
              </v:shape>
            </w:pict>
          </mc:Fallback>
        </mc:AlternateContent>
      </w:r>
      <w:r>
        <w:rPr>
          <w:color w:val="000000"/>
          <w:sz w:val="24"/>
          <w:szCs w:val="24"/>
          <w:lang w:eastAsia="ru-RU" w:bidi="ru-RU"/>
        </w:rPr>
        <w:t>Ф.И.О. должность уполномоченного</w:t>
      </w:r>
      <w:r>
        <w:rPr>
          <w:color w:val="000000"/>
          <w:sz w:val="24"/>
          <w:szCs w:val="24"/>
          <w:lang w:eastAsia="ru-RU" w:bidi="ru-RU"/>
        </w:rPr>
        <w:br/>
        <w:t>сотрудник</w:t>
      </w:r>
    </w:p>
    <w:p w14:paraId="21F27C00" w14:textId="77777777" w:rsidR="002951C2" w:rsidRPr="003D6BFB" w:rsidRDefault="002951C2" w:rsidP="00C50D70">
      <w:pPr>
        <w:pStyle w:val="22"/>
        <w:jc w:val="right"/>
        <w:rPr>
          <w:sz w:val="28"/>
          <w:szCs w:val="28"/>
        </w:rPr>
      </w:pPr>
      <w:r w:rsidRPr="003D6BFB">
        <w:rPr>
          <w:b/>
          <w:bCs/>
          <w:color w:val="000000"/>
          <w:sz w:val="28"/>
          <w:szCs w:val="28"/>
          <w:lang w:eastAsia="ru-RU" w:bidi="ru-RU"/>
        </w:rPr>
        <w:lastRenderedPageBreak/>
        <w:t xml:space="preserve">Приложение № </w:t>
      </w:r>
      <w:r>
        <w:rPr>
          <w:b/>
          <w:bCs/>
          <w:color w:val="000000"/>
          <w:sz w:val="28"/>
          <w:szCs w:val="28"/>
          <w:lang w:eastAsia="ru-RU" w:bidi="ru-RU"/>
        </w:rPr>
        <w:t>2</w:t>
      </w:r>
    </w:p>
    <w:p w14:paraId="6E8BC3BE" w14:textId="77777777" w:rsidR="002951C2" w:rsidRDefault="002951C2" w:rsidP="002951C2">
      <w:pPr>
        <w:pStyle w:val="1"/>
        <w:ind w:firstLine="0"/>
        <w:jc w:val="right"/>
        <w:rPr>
          <w:color w:val="000000"/>
          <w:sz w:val="28"/>
          <w:szCs w:val="28"/>
          <w:lang w:eastAsia="ru-RU" w:bidi="ru-RU"/>
        </w:rPr>
      </w:pPr>
      <w:r w:rsidRPr="003D6BFB">
        <w:rPr>
          <w:color w:val="000000"/>
          <w:sz w:val="28"/>
          <w:szCs w:val="28"/>
          <w:lang w:eastAsia="ru-RU" w:bidi="ru-RU"/>
        </w:rPr>
        <w:t>к Административно</w:t>
      </w:r>
      <w:r>
        <w:rPr>
          <w:color w:val="000000"/>
          <w:sz w:val="28"/>
          <w:szCs w:val="28"/>
          <w:lang w:eastAsia="ru-RU" w:bidi="ru-RU"/>
        </w:rPr>
        <w:t>му</w:t>
      </w:r>
      <w:r w:rsidRPr="003D6BFB">
        <w:rPr>
          <w:color w:val="000000"/>
          <w:sz w:val="28"/>
          <w:szCs w:val="28"/>
          <w:lang w:eastAsia="ru-RU" w:bidi="ru-RU"/>
        </w:rPr>
        <w:t xml:space="preserve"> регламент</w:t>
      </w:r>
      <w:r>
        <w:rPr>
          <w:color w:val="000000"/>
          <w:sz w:val="28"/>
          <w:szCs w:val="28"/>
          <w:lang w:eastAsia="ru-RU" w:bidi="ru-RU"/>
        </w:rPr>
        <w:t>у</w:t>
      </w:r>
    </w:p>
    <w:p w14:paraId="02E155A0" w14:textId="77777777" w:rsidR="002951C2" w:rsidRDefault="002951C2" w:rsidP="002951C2">
      <w:pPr>
        <w:pStyle w:val="1"/>
        <w:ind w:firstLine="0"/>
        <w:jc w:val="right"/>
        <w:rPr>
          <w:b/>
          <w:bCs/>
          <w:color w:val="000000"/>
          <w:sz w:val="24"/>
          <w:szCs w:val="24"/>
          <w:lang w:eastAsia="ru-RU" w:bidi="ru-RU"/>
        </w:rPr>
      </w:pPr>
    </w:p>
    <w:p w14:paraId="199E8982" w14:textId="77777777" w:rsidR="002951C2" w:rsidRDefault="002951C2" w:rsidP="002951C2">
      <w:pPr>
        <w:pStyle w:val="1"/>
        <w:ind w:firstLine="0"/>
        <w:jc w:val="right"/>
        <w:rPr>
          <w:b/>
          <w:bCs/>
          <w:color w:val="000000"/>
          <w:sz w:val="24"/>
          <w:szCs w:val="24"/>
          <w:lang w:eastAsia="ru-RU" w:bidi="ru-RU"/>
        </w:rPr>
      </w:pPr>
    </w:p>
    <w:p w14:paraId="720E0469" w14:textId="77777777" w:rsidR="002951C2" w:rsidRDefault="002951C2" w:rsidP="002951C2">
      <w:pPr>
        <w:pStyle w:val="1"/>
        <w:ind w:firstLine="0"/>
        <w:jc w:val="center"/>
      </w:pPr>
      <w:r>
        <w:rPr>
          <w:b/>
          <w:bCs/>
          <w:color w:val="000000"/>
          <w:sz w:val="24"/>
          <w:szCs w:val="24"/>
          <w:lang w:eastAsia="ru-RU" w:bidi="ru-RU"/>
        </w:rPr>
        <w:t>Форма</w:t>
      </w:r>
    </w:p>
    <w:p w14:paraId="1ECC2C3A" w14:textId="77777777" w:rsidR="002951C2" w:rsidRDefault="002951C2" w:rsidP="002951C2">
      <w:pPr>
        <w:pStyle w:val="1"/>
        <w:spacing w:after="260" w:line="283" w:lineRule="auto"/>
        <w:ind w:firstLine="0"/>
        <w:jc w:val="center"/>
      </w:pPr>
      <w:r>
        <w:rPr>
          <w:b/>
          <w:bCs/>
          <w:color w:val="000000"/>
          <w:sz w:val="24"/>
          <w:szCs w:val="24"/>
          <w:lang w:eastAsia="ru-RU" w:bidi="ru-RU"/>
        </w:rPr>
        <w:t>решения об отказе в приеме документов, необходимых для предоставления</w:t>
      </w:r>
      <w:r>
        <w:rPr>
          <w:b/>
          <w:bCs/>
          <w:color w:val="000000"/>
          <w:sz w:val="24"/>
          <w:szCs w:val="24"/>
          <w:lang w:eastAsia="ru-RU" w:bidi="ru-RU"/>
        </w:rPr>
        <w:br/>
        <w:t>муниципальной услуги / об отказе в предоставлении муниципальной услуги</w:t>
      </w:r>
    </w:p>
    <w:p w14:paraId="53966E7D" w14:textId="77777777" w:rsidR="00C50D70" w:rsidRDefault="00C50D70" w:rsidP="00C50D70">
      <w:pPr>
        <w:pStyle w:val="1"/>
        <w:tabs>
          <w:tab w:val="left" w:pos="5655"/>
        </w:tabs>
        <w:ind w:firstLine="0"/>
        <w:jc w:val="center"/>
        <w:rPr>
          <w:b/>
          <w:bCs/>
        </w:rPr>
      </w:pPr>
      <w:r w:rsidRPr="00AC55C1">
        <w:rPr>
          <w:b/>
          <w:bCs/>
        </w:rPr>
        <w:t xml:space="preserve">Муниципальное учреждение «Управление жилищно-коммунального хозяйства </w:t>
      </w:r>
    </w:p>
    <w:p w14:paraId="4D198C5F" w14:textId="77777777" w:rsidR="00C50D70" w:rsidRPr="00AC55C1" w:rsidRDefault="00C50D70" w:rsidP="00C50D70">
      <w:pPr>
        <w:pStyle w:val="1"/>
        <w:tabs>
          <w:tab w:val="left" w:pos="5655"/>
        </w:tabs>
        <w:ind w:firstLine="0"/>
        <w:jc w:val="center"/>
        <w:rPr>
          <w:b/>
          <w:bCs/>
        </w:rPr>
      </w:pPr>
      <w:r w:rsidRPr="00AC55C1">
        <w:rPr>
          <w:b/>
          <w:bCs/>
        </w:rPr>
        <w:t>Администрации города Великие Луки»</w:t>
      </w:r>
    </w:p>
    <w:p w14:paraId="682B05FB" w14:textId="77777777" w:rsidR="00C50D70" w:rsidRDefault="00C50D70" w:rsidP="00C50D70">
      <w:pPr>
        <w:pStyle w:val="1"/>
        <w:pBdr>
          <w:top w:val="single" w:sz="4" w:space="0" w:color="auto"/>
        </w:pBdr>
        <w:ind w:firstLine="0"/>
        <w:jc w:val="center"/>
      </w:pPr>
      <w:r>
        <w:rPr>
          <w:color w:val="000000"/>
          <w:sz w:val="24"/>
          <w:szCs w:val="24"/>
          <w:lang w:eastAsia="ru-RU" w:bidi="ru-RU"/>
        </w:rPr>
        <w:t>(наименование уполномоченного органа местного самоуправления)</w:t>
      </w:r>
    </w:p>
    <w:p w14:paraId="43AFA6E4" w14:textId="77777777" w:rsidR="00C50D70" w:rsidRDefault="00C50D70" w:rsidP="002951C2">
      <w:pPr>
        <w:pStyle w:val="1"/>
        <w:pBdr>
          <w:bottom w:val="single" w:sz="4" w:space="0" w:color="auto"/>
        </w:pBdr>
        <w:spacing w:after="260"/>
        <w:ind w:left="5080" w:firstLine="20"/>
        <w:rPr>
          <w:color w:val="000000"/>
          <w:sz w:val="24"/>
          <w:szCs w:val="24"/>
          <w:lang w:eastAsia="ru-RU" w:bidi="ru-RU"/>
        </w:rPr>
      </w:pPr>
    </w:p>
    <w:p w14:paraId="621E77C4" w14:textId="5591567C" w:rsidR="002951C2" w:rsidRDefault="002951C2" w:rsidP="002951C2">
      <w:pPr>
        <w:pStyle w:val="1"/>
        <w:pBdr>
          <w:bottom w:val="single" w:sz="4" w:space="0" w:color="auto"/>
        </w:pBdr>
        <w:spacing w:after="260"/>
        <w:ind w:left="5080" w:firstLine="20"/>
      </w:pPr>
      <w:r>
        <w:rPr>
          <w:color w:val="000000"/>
          <w:sz w:val="24"/>
          <w:szCs w:val="24"/>
          <w:lang w:eastAsia="ru-RU" w:bidi="ru-RU"/>
        </w:rPr>
        <w:t>Кому:</w:t>
      </w:r>
    </w:p>
    <w:p w14:paraId="45E57A30" w14:textId="77777777" w:rsidR="002951C2" w:rsidRDefault="002951C2" w:rsidP="002951C2">
      <w:pPr>
        <w:pStyle w:val="32"/>
      </w:pPr>
      <w:r>
        <w:rPr>
          <w:color w:val="000000"/>
          <w:lang w:eastAsia="ru-RU"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r>
        <w:t xml:space="preserve"> </w:t>
      </w:r>
      <w:r>
        <w:rPr>
          <w:color w:val="000000"/>
          <w:lang w:eastAsia="ru-RU" w:bidi="ru-RU"/>
        </w:rPr>
        <w:t>полное наименование юридического лица, ИНН, ОГРН, юридический адрес для юридического лица)</w:t>
      </w:r>
    </w:p>
    <w:p w14:paraId="0F8D5111" w14:textId="77777777" w:rsidR="002951C2" w:rsidRDefault="002951C2" w:rsidP="002951C2">
      <w:pPr>
        <w:pStyle w:val="1"/>
        <w:pBdr>
          <w:bottom w:val="single" w:sz="4" w:space="0" w:color="auto"/>
        </w:pBdr>
        <w:spacing w:after="260"/>
        <w:ind w:left="5080" w:firstLine="20"/>
      </w:pPr>
      <w:r>
        <w:rPr>
          <w:color w:val="000000"/>
          <w:sz w:val="24"/>
          <w:szCs w:val="24"/>
          <w:lang w:eastAsia="ru-RU" w:bidi="ru-RU"/>
        </w:rPr>
        <w:t>Контактные данные:</w:t>
      </w:r>
    </w:p>
    <w:p w14:paraId="3B6BB38C" w14:textId="77777777" w:rsidR="002951C2" w:rsidRDefault="002951C2" w:rsidP="002951C2">
      <w:pPr>
        <w:pStyle w:val="32"/>
      </w:pPr>
      <w:r>
        <w:rPr>
          <w:color w:val="000000"/>
          <w:lang w:eastAsia="ru-RU" w:bidi="ru-RU"/>
        </w:rPr>
        <w:t>(почтовый индекс и адрес для физического лица, в т.ч. зарегистрированного в качестве индивидуального предпринимателя, телефон, адрес электронной почты)</w:t>
      </w:r>
    </w:p>
    <w:p w14:paraId="2DD3C871" w14:textId="77777777" w:rsidR="002951C2" w:rsidRDefault="002951C2" w:rsidP="00C50D70">
      <w:pPr>
        <w:pStyle w:val="1"/>
        <w:ind w:firstLine="0"/>
        <w:jc w:val="center"/>
      </w:pPr>
      <w:r>
        <w:rPr>
          <w:b/>
          <w:bCs/>
          <w:color w:val="000000"/>
          <w:sz w:val="24"/>
          <w:szCs w:val="24"/>
          <w:lang w:eastAsia="ru-RU" w:bidi="ru-RU"/>
        </w:rPr>
        <w:t>РЕШЕНИЕ</w:t>
      </w:r>
    </w:p>
    <w:p w14:paraId="30BD74F0" w14:textId="77777777" w:rsidR="002951C2" w:rsidRDefault="002951C2" w:rsidP="00C50D70">
      <w:pPr>
        <w:pStyle w:val="30"/>
        <w:keepNext/>
        <w:keepLines/>
        <w:spacing w:after="0"/>
        <w:jc w:val="center"/>
      </w:pPr>
      <w:bookmarkStart w:id="5" w:name="bookmark46"/>
      <w:r>
        <w:rPr>
          <w:b w:val="0"/>
          <w:bCs w:val="0"/>
          <w:i w:val="0"/>
          <w:iCs w:val="0"/>
          <w:color w:val="000000"/>
          <w:sz w:val="24"/>
          <w:szCs w:val="24"/>
          <w:lang w:eastAsia="ru-RU" w:bidi="ru-RU"/>
        </w:rPr>
        <w:t>№________________</w:t>
      </w:r>
      <w:r>
        <w:rPr>
          <w:b w:val="0"/>
          <w:bCs w:val="0"/>
          <w:i w:val="0"/>
          <w:iCs w:val="0"/>
        </w:rPr>
        <w:t xml:space="preserve"> </w:t>
      </w:r>
      <w:r>
        <w:rPr>
          <w:b w:val="0"/>
          <w:bCs w:val="0"/>
          <w:i w:val="0"/>
          <w:iCs w:val="0"/>
          <w:color w:val="000000"/>
          <w:sz w:val="24"/>
          <w:szCs w:val="24"/>
          <w:u w:val="single"/>
          <w:lang w:eastAsia="ru-RU" w:bidi="ru-RU"/>
        </w:rPr>
        <w:t>от____________________</w:t>
      </w:r>
      <w:r>
        <w:rPr>
          <w:b w:val="0"/>
          <w:bCs w:val="0"/>
          <w:i w:val="0"/>
          <w:iCs w:val="0"/>
          <w:color w:val="000000"/>
          <w:sz w:val="24"/>
          <w:szCs w:val="24"/>
          <w:lang w:eastAsia="ru-RU" w:bidi="ru-RU"/>
        </w:rPr>
        <w:t>.</w:t>
      </w:r>
      <w:r>
        <w:rPr>
          <w:b w:val="0"/>
          <w:bCs w:val="0"/>
          <w:i w:val="0"/>
          <w:iCs w:val="0"/>
          <w:color w:val="000000"/>
          <w:sz w:val="24"/>
          <w:szCs w:val="24"/>
          <w:lang w:eastAsia="ru-RU" w:bidi="ru-RU"/>
        </w:rPr>
        <w:br/>
      </w:r>
      <w:r>
        <w:rPr>
          <w:color w:val="000000"/>
          <w:sz w:val="24"/>
          <w:szCs w:val="24"/>
          <w:lang w:eastAsia="ru-RU" w:bidi="ru-RU"/>
        </w:rPr>
        <w:t>(номер и дата решения)</w:t>
      </w:r>
      <w:bookmarkEnd w:id="5"/>
    </w:p>
    <w:p w14:paraId="6F3BE584" w14:textId="1663B5A5" w:rsidR="002951C2" w:rsidRDefault="002951C2" w:rsidP="002951C2">
      <w:pPr>
        <w:pStyle w:val="1"/>
        <w:spacing w:after="440"/>
        <w:ind w:firstLine="700"/>
        <w:jc w:val="both"/>
      </w:pPr>
      <w:r>
        <w:rPr>
          <w:color w:val="000000"/>
          <w:sz w:val="24"/>
          <w:szCs w:val="24"/>
          <w:lang w:eastAsia="ru-RU" w:bidi="ru-RU"/>
        </w:rPr>
        <w:t>По результатам рассмотрения заявления по услуге «Предоставление разрешения на осуществление земляных работ» от</w:t>
      </w:r>
      <w:r w:rsidR="00C50D70">
        <w:rPr>
          <w:color w:val="000000"/>
          <w:sz w:val="24"/>
          <w:szCs w:val="24"/>
          <w:lang w:eastAsia="ru-RU" w:bidi="ru-RU"/>
        </w:rPr>
        <w:t xml:space="preserve">             </w:t>
      </w:r>
      <w:r>
        <w:rPr>
          <w:color w:val="000000"/>
          <w:sz w:val="24"/>
          <w:szCs w:val="24"/>
          <w:lang w:eastAsia="ru-RU" w:bidi="ru-RU"/>
        </w:rPr>
        <w:t xml:space="preserve"> </w:t>
      </w:r>
      <w:r>
        <w:rPr>
          <w:color w:val="000000"/>
          <w:sz w:val="24"/>
          <w:szCs w:val="24"/>
          <w:u w:val="single"/>
          <w:lang w:eastAsia="ru-RU" w:bidi="ru-RU"/>
        </w:rPr>
        <w:t>№</w:t>
      </w:r>
      <w:r w:rsidR="00C50D70">
        <w:rPr>
          <w:color w:val="000000"/>
          <w:sz w:val="24"/>
          <w:szCs w:val="24"/>
          <w:u w:val="single"/>
          <w:lang w:eastAsia="ru-RU" w:bidi="ru-RU"/>
        </w:rPr>
        <w:t xml:space="preserve">              </w:t>
      </w:r>
      <w:r>
        <w:rPr>
          <w:color w:val="000000"/>
          <w:sz w:val="24"/>
          <w:szCs w:val="24"/>
          <w:lang w:eastAsia="ru-RU" w:bidi="ru-RU"/>
        </w:rPr>
        <w:t>и приложенных к нему документов,</w:t>
      </w:r>
      <w:r>
        <w:t xml:space="preserve"> </w:t>
      </w:r>
      <w:r>
        <w:rPr>
          <w:color w:val="000000"/>
          <w:sz w:val="24"/>
          <w:szCs w:val="24"/>
          <w:lang w:eastAsia="ru-RU" w:bidi="ru-RU"/>
        </w:rPr>
        <w:t>принято решение</w:t>
      </w:r>
      <w:r>
        <w:rPr>
          <w:color w:val="000000"/>
          <w:sz w:val="24"/>
          <w:szCs w:val="24"/>
          <w:u w:val="single"/>
          <w:lang w:eastAsia="ru-RU" w:bidi="ru-RU"/>
        </w:rPr>
        <w:t>, но следующим основаниям:</w:t>
      </w:r>
    </w:p>
    <w:p w14:paraId="67E0D9FC" w14:textId="77777777" w:rsidR="002951C2" w:rsidRDefault="002951C2" w:rsidP="002951C2">
      <w:pPr>
        <w:pStyle w:val="1"/>
        <w:ind w:firstLine="0"/>
        <w:jc w:val="both"/>
      </w:pPr>
      <w:r>
        <w:rPr>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8177B14" w14:textId="77777777" w:rsidR="002951C2" w:rsidRDefault="002951C2" w:rsidP="002951C2">
      <w:pPr>
        <w:pStyle w:val="1"/>
        <w:spacing w:after="820"/>
        <w:ind w:firstLine="700"/>
        <w:jc w:val="both"/>
      </w:pPr>
      <w:r>
        <w:rPr>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77D982A2" w14:textId="77777777" w:rsidR="002951C2" w:rsidRDefault="002951C2" w:rsidP="002951C2">
      <w:pPr>
        <w:pStyle w:val="1"/>
        <w:spacing w:after="260" w:line="252" w:lineRule="auto"/>
        <w:ind w:firstLine="0"/>
        <w:jc w:val="center"/>
        <w:sectPr w:rsidR="002951C2" w:rsidSect="00D11798">
          <w:pgSz w:w="11900" w:h="16840"/>
          <w:pgMar w:top="1724" w:right="835" w:bottom="1164" w:left="1670" w:header="0" w:footer="0" w:gutter="0"/>
          <w:cols w:space="720"/>
          <w:noEndnote/>
          <w:docGrid w:linePitch="360"/>
        </w:sectPr>
      </w:pPr>
      <w:r>
        <w:rPr>
          <w:noProof/>
        </w:rPr>
        <mc:AlternateContent>
          <mc:Choice Requires="wps">
            <w:drawing>
              <wp:anchor distT="0" distB="0" distL="114300" distR="114300" simplePos="0" relativeHeight="251660288" behindDoc="0" locked="0" layoutInCell="1" allowOverlap="1" wp14:anchorId="074FA923" wp14:editId="16184DFA">
                <wp:simplePos x="0" y="0"/>
                <wp:positionH relativeFrom="page">
                  <wp:posOffset>4848225</wp:posOffset>
                </wp:positionH>
                <wp:positionV relativeFrom="paragraph">
                  <wp:posOffset>5715</wp:posOffset>
                </wp:positionV>
                <wp:extent cx="1392555" cy="723265"/>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392555" cy="723265"/>
                        </a:xfrm>
                        <a:prstGeom prst="rect">
                          <a:avLst/>
                        </a:prstGeom>
                        <a:noFill/>
                      </wps:spPr>
                      <wps:txbx>
                        <w:txbxContent>
                          <w:p w14:paraId="06017002" w14:textId="77777777" w:rsidR="002951C2" w:rsidRDefault="002951C2" w:rsidP="002951C2">
                            <w:pPr>
                              <w:pStyle w:val="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74FA923" id="_x0000_s1027" type="#_x0000_t202" style="position:absolute;left:0;text-align:left;margin-left:381.75pt;margin-top:.45pt;width:109.65pt;height:56.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" filled="f" stroked="f">
                <v:textbox inset="0,0,0,0">
                  <w:txbxContent>
                    <w:p w14:paraId="06017002" w14:textId="77777777" w:rsidR="002951C2" w:rsidRDefault="002951C2" w:rsidP="002951C2">
                      <w:pPr>
                        <w:pStyle w:val="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v:textbox>
                <w10:wrap type="square" side="left" anchorx="page"/>
              </v:shape>
            </w:pict>
          </mc:Fallback>
        </mc:AlternateContent>
      </w:r>
      <w:r>
        <w:rPr>
          <w:color w:val="000000"/>
          <w:sz w:val="24"/>
          <w:szCs w:val="24"/>
          <w:lang w:eastAsia="ru-RU" w:bidi="ru-RU"/>
        </w:rPr>
        <w:t>Ф.И.О. должность уполномоченного</w:t>
      </w:r>
      <w:r>
        <w:rPr>
          <w:color w:val="000000"/>
          <w:sz w:val="24"/>
          <w:szCs w:val="24"/>
          <w:lang w:eastAsia="ru-RU" w:bidi="ru-RU"/>
        </w:rPr>
        <w:br/>
        <w:t>сотрудника</w:t>
      </w:r>
    </w:p>
    <w:p w14:paraId="6E756EEB" w14:textId="77777777" w:rsidR="002951C2" w:rsidRPr="003D6BFB" w:rsidRDefault="002951C2" w:rsidP="002951C2">
      <w:pPr>
        <w:pStyle w:val="22"/>
        <w:jc w:val="right"/>
        <w:rPr>
          <w:sz w:val="28"/>
          <w:szCs w:val="28"/>
        </w:rPr>
      </w:pPr>
      <w:r w:rsidRPr="003D6BFB">
        <w:rPr>
          <w:b/>
          <w:bCs/>
          <w:color w:val="000000"/>
          <w:sz w:val="28"/>
          <w:szCs w:val="28"/>
          <w:lang w:eastAsia="ru-RU" w:bidi="ru-RU"/>
        </w:rPr>
        <w:lastRenderedPageBreak/>
        <w:t xml:space="preserve">Приложение № </w:t>
      </w:r>
      <w:r>
        <w:rPr>
          <w:b/>
          <w:bCs/>
          <w:color w:val="000000"/>
          <w:sz w:val="28"/>
          <w:szCs w:val="28"/>
          <w:lang w:eastAsia="ru-RU" w:bidi="ru-RU"/>
        </w:rPr>
        <w:t>3</w:t>
      </w:r>
    </w:p>
    <w:p w14:paraId="2A2D2722" w14:textId="77777777" w:rsidR="002951C2" w:rsidRDefault="002951C2" w:rsidP="002951C2">
      <w:pPr>
        <w:pStyle w:val="1"/>
        <w:ind w:firstLine="0"/>
        <w:jc w:val="right"/>
        <w:rPr>
          <w:color w:val="000000"/>
          <w:sz w:val="28"/>
          <w:szCs w:val="28"/>
          <w:lang w:eastAsia="ru-RU" w:bidi="ru-RU"/>
        </w:rPr>
      </w:pPr>
      <w:r w:rsidRPr="003D6BFB">
        <w:rPr>
          <w:color w:val="000000"/>
          <w:sz w:val="28"/>
          <w:szCs w:val="28"/>
          <w:lang w:eastAsia="ru-RU" w:bidi="ru-RU"/>
        </w:rPr>
        <w:t>к Административно</w:t>
      </w:r>
      <w:r>
        <w:rPr>
          <w:color w:val="000000"/>
          <w:sz w:val="28"/>
          <w:szCs w:val="28"/>
          <w:lang w:eastAsia="ru-RU" w:bidi="ru-RU"/>
        </w:rPr>
        <w:t>му</w:t>
      </w:r>
      <w:r w:rsidRPr="003D6BFB">
        <w:rPr>
          <w:color w:val="000000"/>
          <w:sz w:val="28"/>
          <w:szCs w:val="28"/>
          <w:lang w:eastAsia="ru-RU" w:bidi="ru-RU"/>
        </w:rPr>
        <w:t xml:space="preserve"> регламент</w:t>
      </w:r>
      <w:r>
        <w:rPr>
          <w:color w:val="000000"/>
          <w:sz w:val="28"/>
          <w:szCs w:val="28"/>
          <w:lang w:eastAsia="ru-RU" w:bidi="ru-RU"/>
        </w:rPr>
        <w:t>у</w:t>
      </w:r>
    </w:p>
    <w:p w14:paraId="2142FD46" w14:textId="77777777" w:rsidR="002951C2" w:rsidRDefault="002951C2" w:rsidP="002951C2">
      <w:pPr>
        <w:pStyle w:val="1"/>
        <w:ind w:firstLine="0"/>
        <w:jc w:val="right"/>
        <w:rPr>
          <w:color w:val="000000"/>
          <w:sz w:val="28"/>
          <w:szCs w:val="28"/>
          <w:lang w:eastAsia="ru-RU" w:bidi="ru-RU"/>
        </w:rPr>
      </w:pPr>
    </w:p>
    <w:p w14:paraId="21FB2991" w14:textId="77777777" w:rsidR="002951C2" w:rsidRPr="005917EF" w:rsidRDefault="002951C2" w:rsidP="002951C2">
      <w:pPr>
        <w:pStyle w:val="1"/>
        <w:spacing w:after="620" w:line="283" w:lineRule="auto"/>
        <w:ind w:firstLine="0"/>
        <w:jc w:val="center"/>
        <w:rPr>
          <w:sz w:val="24"/>
          <w:szCs w:val="24"/>
        </w:rPr>
      </w:pPr>
      <w:r w:rsidRPr="005917EF">
        <w:rPr>
          <w:b/>
          <w:bCs/>
          <w:color w:val="000000"/>
          <w:sz w:val="28"/>
          <w:szCs w:val="28"/>
          <w:lang w:eastAsia="ru-RU" w:bidi="ru-RU"/>
        </w:rPr>
        <w:t>Список нормативных актов, в соответствии с которыми осуществляется</w:t>
      </w:r>
      <w:r w:rsidRPr="005917EF">
        <w:rPr>
          <w:b/>
          <w:bCs/>
          <w:color w:val="000000"/>
          <w:sz w:val="28"/>
          <w:szCs w:val="28"/>
          <w:lang w:eastAsia="ru-RU" w:bidi="ru-RU"/>
        </w:rPr>
        <w:br/>
        <w:t>предоставление Муниципальной услуги</w:t>
      </w:r>
    </w:p>
    <w:p w14:paraId="3B766FED" w14:textId="77777777" w:rsidR="002951C2" w:rsidRPr="005917EF" w:rsidRDefault="002951C2" w:rsidP="002951C2">
      <w:pPr>
        <w:pStyle w:val="1"/>
        <w:numPr>
          <w:ilvl w:val="0"/>
          <w:numId w:val="2"/>
        </w:numPr>
        <w:tabs>
          <w:tab w:val="left" w:pos="1682"/>
        </w:tabs>
        <w:ind w:firstLine="709"/>
        <w:jc w:val="both"/>
        <w:rPr>
          <w:sz w:val="24"/>
          <w:szCs w:val="24"/>
        </w:rPr>
      </w:pPr>
      <w:r w:rsidRPr="005917EF">
        <w:rPr>
          <w:color w:val="000000"/>
          <w:sz w:val="28"/>
          <w:szCs w:val="28"/>
          <w:lang w:eastAsia="ru-RU" w:bidi="ru-RU"/>
        </w:rPr>
        <w:t>Конституция Российской Федерации, принят</w:t>
      </w:r>
      <w:r>
        <w:rPr>
          <w:color w:val="000000"/>
          <w:sz w:val="28"/>
          <w:szCs w:val="28"/>
          <w:lang w:eastAsia="ru-RU" w:bidi="ru-RU"/>
        </w:rPr>
        <w:t>ая</w:t>
      </w:r>
      <w:r w:rsidRPr="005917EF">
        <w:rPr>
          <w:color w:val="000000"/>
          <w:sz w:val="28"/>
          <w:szCs w:val="28"/>
          <w:lang w:eastAsia="ru-RU" w:bidi="ru-RU"/>
        </w:rPr>
        <w:t xml:space="preserve"> всенародным голосованием, 12.12.1993.</w:t>
      </w:r>
    </w:p>
    <w:p w14:paraId="49B09F2E" w14:textId="77777777" w:rsidR="002951C2" w:rsidRDefault="002951C2" w:rsidP="002951C2">
      <w:pPr>
        <w:pStyle w:val="1"/>
        <w:numPr>
          <w:ilvl w:val="0"/>
          <w:numId w:val="2"/>
        </w:numPr>
        <w:tabs>
          <w:tab w:val="left" w:pos="1682"/>
        </w:tabs>
        <w:ind w:firstLine="709"/>
        <w:jc w:val="both"/>
        <w:rPr>
          <w:sz w:val="24"/>
          <w:szCs w:val="24"/>
        </w:rPr>
      </w:pPr>
      <w:r w:rsidRPr="005917EF">
        <w:rPr>
          <w:color w:val="000000"/>
          <w:sz w:val="28"/>
          <w:szCs w:val="28"/>
          <w:lang w:eastAsia="ru-RU" w:bidi="ru-RU"/>
        </w:rPr>
        <w:t>Кодекс Российской Федерации об административных правонарушениях от 30.12.2001 № 195-ФЗ.</w:t>
      </w:r>
    </w:p>
    <w:p w14:paraId="17D77783" w14:textId="77777777" w:rsidR="002951C2" w:rsidRPr="005917EF" w:rsidRDefault="002951C2" w:rsidP="002951C2">
      <w:pPr>
        <w:pStyle w:val="1"/>
        <w:numPr>
          <w:ilvl w:val="0"/>
          <w:numId w:val="2"/>
        </w:numPr>
        <w:tabs>
          <w:tab w:val="left" w:pos="1682"/>
        </w:tabs>
        <w:ind w:firstLine="709"/>
        <w:jc w:val="both"/>
        <w:rPr>
          <w:sz w:val="24"/>
          <w:szCs w:val="24"/>
        </w:rPr>
      </w:pPr>
      <w:r w:rsidRPr="005917EF">
        <w:rPr>
          <w:color w:val="000000"/>
          <w:sz w:val="28"/>
          <w:szCs w:val="28"/>
          <w:lang w:eastAsia="ru-RU" w:bidi="ru-RU"/>
        </w:rPr>
        <w:t>Федеральный закон от 06.04.2011 № 63-ФЗ «Об электронной подписи»</w:t>
      </w:r>
    </w:p>
    <w:p w14:paraId="4010A139" w14:textId="77777777" w:rsidR="002951C2" w:rsidRPr="005917EF" w:rsidRDefault="002951C2" w:rsidP="002951C2">
      <w:pPr>
        <w:pStyle w:val="1"/>
        <w:numPr>
          <w:ilvl w:val="0"/>
          <w:numId w:val="2"/>
        </w:numPr>
        <w:tabs>
          <w:tab w:val="left" w:pos="1682"/>
        </w:tabs>
        <w:ind w:firstLine="709"/>
        <w:jc w:val="both"/>
        <w:rPr>
          <w:sz w:val="24"/>
          <w:szCs w:val="24"/>
        </w:rPr>
      </w:pPr>
      <w:r w:rsidRPr="005917EF">
        <w:rPr>
          <w:color w:val="000000"/>
          <w:sz w:val="28"/>
          <w:szCs w:val="28"/>
          <w:lang w:eastAsia="ru-RU" w:bidi="ru-RU"/>
        </w:rPr>
        <w:t>Федеральный закон от 27.07.2010 № 210-ФЗ «Об организации предоставления государственных и муниципальных услуг»</w:t>
      </w:r>
    </w:p>
    <w:p w14:paraId="5905F03B" w14:textId="77777777" w:rsidR="002951C2" w:rsidRDefault="002951C2" w:rsidP="002951C2">
      <w:pPr>
        <w:pStyle w:val="1"/>
        <w:numPr>
          <w:ilvl w:val="0"/>
          <w:numId w:val="2"/>
        </w:numPr>
        <w:tabs>
          <w:tab w:val="left" w:pos="1682"/>
        </w:tabs>
        <w:ind w:firstLine="709"/>
        <w:jc w:val="both"/>
        <w:rPr>
          <w:sz w:val="24"/>
          <w:szCs w:val="24"/>
        </w:rPr>
      </w:pPr>
      <w:r w:rsidRPr="005917EF">
        <w:rPr>
          <w:color w:val="000000"/>
          <w:sz w:val="28"/>
          <w:szCs w:val="28"/>
          <w:lang w:eastAsia="ru-RU" w:bidi="ru-RU"/>
        </w:rPr>
        <w:t>Федеральный закон от 06.10.2003 № 131-ФЗ «Об общих принципах организации местного самоуправления в Российской Федерации»</w:t>
      </w:r>
    </w:p>
    <w:p w14:paraId="53DDF02F" w14:textId="77777777" w:rsidR="002951C2" w:rsidRDefault="002951C2" w:rsidP="002951C2">
      <w:pPr>
        <w:pStyle w:val="1"/>
        <w:numPr>
          <w:ilvl w:val="0"/>
          <w:numId w:val="2"/>
        </w:numPr>
        <w:tabs>
          <w:tab w:val="left" w:pos="1682"/>
        </w:tabs>
        <w:ind w:firstLine="709"/>
        <w:jc w:val="both"/>
        <w:rPr>
          <w:sz w:val="24"/>
          <w:szCs w:val="24"/>
        </w:rPr>
      </w:pPr>
      <w:r w:rsidRPr="005917EF">
        <w:rPr>
          <w:color w:val="000000"/>
          <w:sz w:val="28"/>
          <w:szCs w:val="28"/>
          <w:lang w:eastAsia="ru-RU" w:bidi="ru-RU"/>
        </w:rPr>
        <w:t>Федеральный закон от 27.07.2006 № 152-ФЗ «О персональных данных»</w:t>
      </w:r>
    </w:p>
    <w:p w14:paraId="0454125F" w14:textId="21B5D0BE" w:rsidR="002951C2" w:rsidRPr="005917EF" w:rsidRDefault="002951C2" w:rsidP="002951C2">
      <w:pPr>
        <w:pStyle w:val="1"/>
        <w:numPr>
          <w:ilvl w:val="0"/>
          <w:numId w:val="2"/>
        </w:numPr>
        <w:tabs>
          <w:tab w:val="left" w:pos="1682"/>
        </w:tabs>
        <w:ind w:firstLine="709"/>
        <w:jc w:val="both"/>
        <w:rPr>
          <w:sz w:val="24"/>
          <w:szCs w:val="24"/>
        </w:rPr>
      </w:pPr>
      <w:r w:rsidRPr="005917EF">
        <w:rPr>
          <w:color w:val="000000"/>
          <w:sz w:val="28"/>
          <w:szCs w:val="28"/>
          <w:lang w:eastAsia="ru-RU" w:bidi="ru-RU"/>
        </w:rPr>
        <w:t xml:space="preserve">Федеральный закон от 06.10.2003 №131-Ф3 </w:t>
      </w:r>
      <w:r w:rsidR="00C50D70">
        <w:rPr>
          <w:color w:val="000000"/>
          <w:sz w:val="28"/>
          <w:szCs w:val="28"/>
          <w:lang w:eastAsia="ru-RU" w:bidi="ru-RU"/>
        </w:rPr>
        <w:t>«</w:t>
      </w:r>
      <w:r w:rsidRPr="005917EF">
        <w:rPr>
          <w:color w:val="000000"/>
          <w:sz w:val="28"/>
          <w:szCs w:val="28"/>
          <w:lang w:eastAsia="ru-RU" w:bidi="ru-RU"/>
        </w:rPr>
        <w:t>Об общих принципах организации местного самоуправления в Российской Федерации”;</w:t>
      </w:r>
    </w:p>
    <w:p w14:paraId="28516B14" w14:textId="0A4F4A42" w:rsidR="002951C2" w:rsidRPr="0025324C" w:rsidRDefault="002951C2" w:rsidP="002951C2">
      <w:pPr>
        <w:pStyle w:val="1"/>
        <w:numPr>
          <w:ilvl w:val="0"/>
          <w:numId w:val="2"/>
        </w:numPr>
        <w:tabs>
          <w:tab w:val="left" w:pos="1382"/>
        </w:tabs>
        <w:ind w:firstLine="709"/>
        <w:jc w:val="both"/>
        <w:rPr>
          <w:sz w:val="24"/>
          <w:szCs w:val="24"/>
        </w:rPr>
        <w:sectPr w:rsidR="002951C2" w:rsidRPr="0025324C" w:rsidSect="000900CA">
          <w:pgSz w:w="11906" w:h="16838"/>
          <w:pgMar w:top="709" w:right="567" w:bottom="618" w:left="1418" w:header="709" w:footer="709" w:gutter="0"/>
          <w:cols w:space="708"/>
          <w:docGrid w:linePitch="360"/>
        </w:sectPr>
      </w:pPr>
      <w:r w:rsidRPr="005917EF">
        <w:rPr>
          <w:color w:val="000000"/>
          <w:sz w:val="28"/>
          <w:szCs w:val="28"/>
          <w:lang w:eastAsia="ru-RU" w:bidi="ru-RU"/>
        </w:rPr>
        <w:t xml:space="preserve">Приказ Ростехнадзора от 15.12.2020 N 528 </w:t>
      </w:r>
      <w:r w:rsidR="00C50D70">
        <w:rPr>
          <w:color w:val="000000"/>
          <w:sz w:val="28"/>
          <w:szCs w:val="28"/>
          <w:lang w:eastAsia="ru-RU" w:bidi="ru-RU"/>
        </w:rPr>
        <w:t>«</w:t>
      </w:r>
      <w:r w:rsidRPr="005917EF">
        <w:rPr>
          <w:color w:val="000000"/>
          <w:sz w:val="28"/>
          <w:szCs w:val="28"/>
          <w:lang w:eastAsia="ru-RU" w:bidi="ru-RU"/>
        </w:rPr>
        <w:t>Об утверждении федеральных норм и правил в области промышленной безопасности ’’Правила безопасного ведения газоопасных, огневых и ремонтных работ</w:t>
      </w:r>
      <w:r w:rsidR="00C50D70">
        <w:rPr>
          <w:color w:val="000000"/>
          <w:sz w:val="28"/>
          <w:szCs w:val="28"/>
          <w:lang w:eastAsia="ru-RU" w:bidi="ru-RU"/>
        </w:rPr>
        <w:t>»</w:t>
      </w:r>
      <w:r>
        <w:rPr>
          <w:color w:val="000000"/>
          <w:sz w:val="28"/>
          <w:szCs w:val="28"/>
          <w:lang w:eastAsia="ru-RU" w:bidi="ru-RU"/>
        </w:rPr>
        <w:t>.</w:t>
      </w:r>
    </w:p>
    <w:p w14:paraId="5685AA51" w14:textId="77777777" w:rsidR="002951C2" w:rsidRDefault="002951C2" w:rsidP="002951C2">
      <w:pPr>
        <w:pStyle w:val="22"/>
        <w:rPr>
          <w:b/>
          <w:bCs/>
          <w:color w:val="000000"/>
          <w:sz w:val="28"/>
          <w:szCs w:val="28"/>
          <w:lang w:eastAsia="ru-RU" w:bidi="ru-RU"/>
        </w:rPr>
      </w:pPr>
    </w:p>
    <w:p w14:paraId="60E3CD46" w14:textId="77777777" w:rsidR="002951C2" w:rsidRDefault="002951C2" w:rsidP="002951C2">
      <w:pPr>
        <w:pStyle w:val="22"/>
        <w:jc w:val="right"/>
        <w:rPr>
          <w:b/>
          <w:bCs/>
          <w:color w:val="000000"/>
          <w:sz w:val="28"/>
          <w:szCs w:val="28"/>
          <w:lang w:eastAsia="ru-RU" w:bidi="ru-RU"/>
        </w:rPr>
      </w:pPr>
      <w:r w:rsidRPr="003D6BFB">
        <w:rPr>
          <w:b/>
          <w:bCs/>
          <w:color w:val="000000"/>
          <w:sz w:val="28"/>
          <w:szCs w:val="28"/>
          <w:lang w:eastAsia="ru-RU" w:bidi="ru-RU"/>
        </w:rPr>
        <w:t xml:space="preserve">Приложение № </w:t>
      </w:r>
      <w:r>
        <w:rPr>
          <w:b/>
          <w:bCs/>
          <w:color w:val="000000"/>
          <w:sz w:val="28"/>
          <w:szCs w:val="28"/>
          <w:lang w:eastAsia="ru-RU" w:bidi="ru-RU"/>
        </w:rPr>
        <w:t>4</w:t>
      </w:r>
    </w:p>
    <w:p w14:paraId="1E46ED32" w14:textId="77777777" w:rsidR="002951C2" w:rsidRPr="000900CA" w:rsidRDefault="002951C2" w:rsidP="002951C2">
      <w:pPr>
        <w:jc w:val="right"/>
        <w:rPr>
          <w:lang w:eastAsia="en-US"/>
        </w:rPr>
      </w:pPr>
      <w:r w:rsidRPr="003D6BFB">
        <w:rPr>
          <w:sz w:val="28"/>
          <w:szCs w:val="28"/>
          <w:lang w:bidi="ru-RU"/>
        </w:rPr>
        <w:t>к Административно</w:t>
      </w:r>
      <w:r>
        <w:rPr>
          <w:sz w:val="28"/>
          <w:szCs w:val="28"/>
          <w:lang w:bidi="ru-RU"/>
        </w:rPr>
        <w:t>му</w:t>
      </w:r>
      <w:r w:rsidRPr="003D6BFB">
        <w:rPr>
          <w:sz w:val="28"/>
          <w:szCs w:val="28"/>
          <w:lang w:bidi="ru-RU"/>
        </w:rPr>
        <w:t xml:space="preserve"> регламент</w:t>
      </w:r>
      <w:r>
        <w:rPr>
          <w:sz w:val="28"/>
          <w:szCs w:val="28"/>
          <w:lang w:bidi="ru-RU"/>
        </w:rPr>
        <w:t>у</w:t>
      </w:r>
    </w:p>
    <w:p w14:paraId="220646D2" w14:textId="77777777" w:rsidR="002951C2" w:rsidRDefault="002951C2" w:rsidP="002951C2">
      <w:pPr>
        <w:pStyle w:val="1"/>
        <w:ind w:firstLine="0"/>
        <w:jc w:val="right"/>
        <w:rPr>
          <w:color w:val="000000"/>
          <w:sz w:val="28"/>
          <w:szCs w:val="28"/>
          <w:lang w:eastAsia="ru-RU" w:bidi="ru-RU"/>
        </w:rPr>
      </w:pPr>
      <w:r>
        <w:rPr>
          <w:noProof/>
        </w:rPr>
        <w:drawing>
          <wp:anchor distT="0" distB="0" distL="114300" distR="114300" simplePos="0" relativeHeight="251661312" behindDoc="0" locked="0" layoutInCell="1" allowOverlap="1" wp14:anchorId="3D743461" wp14:editId="2E0A4ECC">
            <wp:simplePos x="0" y="0"/>
            <wp:positionH relativeFrom="margin">
              <wp:align>right</wp:align>
            </wp:positionH>
            <wp:positionV relativeFrom="paragraph">
              <wp:posOffset>80645</wp:posOffset>
            </wp:positionV>
            <wp:extent cx="9387840" cy="5602605"/>
            <wp:effectExtent l="0" t="0" r="3810" b="0"/>
            <wp:wrapThrough wrapText="bothSides">
              <wp:wrapPolygon edited="0">
                <wp:start x="0" y="0"/>
                <wp:lineTo x="0" y="21519"/>
                <wp:lineTo x="21565" y="21519"/>
                <wp:lineTo x="21565"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14375"/>
                    <a:stretch/>
                  </pic:blipFill>
                  <pic:spPr bwMode="auto">
                    <a:xfrm>
                      <a:off x="0" y="0"/>
                      <a:ext cx="9387840" cy="5602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D7ADD8" w14:textId="77777777" w:rsidR="002951C2" w:rsidRDefault="002951C2" w:rsidP="002951C2">
      <w:pPr>
        <w:jc w:val="right"/>
        <w:rPr>
          <w:sz w:val="28"/>
          <w:szCs w:val="24"/>
          <w:lang w:eastAsia="en-US"/>
        </w:rPr>
      </w:pPr>
    </w:p>
    <w:p w14:paraId="1E352338" w14:textId="77777777" w:rsidR="002951C2" w:rsidRDefault="002951C2" w:rsidP="002951C2">
      <w:pPr>
        <w:spacing w:after="160" w:line="259" w:lineRule="auto"/>
        <w:rPr>
          <w:b/>
          <w:bCs/>
          <w:sz w:val="28"/>
          <w:szCs w:val="28"/>
          <w:lang w:bidi="ru-RU"/>
        </w:rPr>
      </w:pPr>
      <w:bookmarkStart w:id="6" w:name="bookmark50"/>
      <w:r>
        <w:rPr>
          <w:lang w:bidi="ru-RU"/>
        </w:rPr>
        <w:br w:type="page"/>
      </w:r>
    </w:p>
    <w:p w14:paraId="7794D676" w14:textId="77777777" w:rsidR="002951C2" w:rsidRDefault="002951C2" w:rsidP="002951C2">
      <w:pPr>
        <w:pStyle w:val="11"/>
        <w:keepNext/>
        <w:keepLines/>
        <w:spacing w:before="360" w:after="840"/>
        <w:jc w:val="center"/>
        <w:rPr>
          <w:color w:val="000000"/>
          <w:lang w:eastAsia="ru-RU" w:bidi="ru-RU"/>
        </w:rPr>
        <w:sectPr w:rsidR="002951C2" w:rsidSect="000900CA">
          <w:pgSz w:w="16838" w:h="11906" w:orient="landscape"/>
          <w:pgMar w:top="1418" w:right="709" w:bottom="567" w:left="618" w:header="709" w:footer="709" w:gutter="0"/>
          <w:cols w:space="708"/>
          <w:docGrid w:linePitch="360"/>
        </w:sectPr>
      </w:pPr>
    </w:p>
    <w:p w14:paraId="23F452C6" w14:textId="77777777" w:rsidR="002951C2" w:rsidRPr="003D6BFB" w:rsidRDefault="002951C2" w:rsidP="002951C2">
      <w:pPr>
        <w:pStyle w:val="22"/>
        <w:jc w:val="right"/>
        <w:rPr>
          <w:sz w:val="28"/>
          <w:szCs w:val="28"/>
        </w:rPr>
      </w:pPr>
      <w:r w:rsidRPr="003D6BFB">
        <w:rPr>
          <w:b/>
          <w:bCs/>
          <w:color w:val="000000"/>
          <w:sz w:val="28"/>
          <w:szCs w:val="28"/>
          <w:lang w:eastAsia="ru-RU" w:bidi="ru-RU"/>
        </w:rPr>
        <w:lastRenderedPageBreak/>
        <w:t xml:space="preserve">Приложение № </w:t>
      </w:r>
      <w:r>
        <w:rPr>
          <w:b/>
          <w:bCs/>
          <w:color w:val="000000"/>
          <w:sz w:val="28"/>
          <w:szCs w:val="28"/>
          <w:lang w:eastAsia="ru-RU" w:bidi="ru-RU"/>
        </w:rPr>
        <w:t>5</w:t>
      </w:r>
    </w:p>
    <w:p w14:paraId="6F182A9A" w14:textId="77777777" w:rsidR="002951C2" w:rsidRDefault="002951C2" w:rsidP="002951C2">
      <w:pPr>
        <w:pStyle w:val="1"/>
        <w:ind w:firstLine="0"/>
        <w:jc w:val="right"/>
        <w:rPr>
          <w:color w:val="000000"/>
          <w:sz w:val="28"/>
          <w:szCs w:val="28"/>
          <w:lang w:eastAsia="ru-RU" w:bidi="ru-RU"/>
        </w:rPr>
      </w:pPr>
      <w:r w:rsidRPr="003D6BFB">
        <w:rPr>
          <w:color w:val="000000"/>
          <w:sz w:val="28"/>
          <w:szCs w:val="28"/>
          <w:lang w:eastAsia="ru-RU" w:bidi="ru-RU"/>
        </w:rPr>
        <w:t>к Административно</w:t>
      </w:r>
      <w:r>
        <w:rPr>
          <w:color w:val="000000"/>
          <w:sz w:val="28"/>
          <w:szCs w:val="28"/>
          <w:lang w:eastAsia="ru-RU" w:bidi="ru-RU"/>
        </w:rPr>
        <w:t>му</w:t>
      </w:r>
      <w:r w:rsidRPr="003D6BFB">
        <w:rPr>
          <w:color w:val="000000"/>
          <w:sz w:val="28"/>
          <w:szCs w:val="28"/>
          <w:lang w:eastAsia="ru-RU" w:bidi="ru-RU"/>
        </w:rPr>
        <w:t xml:space="preserve"> регламент</w:t>
      </w:r>
      <w:r>
        <w:rPr>
          <w:color w:val="000000"/>
          <w:sz w:val="28"/>
          <w:szCs w:val="28"/>
          <w:lang w:eastAsia="ru-RU" w:bidi="ru-RU"/>
        </w:rPr>
        <w:t>у</w:t>
      </w:r>
    </w:p>
    <w:p w14:paraId="0D274A63" w14:textId="77777777" w:rsidR="002951C2" w:rsidRPr="000900CA" w:rsidRDefault="002951C2" w:rsidP="002951C2">
      <w:pPr>
        <w:pStyle w:val="1"/>
        <w:ind w:firstLine="0"/>
        <w:jc w:val="right"/>
        <w:rPr>
          <w:color w:val="000000"/>
          <w:sz w:val="28"/>
          <w:szCs w:val="28"/>
          <w:lang w:eastAsia="ru-RU" w:bidi="ru-RU"/>
        </w:rPr>
      </w:pPr>
    </w:p>
    <w:p w14:paraId="375D75EE" w14:textId="77777777" w:rsidR="002951C2" w:rsidRDefault="002951C2" w:rsidP="002951C2">
      <w:pPr>
        <w:pStyle w:val="11"/>
        <w:keepNext/>
        <w:keepLines/>
        <w:spacing w:before="360" w:after="840"/>
        <w:jc w:val="center"/>
      </w:pPr>
      <w:r>
        <w:rPr>
          <w:color w:val="000000"/>
          <w:lang w:eastAsia="ru-RU" w:bidi="ru-RU"/>
        </w:rPr>
        <w:t>График производства земляных работ</w:t>
      </w:r>
      <w:bookmarkEnd w:id="6"/>
    </w:p>
    <w:p w14:paraId="17820D9F" w14:textId="77777777" w:rsidR="002951C2" w:rsidRDefault="002951C2" w:rsidP="002951C2">
      <w:pPr>
        <w:pStyle w:val="24"/>
        <w:keepNext/>
        <w:keepLines/>
        <w:spacing w:after="940"/>
      </w:pPr>
      <w:bookmarkStart w:id="7" w:name="bookmark52"/>
      <w:r>
        <w:rPr>
          <w:color w:val="000000"/>
          <w:lang w:eastAsia="ru-RU" w:bidi="ru-RU"/>
        </w:rPr>
        <w:t>Функциональное назначение объекта:</w:t>
      </w:r>
      <w:bookmarkEnd w:id="7"/>
    </w:p>
    <w:p w14:paraId="73513E49" w14:textId="77777777" w:rsidR="002951C2" w:rsidRDefault="002951C2" w:rsidP="002951C2">
      <w:pPr>
        <w:pStyle w:val="24"/>
        <w:keepNext/>
        <w:keepLines/>
        <w:tabs>
          <w:tab w:val="left" w:leader="underscore" w:pos="9300"/>
        </w:tabs>
        <w:spacing w:after="0"/>
      </w:pPr>
      <w:bookmarkStart w:id="8" w:name="bookmark54"/>
      <w:r>
        <w:rPr>
          <w:color w:val="000000"/>
          <w:lang w:eastAsia="ru-RU" w:bidi="ru-RU"/>
        </w:rPr>
        <w:t>Адрес объекта:</w:t>
      </w:r>
      <w:r>
        <w:rPr>
          <w:color w:val="000000"/>
          <w:lang w:eastAsia="ru-RU" w:bidi="ru-RU"/>
        </w:rPr>
        <w:tab/>
      </w:r>
      <w:bookmarkEnd w:id="8"/>
    </w:p>
    <w:p w14:paraId="0ECF7933" w14:textId="77777777" w:rsidR="002951C2" w:rsidRDefault="002951C2" w:rsidP="002951C2">
      <w:pPr>
        <w:pStyle w:val="1"/>
        <w:spacing w:after="440" w:line="221" w:lineRule="auto"/>
        <w:ind w:left="4160" w:firstLine="0"/>
      </w:pPr>
      <w:r>
        <w:rPr>
          <w:color w:val="000000"/>
          <w:sz w:val="24"/>
          <w:szCs w:val="24"/>
          <w:lang w:eastAsia="ru-RU" w:bidi="ru-RU"/>
        </w:rPr>
        <w:t>(адрес проведения земляных работ,</w:t>
      </w:r>
    </w:p>
    <w:p w14:paraId="4869449C" w14:textId="77777777" w:rsidR="002951C2" w:rsidRDefault="002951C2" w:rsidP="002951C2">
      <w:pPr>
        <w:pStyle w:val="a9"/>
        <w:ind w:left="3037"/>
      </w:pPr>
      <w:r>
        <w:rPr>
          <w:color w:val="000000"/>
          <w:sz w:val="24"/>
          <w:szCs w:val="24"/>
          <w:lang w:eastAsia="ru-RU" w:bidi="ru-RU"/>
        </w:rPr>
        <w:t>кадастровый номер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1"/>
        <w:gridCol w:w="4343"/>
        <w:gridCol w:w="2195"/>
        <w:gridCol w:w="2230"/>
      </w:tblGrid>
      <w:tr w:rsidR="002951C2" w14:paraId="411D4C32" w14:textId="77777777" w:rsidTr="00E4653B">
        <w:trPr>
          <w:trHeight w:hRule="exact" w:val="1515"/>
          <w:jc w:val="center"/>
        </w:trPr>
        <w:tc>
          <w:tcPr>
            <w:tcW w:w="761" w:type="dxa"/>
            <w:tcBorders>
              <w:top w:val="single" w:sz="4" w:space="0" w:color="auto"/>
              <w:left w:val="single" w:sz="4" w:space="0" w:color="auto"/>
            </w:tcBorders>
            <w:shd w:val="clear" w:color="auto" w:fill="auto"/>
          </w:tcPr>
          <w:p w14:paraId="0979FF86" w14:textId="77777777" w:rsidR="002951C2" w:rsidRDefault="002951C2" w:rsidP="00E4653B">
            <w:pPr>
              <w:pStyle w:val="a7"/>
              <w:ind w:firstLine="0"/>
              <w:jc w:val="both"/>
              <w:rPr>
                <w:sz w:val="28"/>
                <w:szCs w:val="28"/>
              </w:rPr>
            </w:pPr>
            <w:r>
              <w:rPr>
                <w:color w:val="000000"/>
                <w:sz w:val="28"/>
                <w:szCs w:val="28"/>
                <w:lang w:eastAsia="ru-RU" w:bidi="ru-RU"/>
              </w:rPr>
              <w:t>№ п/п</w:t>
            </w:r>
          </w:p>
        </w:tc>
        <w:tc>
          <w:tcPr>
            <w:tcW w:w="4343" w:type="dxa"/>
            <w:tcBorders>
              <w:top w:val="single" w:sz="4" w:space="0" w:color="auto"/>
              <w:left w:val="single" w:sz="4" w:space="0" w:color="auto"/>
            </w:tcBorders>
            <w:shd w:val="clear" w:color="auto" w:fill="auto"/>
            <w:vAlign w:val="center"/>
          </w:tcPr>
          <w:p w14:paraId="284C6BE8" w14:textId="77777777" w:rsidR="002951C2" w:rsidRDefault="002951C2" w:rsidP="00E4653B">
            <w:pPr>
              <w:pStyle w:val="a7"/>
              <w:ind w:firstLine="0"/>
              <w:jc w:val="center"/>
              <w:rPr>
                <w:sz w:val="28"/>
                <w:szCs w:val="28"/>
              </w:rPr>
            </w:pPr>
            <w:r>
              <w:rPr>
                <w:color w:val="000000"/>
                <w:sz w:val="28"/>
                <w:szCs w:val="28"/>
                <w:lang w:eastAsia="ru-RU" w:bidi="ru-RU"/>
              </w:rPr>
              <w:t>Наименование работ</w:t>
            </w:r>
          </w:p>
        </w:tc>
        <w:tc>
          <w:tcPr>
            <w:tcW w:w="2195" w:type="dxa"/>
            <w:tcBorders>
              <w:top w:val="single" w:sz="4" w:space="0" w:color="auto"/>
              <w:left w:val="single" w:sz="4" w:space="0" w:color="auto"/>
            </w:tcBorders>
            <w:shd w:val="clear" w:color="auto" w:fill="auto"/>
          </w:tcPr>
          <w:p w14:paraId="16D46DEA" w14:textId="77777777" w:rsidR="002951C2" w:rsidRDefault="002951C2" w:rsidP="00E4653B">
            <w:pPr>
              <w:pStyle w:val="a7"/>
              <w:spacing w:line="389" w:lineRule="auto"/>
              <w:ind w:firstLine="0"/>
              <w:rPr>
                <w:sz w:val="28"/>
                <w:szCs w:val="28"/>
              </w:rPr>
            </w:pPr>
            <w:r>
              <w:rPr>
                <w:color w:val="000000"/>
                <w:sz w:val="28"/>
                <w:szCs w:val="28"/>
                <w:lang w:eastAsia="ru-RU" w:bidi="ru-RU"/>
              </w:rPr>
              <w:t>Дата начала работ (день/месяц/год)</w:t>
            </w:r>
          </w:p>
        </w:tc>
        <w:tc>
          <w:tcPr>
            <w:tcW w:w="2230" w:type="dxa"/>
            <w:tcBorders>
              <w:top w:val="single" w:sz="4" w:space="0" w:color="auto"/>
              <w:left w:val="single" w:sz="4" w:space="0" w:color="auto"/>
              <w:right w:val="single" w:sz="4" w:space="0" w:color="auto"/>
            </w:tcBorders>
            <w:shd w:val="clear" w:color="auto" w:fill="auto"/>
          </w:tcPr>
          <w:p w14:paraId="6E895A2F" w14:textId="77777777" w:rsidR="002951C2" w:rsidRDefault="002951C2" w:rsidP="00E4653B">
            <w:pPr>
              <w:pStyle w:val="a7"/>
              <w:spacing w:after="160" w:line="269" w:lineRule="auto"/>
              <w:ind w:firstLine="0"/>
              <w:jc w:val="center"/>
              <w:rPr>
                <w:sz w:val="28"/>
                <w:szCs w:val="28"/>
              </w:rPr>
            </w:pPr>
            <w:r>
              <w:rPr>
                <w:color w:val="000000"/>
                <w:sz w:val="28"/>
                <w:szCs w:val="28"/>
                <w:lang w:eastAsia="ru-RU" w:bidi="ru-RU"/>
              </w:rPr>
              <w:t>Дата окончания работ</w:t>
            </w:r>
          </w:p>
          <w:p w14:paraId="2655B569" w14:textId="77777777" w:rsidR="002951C2" w:rsidRDefault="002951C2" w:rsidP="00E4653B">
            <w:pPr>
              <w:pStyle w:val="a7"/>
              <w:spacing w:line="269" w:lineRule="auto"/>
              <w:ind w:firstLine="0"/>
              <w:rPr>
                <w:sz w:val="28"/>
                <w:szCs w:val="28"/>
              </w:rPr>
            </w:pPr>
            <w:r>
              <w:rPr>
                <w:color w:val="000000"/>
                <w:sz w:val="28"/>
                <w:szCs w:val="28"/>
                <w:lang w:eastAsia="ru-RU" w:bidi="ru-RU"/>
              </w:rPr>
              <w:t>(день/месяц/год)</w:t>
            </w:r>
          </w:p>
        </w:tc>
      </w:tr>
      <w:tr w:rsidR="002951C2" w14:paraId="1328E9C7" w14:textId="77777777" w:rsidTr="00E4653B">
        <w:trPr>
          <w:trHeight w:hRule="exact" w:val="581"/>
          <w:jc w:val="center"/>
        </w:trPr>
        <w:tc>
          <w:tcPr>
            <w:tcW w:w="761" w:type="dxa"/>
            <w:tcBorders>
              <w:top w:val="single" w:sz="4" w:space="0" w:color="auto"/>
              <w:left w:val="single" w:sz="4" w:space="0" w:color="auto"/>
            </w:tcBorders>
            <w:shd w:val="clear" w:color="auto" w:fill="auto"/>
          </w:tcPr>
          <w:p w14:paraId="1C00E5D8" w14:textId="77777777" w:rsidR="002951C2" w:rsidRDefault="002951C2" w:rsidP="00E4653B">
            <w:pPr>
              <w:rPr>
                <w:sz w:val="10"/>
                <w:szCs w:val="10"/>
              </w:rPr>
            </w:pPr>
          </w:p>
        </w:tc>
        <w:tc>
          <w:tcPr>
            <w:tcW w:w="4343" w:type="dxa"/>
            <w:tcBorders>
              <w:top w:val="single" w:sz="4" w:space="0" w:color="auto"/>
              <w:left w:val="single" w:sz="4" w:space="0" w:color="auto"/>
            </w:tcBorders>
            <w:shd w:val="clear" w:color="auto" w:fill="auto"/>
          </w:tcPr>
          <w:p w14:paraId="697E547A" w14:textId="77777777" w:rsidR="002951C2" w:rsidRDefault="002951C2" w:rsidP="00E4653B">
            <w:pPr>
              <w:rPr>
                <w:sz w:val="10"/>
                <w:szCs w:val="10"/>
              </w:rPr>
            </w:pPr>
          </w:p>
        </w:tc>
        <w:tc>
          <w:tcPr>
            <w:tcW w:w="2195" w:type="dxa"/>
            <w:tcBorders>
              <w:top w:val="single" w:sz="4" w:space="0" w:color="auto"/>
              <w:left w:val="single" w:sz="4" w:space="0" w:color="auto"/>
            </w:tcBorders>
            <w:shd w:val="clear" w:color="auto" w:fill="auto"/>
          </w:tcPr>
          <w:p w14:paraId="2E7BB153" w14:textId="77777777" w:rsidR="002951C2" w:rsidRDefault="002951C2" w:rsidP="00E4653B">
            <w:pPr>
              <w:rPr>
                <w:sz w:val="10"/>
                <w:szCs w:val="10"/>
              </w:rPr>
            </w:pPr>
          </w:p>
        </w:tc>
        <w:tc>
          <w:tcPr>
            <w:tcW w:w="2230" w:type="dxa"/>
            <w:tcBorders>
              <w:top w:val="single" w:sz="4" w:space="0" w:color="auto"/>
              <w:left w:val="single" w:sz="4" w:space="0" w:color="auto"/>
              <w:right w:val="single" w:sz="4" w:space="0" w:color="auto"/>
            </w:tcBorders>
            <w:shd w:val="clear" w:color="auto" w:fill="auto"/>
          </w:tcPr>
          <w:p w14:paraId="5A4E914C" w14:textId="77777777" w:rsidR="002951C2" w:rsidRDefault="002951C2" w:rsidP="00E4653B">
            <w:pPr>
              <w:rPr>
                <w:sz w:val="10"/>
                <w:szCs w:val="10"/>
              </w:rPr>
            </w:pPr>
          </w:p>
        </w:tc>
      </w:tr>
      <w:tr w:rsidR="002951C2" w14:paraId="27FB1B50" w14:textId="77777777" w:rsidTr="00E4653B">
        <w:trPr>
          <w:trHeight w:hRule="exact" w:val="581"/>
          <w:jc w:val="center"/>
        </w:trPr>
        <w:tc>
          <w:tcPr>
            <w:tcW w:w="761" w:type="dxa"/>
            <w:tcBorders>
              <w:top w:val="single" w:sz="4" w:space="0" w:color="auto"/>
              <w:left w:val="single" w:sz="4" w:space="0" w:color="auto"/>
            </w:tcBorders>
            <w:shd w:val="clear" w:color="auto" w:fill="auto"/>
          </w:tcPr>
          <w:p w14:paraId="239D309D" w14:textId="77777777" w:rsidR="002951C2" w:rsidRDefault="002951C2" w:rsidP="00E4653B">
            <w:pPr>
              <w:rPr>
                <w:sz w:val="10"/>
                <w:szCs w:val="10"/>
              </w:rPr>
            </w:pPr>
          </w:p>
        </w:tc>
        <w:tc>
          <w:tcPr>
            <w:tcW w:w="4343" w:type="dxa"/>
            <w:tcBorders>
              <w:top w:val="single" w:sz="4" w:space="0" w:color="auto"/>
              <w:left w:val="single" w:sz="4" w:space="0" w:color="auto"/>
            </w:tcBorders>
            <w:shd w:val="clear" w:color="auto" w:fill="auto"/>
          </w:tcPr>
          <w:p w14:paraId="605ECF26" w14:textId="77777777" w:rsidR="002951C2" w:rsidRDefault="002951C2" w:rsidP="00E4653B">
            <w:pPr>
              <w:rPr>
                <w:sz w:val="10"/>
                <w:szCs w:val="10"/>
              </w:rPr>
            </w:pPr>
          </w:p>
        </w:tc>
        <w:tc>
          <w:tcPr>
            <w:tcW w:w="2195" w:type="dxa"/>
            <w:tcBorders>
              <w:top w:val="single" w:sz="4" w:space="0" w:color="auto"/>
              <w:left w:val="single" w:sz="4" w:space="0" w:color="auto"/>
            </w:tcBorders>
            <w:shd w:val="clear" w:color="auto" w:fill="auto"/>
          </w:tcPr>
          <w:p w14:paraId="303DD606" w14:textId="77777777" w:rsidR="002951C2" w:rsidRDefault="002951C2" w:rsidP="00E4653B">
            <w:pPr>
              <w:rPr>
                <w:sz w:val="10"/>
                <w:szCs w:val="10"/>
              </w:rPr>
            </w:pPr>
          </w:p>
        </w:tc>
        <w:tc>
          <w:tcPr>
            <w:tcW w:w="2230" w:type="dxa"/>
            <w:tcBorders>
              <w:top w:val="single" w:sz="4" w:space="0" w:color="auto"/>
              <w:left w:val="single" w:sz="4" w:space="0" w:color="auto"/>
              <w:right w:val="single" w:sz="4" w:space="0" w:color="auto"/>
            </w:tcBorders>
            <w:shd w:val="clear" w:color="auto" w:fill="auto"/>
          </w:tcPr>
          <w:p w14:paraId="4F486943" w14:textId="77777777" w:rsidR="002951C2" w:rsidRDefault="002951C2" w:rsidP="00E4653B">
            <w:pPr>
              <w:rPr>
                <w:sz w:val="10"/>
                <w:szCs w:val="10"/>
              </w:rPr>
            </w:pPr>
          </w:p>
        </w:tc>
      </w:tr>
      <w:tr w:rsidR="002951C2" w14:paraId="17707BF4" w14:textId="77777777" w:rsidTr="00E4653B">
        <w:trPr>
          <w:trHeight w:hRule="exact" w:val="581"/>
          <w:jc w:val="center"/>
        </w:trPr>
        <w:tc>
          <w:tcPr>
            <w:tcW w:w="761" w:type="dxa"/>
            <w:tcBorders>
              <w:top w:val="single" w:sz="4" w:space="0" w:color="auto"/>
              <w:left w:val="single" w:sz="4" w:space="0" w:color="auto"/>
            </w:tcBorders>
            <w:shd w:val="clear" w:color="auto" w:fill="auto"/>
          </w:tcPr>
          <w:p w14:paraId="67539C15" w14:textId="77777777" w:rsidR="002951C2" w:rsidRDefault="002951C2" w:rsidP="00E4653B">
            <w:pPr>
              <w:rPr>
                <w:sz w:val="10"/>
                <w:szCs w:val="10"/>
              </w:rPr>
            </w:pPr>
          </w:p>
        </w:tc>
        <w:tc>
          <w:tcPr>
            <w:tcW w:w="4343" w:type="dxa"/>
            <w:tcBorders>
              <w:top w:val="single" w:sz="4" w:space="0" w:color="auto"/>
              <w:left w:val="single" w:sz="4" w:space="0" w:color="auto"/>
            </w:tcBorders>
            <w:shd w:val="clear" w:color="auto" w:fill="auto"/>
          </w:tcPr>
          <w:p w14:paraId="0D97D189" w14:textId="77777777" w:rsidR="002951C2" w:rsidRDefault="002951C2" w:rsidP="00E4653B">
            <w:pPr>
              <w:rPr>
                <w:sz w:val="10"/>
                <w:szCs w:val="10"/>
              </w:rPr>
            </w:pPr>
          </w:p>
        </w:tc>
        <w:tc>
          <w:tcPr>
            <w:tcW w:w="2195" w:type="dxa"/>
            <w:tcBorders>
              <w:top w:val="single" w:sz="4" w:space="0" w:color="auto"/>
              <w:left w:val="single" w:sz="4" w:space="0" w:color="auto"/>
            </w:tcBorders>
            <w:shd w:val="clear" w:color="auto" w:fill="auto"/>
          </w:tcPr>
          <w:p w14:paraId="144E2A92" w14:textId="77777777" w:rsidR="002951C2" w:rsidRDefault="002951C2" w:rsidP="00E4653B">
            <w:pPr>
              <w:rPr>
                <w:sz w:val="10"/>
                <w:szCs w:val="10"/>
              </w:rPr>
            </w:pPr>
          </w:p>
        </w:tc>
        <w:tc>
          <w:tcPr>
            <w:tcW w:w="2230" w:type="dxa"/>
            <w:tcBorders>
              <w:top w:val="single" w:sz="4" w:space="0" w:color="auto"/>
              <w:left w:val="single" w:sz="4" w:space="0" w:color="auto"/>
              <w:right w:val="single" w:sz="4" w:space="0" w:color="auto"/>
            </w:tcBorders>
            <w:shd w:val="clear" w:color="auto" w:fill="auto"/>
          </w:tcPr>
          <w:p w14:paraId="15C3E68D" w14:textId="77777777" w:rsidR="002951C2" w:rsidRDefault="002951C2" w:rsidP="00E4653B">
            <w:pPr>
              <w:rPr>
                <w:sz w:val="10"/>
                <w:szCs w:val="10"/>
              </w:rPr>
            </w:pPr>
          </w:p>
        </w:tc>
      </w:tr>
      <w:tr w:rsidR="002951C2" w14:paraId="702AF331" w14:textId="77777777" w:rsidTr="00E4653B">
        <w:trPr>
          <w:trHeight w:hRule="exact" w:val="604"/>
          <w:jc w:val="center"/>
        </w:trPr>
        <w:tc>
          <w:tcPr>
            <w:tcW w:w="761" w:type="dxa"/>
            <w:tcBorders>
              <w:top w:val="single" w:sz="4" w:space="0" w:color="auto"/>
              <w:left w:val="single" w:sz="4" w:space="0" w:color="auto"/>
              <w:bottom w:val="single" w:sz="4" w:space="0" w:color="auto"/>
            </w:tcBorders>
            <w:shd w:val="clear" w:color="auto" w:fill="auto"/>
          </w:tcPr>
          <w:p w14:paraId="514FF31E" w14:textId="77777777" w:rsidR="002951C2" w:rsidRDefault="002951C2" w:rsidP="00E4653B">
            <w:pPr>
              <w:rPr>
                <w:sz w:val="10"/>
                <w:szCs w:val="10"/>
              </w:rPr>
            </w:pPr>
          </w:p>
        </w:tc>
        <w:tc>
          <w:tcPr>
            <w:tcW w:w="4343" w:type="dxa"/>
            <w:tcBorders>
              <w:top w:val="single" w:sz="4" w:space="0" w:color="auto"/>
              <w:left w:val="single" w:sz="4" w:space="0" w:color="auto"/>
              <w:bottom w:val="single" w:sz="4" w:space="0" w:color="auto"/>
            </w:tcBorders>
            <w:shd w:val="clear" w:color="auto" w:fill="auto"/>
          </w:tcPr>
          <w:p w14:paraId="032E9793" w14:textId="77777777" w:rsidR="002951C2" w:rsidRDefault="002951C2" w:rsidP="00E4653B">
            <w:pPr>
              <w:rPr>
                <w:sz w:val="10"/>
                <w:szCs w:val="10"/>
              </w:rPr>
            </w:pPr>
          </w:p>
        </w:tc>
        <w:tc>
          <w:tcPr>
            <w:tcW w:w="2195" w:type="dxa"/>
            <w:tcBorders>
              <w:top w:val="single" w:sz="4" w:space="0" w:color="auto"/>
              <w:left w:val="single" w:sz="4" w:space="0" w:color="auto"/>
              <w:bottom w:val="single" w:sz="4" w:space="0" w:color="auto"/>
            </w:tcBorders>
            <w:shd w:val="clear" w:color="auto" w:fill="auto"/>
          </w:tcPr>
          <w:p w14:paraId="2D79956E" w14:textId="77777777" w:rsidR="002951C2" w:rsidRDefault="002951C2" w:rsidP="00E4653B">
            <w:pPr>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2C666B31" w14:textId="77777777" w:rsidR="002951C2" w:rsidRDefault="002951C2" w:rsidP="00E4653B">
            <w:pPr>
              <w:rPr>
                <w:sz w:val="10"/>
                <w:szCs w:val="10"/>
              </w:rPr>
            </w:pPr>
          </w:p>
        </w:tc>
      </w:tr>
    </w:tbl>
    <w:p w14:paraId="3AC08813" w14:textId="77777777" w:rsidR="002951C2" w:rsidRDefault="002951C2" w:rsidP="002951C2">
      <w:pPr>
        <w:spacing w:after="759" w:line="1" w:lineRule="exact"/>
      </w:pPr>
    </w:p>
    <w:p w14:paraId="073122B0" w14:textId="77777777" w:rsidR="002951C2" w:rsidRDefault="002951C2" w:rsidP="002951C2">
      <w:pPr>
        <w:pStyle w:val="1"/>
        <w:tabs>
          <w:tab w:val="left" w:leader="underscore" w:pos="9300"/>
        </w:tabs>
        <w:ind w:firstLine="0"/>
      </w:pPr>
      <w:r>
        <w:rPr>
          <w:color w:val="000000"/>
          <w:sz w:val="24"/>
          <w:szCs w:val="24"/>
          <w:lang w:eastAsia="ru-RU" w:bidi="ru-RU"/>
        </w:rPr>
        <w:t>Исполнитель работ</w:t>
      </w:r>
      <w:r>
        <w:rPr>
          <w:color w:val="000000"/>
          <w:sz w:val="24"/>
          <w:szCs w:val="24"/>
          <w:lang w:eastAsia="ru-RU" w:bidi="ru-RU"/>
        </w:rPr>
        <w:tab/>
      </w:r>
    </w:p>
    <w:p w14:paraId="030C6EFE" w14:textId="77777777" w:rsidR="002951C2" w:rsidRDefault="002951C2" w:rsidP="002951C2">
      <w:pPr>
        <w:pStyle w:val="1"/>
        <w:spacing w:line="230" w:lineRule="auto"/>
        <w:ind w:firstLine="0"/>
        <w:jc w:val="center"/>
      </w:pPr>
      <w:r>
        <w:rPr>
          <w:color w:val="000000"/>
          <w:sz w:val="24"/>
          <w:szCs w:val="24"/>
          <w:lang w:eastAsia="ru-RU" w:bidi="ru-RU"/>
        </w:rPr>
        <w:t>(должность, подпись, расшифровка подписи)</w:t>
      </w:r>
    </w:p>
    <w:p w14:paraId="0F0AAA78" w14:textId="77777777" w:rsidR="002951C2" w:rsidRDefault="002951C2" w:rsidP="002951C2">
      <w:pPr>
        <w:pStyle w:val="1"/>
        <w:ind w:firstLine="0"/>
      </w:pPr>
      <w:r>
        <w:rPr>
          <w:color w:val="000000"/>
          <w:sz w:val="24"/>
          <w:szCs w:val="24"/>
          <w:lang w:eastAsia="ru-RU" w:bidi="ru-RU"/>
        </w:rPr>
        <w:t>М.П.</w:t>
      </w:r>
    </w:p>
    <w:p w14:paraId="273A66CF" w14:textId="77777777" w:rsidR="002951C2" w:rsidRDefault="002951C2" w:rsidP="002951C2">
      <w:pPr>
        <w:pStyle w:val="1"/>
        <w:tabs>
          <w:tab w:val="left" w:pos="6971"/>
        </w:tabs>
        <w:spacing w:after="440"/>
        <w:ind w:firstLine="0"/>
      </w:pPr>
      <w:r>
        <w:rPr>
          <w:color w:val="000000"/>
          <w:sz w:val="24"/>
          <w:szCs w:val="24"/>
          <w:lang w:eastAsia="ru-RU" w:bidi="ru-RU"/>
        </w:rPr>
        <w:t>(при наличии)</w:t>
      </w:r>
      <w:r>
        <w:rPr>
          <w:color w:val="000000"/>
          <w:sz w:val="24"/>
          <w:szCs w:val="24"/>
          <w:lang w:eastAsia="ru-RU" w:bidi="ru-RU"/>
        </w:rPr>
        <w:tab/>
        <w:t>" ___"   20____ г.</w:t>
      </w:r>
    </w:p>
    <w:p w14:paraId="0686D9EF" w14:textId="77777777" w:rsidR="002951C2" w:rsidRDefault="002951C2" w:rsidP="002951C2">
      <w:pPr>
        <w:pStyle w:val="1"/>
        <w:tabs>
          <w:tab w:val="left" w:leader="underscore" w:pos="9300"/>
        </w:tabs>
        <w:ind w:firstLine="0"/>
      </w:pPr>
      <w:r>
        <w:rPr>
          <w:color w:val="000000"/>
          <w:sz w:val="24"/>
          <w:szCs w:val="24"/>
          <w:lang w:eastAsia="ru-RU" w:bidi="ru-RU"/>
        </w:rPr>
        <w:t>Заказчик (при наличии)</w:t>
      </w:r>
      <w:r>
        <w:rPr>
          <w:color w:val="000000"/>
          <w:sz w:val="24"/>
          <w:szCs w:val="24"/>
          <w:lang w:eastAsia="ru-RU" w:bidi="ru-RU"/>
        </w:rPr>
        <w:tab/>
      </w:r>
    </w:p>
    <w:p w14:paraId="7E636B47" w14:textId="77777777" w:rsidR="002951C2" w:rsidRDefault="002951C2" w:rsidP="002951C2">
      <w:pPr>
        <w:pStyle w:val="1"/>
        <w:ind w:firstLine="0"/>
        <w:jc w:val="center"/>
      </w:pPr>
      <w:r>
        <w:rPr>
          <w:color w:val="000000"/>
          <w:sz w:val="24"/>
          <w:szCs w:val="24"/>
          <w:lang w:eastAsia="ru-RU" w:bidi="ru-RU"/>
        </w:rPr>
        <w:t>(должность, подпись, расшифровка подписи)</w:t>
      </w:r>
    </w:p>
    <w:p w14:paraId="4717919B" w14:textId="77777777" w:rsidR="002951C2" w:rsidRDefault="002951C2" w:rsidP="002951C2">
      <w:pPr>
        <w:pStyle w:val="1"/>
        <w:ind w:firstLine="0"/>
      </w:pPr>
      <w:r>
        <w:rPr>
          <w:color w:val="000000"/>
          <w:sz w:val="24"/>
          <w:szCs w:val="24"/>
          <w:lang w:eastAsia="ru-RU" w:bidi="ru-RU"/>
        </w:rPr>
        <w:t>М.П.</w:t>
      </w:r>
    </w:p>
    <w:p w14:paraId="6E39C93D" w14:textId="77777777" w:rsidR="002951C2" w:rsidRPr="00D11798" w:rsidRDefault="002951C2" w:rsidP="002951C2">
      <w:pPr>
        <w:pStyle w:val="1"/>
        <w:tabs>
          <w:tab w:val="left" w:pos="6971"/>
        </w:tabs>
        <w:spacing w:after="440"/>
        <w:ind w:firstLine="0"/>
      </w:pPr>
      <w:r>
        <w:rPr>
          <w:color w:val="000000"/>
          <w:sz w:val="24"/>
          <w:szCs w:val="24"/>
          <w:lang w:eastAsia="ru-RU" w:bidi="ru-RU"/>
        </w:rPr>
        <w:t>(при наличии)</w:t>
      </w:r>
      <w:r>
        <w:rPr>
          <w:color w:val="000000"/>
          <w:sz w:val="24"/>
          <w:szCs w:val="24"/>
          <w:lang w:eastAsia="ru-RU" w:bidi="ru-RU"/>
        </w:rPr>
        <w:tab/>
        <w:t xml:space="preserve">" ___"   20____ </w:t>
      </w:r>
    </w:p>
    <w:p w14:paraId="39EA1283" w14:textId="77777777" w:rsidR="002951C2" w:rsidRDefault="002951C2" w:rsidP="002951C2">
      <w:pPr>
        <w:pStyle w:val="22"/>
        <w:jc w:val="right"/>
        <w:rPr>
          <w:b/>
          <w:bCs/>
          <w:color w:val="000000"/>
          <w:sz w:val="28"/>
          <w:szCs w:val="28"/>
          <w:lang w:eastAsia="ru-RU" w:bidi="ru-RU"/>
        </w:rPr>
      </w:pPr>
    </w:p>
    <w:p w14:paraId="63D4EE0D" w14:textId="77777777" w:rsidR="002951C2" w:rsidRDefault="002951C2" w:rsidP="002951C2">
      <w:pPr>
        <w:pStyle w:val="22"/>
        <w:jc w:val="right"/>
        <w:rPr>
          <w:b/>
          <w:bCs/>
          <w:color w:val="000000"/>
          <w:sz w:val="28"/>
          <w:szCs w:val="28"/>
          <w:lang w:eastAsia="ru-RU" w:bidi="ru-RU"/>
        </w:rPr>
      </w:pPr>
    </w:p>
    <w:p w14:paraId="7ABD46FB" w14:textId="77777777" w:rsidR="002951C2" w:rsidRDefault="002951C2" w:rsidP="002951C2">
      <w:pPr>
        <w:pStyle w:val="22"/>
        <w:jc w:val="right"/>
        <w:rPr>
          <w:b/>
          <w:bCs/>
          <w:color w:val="000000"/>
          <w:sz w:val="28"/>
          <w:szCs w:val="28"/>
          <w:lang w:eastAsia="ru-RU" w:bidi="ru-RU"/>
        </w:rPr>
      </w:pPr>
    </w:p>
    <w:p w14:paraId="4A58F85B" w14:textId="77777777" w:rsidR="002951C2" w:rsidRDefault="002951C2" w:rsidP="002951C2">
      <w:pPr>
        <w:pStyle w:val="22"/>
        <w:jc w:val="right"/>
        <w:rPr>
          <w:b/>
          <w:bCs/>
          <w:color w:val="000000"/>
          <w:sz w:val="28"/>
          <w:szCs w:val="28"/>
          <w:lang w:eastAsia="ru-RU" w:bidi="ru-RU"/>
        </w:rPr>
      </w:pPr>
    </w:p>
    <w:p w14:paraId="523C878F" w14:textId="77777777" w:rsidR="002951C2" w:rsidRDefault="002951C2" w:rsidP="002951C2">
      <w:pPr>
        <w:pStyle w:val="22"/>
        <w:jc w:val="right"/>
        <w:rPr>
          <w:b/>
          <w:bCs/>
          <w:color w:val="000000"/>
          <w:sz w:val="28"/>
          <w:szCs w:val="28"/>
          <w:lang w:eastAsia="ru-RU" w:bidi="ru-RU"/>
        </w:rPr>
      </w:pPr>
    </w:p>
    <w:p w14:paraId="7729643E" w14:textId="77777777" w:rsidR="002951C2" w:rsidRDefault="002951C2" w:rsidP="002951C2">
      <w:pPr>
        <w:pStyle w:val="22"/>
        <w:jc w:val="right"/>
        <w:rPr>
          <w:b/>
          <w:bCs/>
          <w:color w:val="000000"/>
          <w:sz w:val="28"/>
          <w:szCs w:val="28"/>
          <w:lang w:eastAsia="ru-RU" w:bidi="ru-RU"/>
        </w:rPr>
      </w:pPr>
    </w:p>
    <w:p w14:paraId="09F7A2ED" w14:textId="77777777" w:rsidR="002951C2" w:rsidRPr="003D6BFB" w:rsidRDefault="002951C2" w:rsidP="002951C2">
      <w:pPr>
        <w:pStyle w:val="22"/>
        <w:jc w:val="right"/>
        <w:rPr>
          <w:sz w:val="28"/>
          <w:szCs w:val="28"/>
        </w:rPr>
      </w:pPr>
      <w:r w:rsidRPr="003D6BFB">
        <w:rPr>
          <w:b/>
          <w:bCs/>
          <w:color w:val="000000"/>
          <w:sz w:val="28"/>
          <w:szCs w:val="28"/>
          <w:lang w:eastAsia="ru-RU" w:bidi="ru-RU"/>
        </w:rPr>
        <w:lastRenderedPageBreak/>
        <w:t xml:space="preserve">Приложение № </w:t>
      </w:r>
      <w:r>
        <w:rPr>
          <w:b/>
          <w:bCs/>
          <w:color w:val="000000"/>
          <w:sz w:val="28"/>
          <w:szCs w:val="28"/>
          <w:lang w:eastAsia="ru-RU" w:bidi="ru-RU"/>
        </w:rPr>
        <w:t>6</w:t>
      </w:r>
    </w:p>
    <w:p w14:paraId="7C321012" w14:textId="77777777" w:rsidR="002951C2" w:rsidRDefault="002951C2" w:rsidP="002951C2">
      <w:pPr>
        <w:pStyle w:val="1"/>
        <w:ind w:firstLine="0"/>
        <w:jc w:val="right"/>
        <w:rPr>
          <w:color w:val="000000"/>
          <w:sz w:val="28"/>
          <w:szCs w:val="28"/>
          <w:lang w:eastAsia="ru-RU" w:bidi="ru-RU"/>
        </w:rPr>
      </w:pPr>
      <w:r w:rsidRPr="003D6BFB">
        <w:rPr>
          <w:color w:val="000000"/>
          <w:sz w:val="28"/>
          <w:szCs w:val="28"/>
          <w:lang w:eastAsia="ru-RU" w:bidi="ru-RU"/>
        </w:rPr>
        <w:t>к Административно</w:t>
      </w:r>
      <w:r>
        <w:rPr>
          <w:color w:val="000000"/>
          <w:sz w:val="28"/>
          <w:szCs w:val="28"/>
          <w:lang w:eastAsia="ru-RU" w:bidi="ru-RU"/>
        </w:rPr>
        <w:t>му</w:t>
      </w:r>
      <w:r w:rsidRPr="003D6BFB">
        <w:rPr>
          <w:color w:val="000000"/>
          <w:sz w:val="28"/>
          <w:szCs w:val="28"/>
          <w:lang w:eastAsia="ru-RU" w:bidi="ru-RU"/>
        </w:rPr>
        <w:t xml:space="preserve"> регламент</w:t>
      </w:r>
      <w:r>
        <w:rPr>
          <w:color w:val="000000"/>
          <w:sz w:val="28"/>
          <w:szCs w:val="28"/>
          <w:lang w:eastAsia="ru-RU" w:bidi="ru-RU"/>
        </w:rPr>
        <w:t>у</w:t>
      </w:r>
    </w:p>
    <w:p w14:paraId="279F88AA" w14:textId="77777777" w:rsidR="002951C2" w:rsidRDefault="002951C2" w:rsidP="002951C2">
      <w:pPr>
        <w:pStyle w:val="1"/>
        <w:tabs>
          <w:tab w:val="left" w:pos="6971"/>
        </w:tabs>
        <w:ind w:firstLine="0"/>
        <w:rPr>
          <w:sz w:val="28"/>
          <w:szCs w:val="24"/>
        </w:rPr>
      </w:pPr>
    </w:p>
    <w:p w14:paraId="2E4A9AA1" w14:textId="77777777" w:rsidR="002951C2" w:rsidRDefault="002951C2" w:rsidP="002951C2">
      <w:pPr>
        <w:pStyle w:val="1"/>
        <w:tabs>
          <w:tab w:val="left" w:pos="6971"/>
        </w:tabs>
        <w:ind w:firstLine="0"/>
        <w:rPr>
          <w:sz w:val="28"/>
          <w:szCs w:val="24"/>
        </w:rPr>
      </w:pPr>
    </w:p>
    <w:p w14:paraId="7F1AE727" w14:textId="77777777" w:rsidR="002951C2" w:rsidRDefault="002951C2" w:rsidP="002951C2">
      <w:pPr>
        <w:pStyle w:val="1"/>
        <w:spacing w:after="220"/>
        <w:ind w:firstLine="0"/>
        <w:jc w:val="center"/>
      </w:pPr>
      <w:bookmarkStart w:id="9" w:name="_Hlk126010324"/>
      <w:r>
        <w:rPr>
          <w:b/>
          <w:bCs/>
          <w:color w:val="000000"/>
          <w:sz w:val="24"/>
          <w:szCs w:val="24"/>
          <w:lang w:eastAsia="ru-RU" w:bidi="ru-RU"/>
        </w:rPr>
        <w:t>Форма акта о завершении земляных работ и выполненном благоустройстве</w:t>
      </w:r>
    </w:p>
    <w:p w14:paraId="4622CD1C" w14:textId="77777777" w:rsidR="002951C2" w:rsidRDefault="002951C2" w:rsidP="002951C2">
      <w:pPr>
        <w:pStyle w:val="1"/>
        <w:spacing w:after="440" w:line="262" w:lineRule="auto"/>
        <w:ind w:firstLine="0"/>
        <w:jc w:val="center"/>
      </w:pPr>
      <w:r>
        <w:rPr>
          <w:b/>
          <w:bCs/>
          <w:color w:val="000000"/>
          <w:sz w:val="24"/>
          <w:szCs w:val="24"/>
          <w:lang w:eastAsia="ru-RU" w:bidi="ru-RU"/>
        </w:rPr>
        <w:t>АКТ</w:t>
      </w:r>
      <w:r>
        <w:rPr>
          <w:b/>
          <w:bCs/>
          <w:color w:val="000000"/>
          <w:sz w:val="24"/>
          <w:szCs w:val="24"/>
          <w:lang w:eastAsia="ru-RU" w:bidi="ru-RU"/>
        </w:rPr>
        <w:br/>
        <w:t>о завершении земляных работ и выполненном благоустройстве</w:t>
      </w:r>
      <w:r>
        <w:rPr>
          <w:b/>
          <w:bCs/>
          <w:color w:val="000000"/>
          <w:sz w:val="24"/>
          <w:szCs w:val="24"/>
          <w:vertAlign w:val="superscript"/>
          <w:lang w:eastAsia="ru-RU" w:bidi="ru-RU"/>
        </w:rPr>
        <w:t>1</w:t>
      </w:r>
    </w:p>
    <w:p w14:paraId="40239472" w14:textId="77777777" w:rsidR="002951C2" w:rsidRDefault="002951C2" w:rsidP="002951C2">
      <w:pPr>
        <w:pStyle w:val="1"/>
        <w:tabs>
          <w:tab w:val="left" w:leader="underscore" w:pos="8930"/>
        </w:tabs>
        <w:ind w:firstLine="960"/>
      </w:pPr>
      <w:r>
        <w:rPr>
          <w:color w:val="000000"/>
          <w:sz w:val="24"/>
          <w:szCs w:val="24"/>
          <w:lang w:eastAsia="ru-RU" w:bidi="ru-RU"/>
        </w:rPr>
        <w:t>(организация, предприятие/ФИО, производитель работ) адрес:</w:t>
      </w:r>
      <w:r>
        <w:rPr>
          <w:color w:val="000000"/>
          <w:sz w:val="24"/>
          <w:szCs w:val="24"/>
          <w:lang w:eastAsia="ru-RU" w:bidi="ru-RU"/>
        </w:rPr>
        <w:tab/>
      </w:r>
    </w:p>
    <w:p w14:paraId="3002BB1F" w14:textId="77777777" w:rsidR="002951C2" w:rsidRDefault="002951C2" w:rsidP="002951C2">
      <w:pPr>
        <w:pStyle w:val="1"/>
        <w:pBdr>
          <w:bottom w:val="single" w:sz="4" w:space="0" w:color="auto"/>
        </w:pBdr>
        <w:spacing w:after="220"/>
        <w:ind w:firstLine="0"/>
      </w:pPr>
      <w:r>
        <w:rPr>
          <w:color w:val="000000"/>
          <w:sz w:val="24"/>
          <w:szCs w:val="24"/>
          <w:lang w:eastAsia="ru-RU" w:bidi="ru-RU"/>
        </w:rPr>
        <w:t>Земляные работы производились по адресу: Разрешение на производство земляных работ N от Комиссия в составе: представителя организации, производящей земляные работы (подрядчика)</w:t>
      </w:r>
    </w:p>
    <w:p w14:paraId="73D168B4" w14:textId="77777777" w:rsidR="002951C2" w:rsidRDefault="002951C2" w:rsidP="002951C2">
      <w:pPr>
        <w:pStyle w:val="1"/>
        <w:ind w:left="1800" w:firstLine="0"/>
      </w:pPr>
      <w:r>
        <w:rPr>
          <w:color w:val="000000"/>
          <w:sz w:val="24"/>
          <w:szCs w:val="24"/>
          <w:lang w:eastAsia="ru-RU" w:bidi="ru-RU"/>
        </w:rPr>
        <w:t>(Ф.И.О., должность)</w:t>
      </w:r>
    </w:p>
    <w:p w14:paraId="43AAB66E" w14:textId="77777777" w:rsidR="002951C2" w:rsidRDefault="002951C2" w:rsidP="002951C2">
      <w:pPr>
        <w:pStyle w:val="1"/>
        <w:ind w:firstLine="0"/>
      </w:pPr>
      <w:r>
        <w:rPr>
          <w:color w:val="000000"/>
          <w:sz w:val="24"/>
          <w:szCs w:val="24"/>
          <w:lang w:eastAsia="ru-RU" w:bidi="ru-RU"/>
        </w:rPr>
        <w:t>представителя организации, выполнившей благоустройство</w:t>
      </w:r>
    </w:p>
    <w:p w14:paraId="07256950" w14:textId="77777777" w:rsidR="002951C2" w:rsidRDefault="002951C2" w:rsidP="002951C2">
      <w:pPr>
        <w:pStyle w:val="1"/>
        <w:pBdr>
          <w:bottom w:val="single" w:sz="4" w:space="0" w:color="auto"/>
        </w:pBdr>
        <w:spacing w:after="220"/>
        <w:ind w:left="3420" w:firstLine="0"/>
      </w:pPr>
      <w:r>
        <w:rPr>
          <w:color w:val="000000"/>
          <w:sz w:val="24"/>
          <w:szCs w:val="24"/>
          <w:lang w:eastAsia="ru-RU" w:bidi="ru-RU"/>
        </w:rPr>
        <w:t>(Ф.И.О., должность)</w:t>
      </w:r>
    </w:p>
    <w:p w14:paraId="4145E340" w14:textId="77777777" w:rsidR="002951C2" w:rsidRDefault="002951C2" w:rsidP="002951C2">
      <w:pPr>
        <w:pStyle w:val="1"/>
        <w:spacing w:after="220" w:line="233" w:lineRule="auto"/>
        <w:ind w:left="1800" w:hanging="1800"/>
      </w:pPr>
      <w:r>
        <w:rPr>
          <w:color w:val="000000"/>
          <w:sz w:val="24"/>
          <w:szCs w:val="24"/>
          <w:lang w:eastAsia="ru-RU" w:bidi="ru-RU"/>
        </w:rPr>
        <w:t>представителя управляющей организации или жилищно-эксплуатационной организации (Ф.И.О., должность)</w:t>
      </w:r>
    </w:p>
    <w:p w14:paraId="312BE924" w14:textId="77777777" w:rsidR="002951C2" w:rsidRDefault="002951C2" w:rsidP="002951C2">
      <w:pPr>
        <w:pStyle w:val="1"/>
        <w:ind w:firstLine="0"/>
      </w:pPr>
      <w:r>
        <w:rPr>
          <w:color w:val="000000"/>
          <w:sz w:val="24"/>
          <w:szCs w:val="24"/>
          <w:lang w:eastAsia="ru-RU" w:bidi="ru-RU"/>
        </w:rPr>
        <w:t xml:space="preserve">произвела освидетельствование территории, на которой производились земляные и благоустроительные работы, на </w:t>
      </w:r>
      <w:proofErr w:type="gramStart"/>
      <w:r>
        <w:rPr>
          <w:color w:val="000000"/>
          <w:sz w:val="24"/>
          <w:szCs w:val="24"/>
          <w:lang w:eastAsia="ru-RU" w:bidi="ru-RU"/>
        </w:rPr>
        <w:t>«  »</w:t>
      </w:r>
      <w:proofErr w:type="gramEnd"/>
      <w:r>
        <w:rPr>
          <w:color w:val="000000"/>
          <w:sz w:val="24"/>
          <w:szCs w:val="24"/>
          <w:lang w:eastAsia="ru-RU" w:bidi="ru-RU"/>
        </w:rPr>
        <w:t xml:space="preserve">  20 г. и составила настоящий</w:t>
      </w:r>
    </w:p>
    <w:p w14:paraId="7C9BCA37" w14:textId="77777777" w:rsidR="002951C2" w:rsidRDefault="002951C2" w:rsidP="002951C2">
      <w:pPr>
        <w:pStyle w:val="1"/>
        <w:pBdr>
          <w:bottom w:val="single" w:sz="4" w:space="0" w:color="auto"/>
        </w:pBdr>
        <w:spacing w:after="560"/>
        <w:ind w:firstLine="0"/>
      </w:pPr>
      <w:r>
        <w:rPr>
          <w:color w:val="000000"/>
          <w:sz w:val="24"/>
          <w:szCs w:val="24"/>
          <w:lang w:eastAsia="ru-RU" w:bidi="ru-RU"/>
        </w:rPr>
        <w:t>акт на предмет выполнения благоустроительных работ в полном объеме</w:t>
      </w:r>
    </w:p>
    <w:p w14:paraId="7FA98C66" w14:textId="77777777" w:rsidR="002951C2" w:rsidRDefault="002951C2" w:rsidP="002951C2">
      <w:pPr>
        <w:pStyle w:val="1"/>
        <w:spacing w:after="220" w:line="230" w:lineRule="auto"/>
        <w:ind w:firstLine="0"/>
      </w:pPr>
      <w:r>
        <w:rPr>
          <w:color w:val="000000"/>
          <w:sz w:val="24"/>
          <w:szCs w:val="24"/>
          <w:lang w:eastAsia="ru-RU" w:bidi="ru-RU"/>
        </w:rPr>
        <w:t>Представитель организации, производившей земляные работы (подрядчик),</w:t>
      </w:r>
    </w:p>
    <w:p w14:paraId="267C1EF7" w14:textId="77777777" w:rsidR="002951C2" w:rsidRDefault="002951C2" w:rsidP="002951C2">
      <w:pPr>
        <w:pStyle w:val="1"/>
        <w:pBdr>
          <w:top w:val="single" w:sz="4" w:space="0" w:color="auto"/>
          <w:bottom w:val="single" w:sz="4" w:space="0" w:color="auto"/>
        </w:pBdr>
        <w:ind w:left="6900" w:firstLine="0"/>
      </w:pPr>
      <w:r>
        <w:rPr>
          <w:color w:val="000000"/>
          <w:sz w:val="24"/>
          <w:szCs w:val="24"/>
          <w:lang w:eastAsia="ru-RU" w:bidi="ru-RU"/>
        </w:rPr>
        <w:t>(подпись)</w:t>
      </w:r>
    </w:p>
    <w:p w14:paraId="02BCB197" w14:textId="77777777" w:rsidR="002951C2" w:rsidRDefault="002951C2" w:rsidP="002951C2">
      <w:pPr>
        <w:pStyle w:val="1"/>
        <w:ind w:firstLine="0"/>
      </w:pPr>
      <w:r>
        <w:rPr>
          <w:color w:val="000000"/>
          <w:sz w:val="24"/>
          <w:szCs w:val="24"/>
          <w:lang w:eastAsia="ru-RU" w:bidi="ru-RU"/>
        </w:rPr>
        <w:t>Представитель организации, выполнившей благоустройство,</w:t>
      </w:r>
    </w:p>
    <w:p w14:paraId="1BF5A8C0" w14:textId="77777777" w:rsidR="002951C2" w:rsidRDefault="002951C2" w:rsidP="002951C2">
      <w:pPr>
        <w:pStyle w:val="1"/>
        <w:ind w:left="6560" w:firstLine="0"/>
      </w:pPr>
      <w:r>
        <w:rPr>
          <w:color w:val="000000"/>
          <w:sz w:val="24"/>
          <w:szCs w:val="24"/>
          <w:lang w:eastAsia="ru-RU" w:bidi="ru-RU"/>
        </w:rPr>
        <w:t>(подпись)</w:t>
      </w:r>
    </w:p>
    <w:p w14:paraId="3A579EC0" w14:textId="77777777" w:rsidR="002951C2" w:rsidRDefault="002951C2" w:rsidP="002951C2">
      <w:pPr>
        <w:pStyle w:val="1"/>
        <w:ind w:firstLine="0"/>
      </w:pPr>
      <w:r>
        <w:rPr>
          <w:color w:val="000000"/>
          <w:sz w:val="24"/>
          <w:szCs w:val="24"/>
          <w:lang w:eastAsia="ru-RU" w:bidi="ru-RU"/>
        </w:rPr>
        <w:t>Представитель владельца объекта благоустройства, управляющей организации или жилищно-эксплуатационной организации</w:t>
      </w:r>
    </w:p>
    <w:p w14:paraId="4E7203CA" w14:textId="77777777" w:rsidR="002951C2" w:rsidRDefault="002951C2" w:rsidP="002951C2">
      <w:pPr>
        <w:pStyle w:val="1"/>
        <w:spacing w:line="218" w:lineRule="auto"/>
        <w:ind w:left="6620" w:firstLine="0"/>
      </w:pPr>
      <w:r>
        <w:rPr>
          <w:color w:val="000000"/>
          <w:sz w:val="24"/>
          <w:szCs w:val="24"/>
          <w:lang w:eastAsia="ru-RU" w:bidi="ru-RU"/>
        </w:rPr>
        <w:t>(подпись)</w:t>
      </w:r>
    </w:p>
    <w:p w14:paraId="070846A3" w14:textId="77777777" w:rsidR="002951C2" w:rsidRDefault="002951C2" w:rsidP="002951C2">
      <w:pPr>
        <w:pStyle w:val="1"/>
        <w:spacing w:line="218" w:lineRule="auto"/>
        <w:ind w:firstLine="0"/>
      </w:pPr>
      <w:r>
        <w:rPr>
          <w:color w:val="000000"/>
          <w:sz w:val="24"/>
          <w:szCs w:val="24"/>
          <w:lang w:eastAsia="ru-RU" w:bidi="ru-RU"/>
        </w:rPr>
        <w:t>Приложение:</w:t>
      </w:r>
    </w:p>
    <w:p w14:paraId="638A7E0E" w14:textId="77777777" w:rsidR="002951C2" w:rsidRDefault="002951C2" w:rsidP="002951C2">
      <w:pPr>
        <w:pStyle w:val="1"/>
        <w:numPr>
          <w:ilvl w:val="0"/>
          <w:numId w:val="3"/>
        </w:numPr>
        <w:tabs>
          <w:tab w:val="left" w:pos="261"/>
        </w:tabs>
        <w:spacing w:line="218" w:lineRule="auto"/>
        <w:ind w:firstLine="0"/>
      </w:pPr>
      <w:r>
        <w:rPr>
          <w:color w:val="000000"/>
          <w:sz w:val="24"/>
          <w:szCs w:val="24"/>
          <w:lang w:eastAsia="ru-RU" w:bidi="ru-RU"/>
        </w:rPr>
        <w:t>Материалы фотофиксации выполненных работ</w:t>
      </w:r>
    </w:p>
    <w:p w14:paraId="5312CAAF" w14:textId="77777777" w:rsidR="002951C2" w:rsidRDefault="002951C2" w:rsidP="002951C2">
      <w:pPr>
        <w:pStyle w:val="1"/>
        <w:numPr>
          <w:ilvl w:val="0"/>
          <w:numId w:val="3"/>
        </w:numPr>
        <w:tabs>
          <w:tab w:val="left" w:pos="261"/>
        </w:tabs>
        <w:spacing w:after="1620" w:line="218" w:lineRule="auto"/>
        <w:ind w:firstLine="0"/>
      </w:pPr>
      <w:r>
        <w:rPr>
          <w:color w:val="000000"/>
          <w:sz w:val="24"/>
          <w:szCs w:val="24"/>
          <w:lang w:eastAsia="ru-RU"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14:paraId="12F66F1F" w14:textId="77777777" w:rsidR="002951C2" w:rsidRPr="00D11798" w:rsidRDefault="002951C2" w:rsidP="002951C2">
      <w:pPr>
        <w:pStyle w:val="32"/>
        <w:spacing w:after="220" w:line="259" w:lineRule="auto"/>
        <w:ind w:left="0" w:firstLine="160"/>
      </w:pPr>
      <w:r>
        <w:rPr>
          <w:i w:val="0"/>
          <w:iCs w:val="0"/>
          <w:color w:val="000000"/>
          <w:lang w:eastAsia="ru-RU" w:bidi="ru-RU"/>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i w:val="0"/>
          <w:iCs w:val="0"/>
          <w:color w:val="000000"/>
          <w:sz w:val="20"/>
          <w:szCs w:val="20"/>
          <w:lang w:eastAsia="ru-RU" w:bidi="ru-RU"/>
        </w:rPr>
        <w:t xml:space="preserve">6.1.3 </w:t>
      </w:r>
      <w:r>
        <w:rPr>
          <w:i w:val="0"/>
          <w:iCs w:val="0"/>
          <w:color w:val="000000"/>
          <w:lang w:eastAsia="ru-RU" w:bidi="ru-RU"/>
        </w:rPr>
        <w:t>настоящего Административного регламента).</w:t>
      </w:r>
      <w:bookmarkEnd w:id="9"/>
      <w:r>
        <w:br w:type="page"/>
      </w:r>
    </w:p>
    <w:p w14:paraId="1311C00C" w14:textId="77777777" w:rsidR="002951C2" w:rsidRPr="003D6BFB" w:rsidRDefault="002951C2" w:rsidP="002951C2">
      <w:pPr>
        <w:pStyle w:val="22"/>
        <w:jc w:val="right"/>
        <w:rPr>
          <w:sz w:val="28"/>
          <w:szCs w:val="28"/>
        </w:rPr>
      </w:pPr>
      <w:bookmarkStart w:id="10" w:name="_Hlk126010520"/>
      <w:r w:rsidRPr="003D6BFB">
        <w:rPr>
          <w:b/>
          <w:bCs/>
          <w:color w:val="000000"/>
          <w:sz w:val="28"/>
          <w:szCs w:val="28"/>
          <w:lang w:eastAsia="ru-RU" w:bidi="ru-RU"/>
        </w:rPr>
        <w:lastRenderedPageBreak/>
        <w:t xml:space="preserve">Приложение № </w:t>
      </w:r>
      <w:r>
        <w:rPr>
          <w:b/>
          <w:bCs/>
          <w:color w:val="000000"/>
          <w:sz w:val="28"/>
          <w:szCs w:val="28"/>
          <w:lang w:eastAsia="ru-RU" w:bidi="ru-RU"/>
        </w:rPr>
        <w:t>7</w:t>
      </w:r>
    </w:p>
    <w:p w14:paraId="2B014049" w14:textId="77777777" w:rsidR="002951C2" w:rsidRDefault="002951C2" w:rsidP="002951C2">
      <w:pPr>
        <w:pStyle w:val="1"/>
        <w:ind w:firstLine="0"/>
        <w:jc w:val="right"/>
        <w:rPr>
          <w:color w:val="000000"/>
          <w:sz w:val="28"/>
          <w:szCs w:val="28"/>
          <w:lang w:eastAsia="ru-RU" w:bidi="ru-RU"/>
        </w:rPr>
      </w:pPr>
      <w:r w:rsidRPr="003D6BFB">
        <w:rPr>
          <w:color w:val="000000"/>
          <w:sz w:val="28"/>
          <w:szCs w:val="28"/>
          <w:lang w:eastAsia="ru-RU" w:bidi="ru-RU"/>
        </w:rPr>
        <w:t>к Административно</w:t>
      </w:r>
      <w:r>
        <w:rPr>
          <w:color w:val="000000"/>
          <w:sz w:val="28"/>
          <w:szCs w:val="28"/>
          <w:lang w:eastAsia="ru-RU" w:bidi="ru-RU"/>
        </w:rPr>
        <w:t>му</w:t>
      </w:r>
      <w:r w:rsidRPr="003D6BFB">
        <w:rPr>
          <w:color w:val="000000"/>
          <w:sz w:val="28"/>
          <w:szCs w:val="28"/>
          <w:lang w:eastAsia="ru-RU" w:bidi="ru-RU"/>
        </w:rPr>
        <w:t xml:space="preserve"> регламент</w:t>
      </w:r>
      <w:r>
        <w:rPr>
          <w:color w:val="000000"/>
          <w:sz w:val="28"/>
          <w:szCs w:val="28"/>
          <w:lang w:eastAsia="ru-RU" w:bidi="ru-RU"/>
        </w:rPr>
        <w:t>у</w:t>
      </w:r>
    </w:p>
    <w:p w14:paraId="6A0C05A3" w14:textId="77777777" w:rsidR="002951C2" w:rsidRDefault="002951C2" w:rsidP="002951C2">
      <w:pPr>
        <w:pStyle w:val="1"/>
        <w:ind w:firstLine="0"/>
        <w:jc w:val="center"/>
        <w:rPr>
          <w:b/>
          <w:bCs/>
          <w:color w:val="000000"/>
          <w:sz w:val="24"/>
          <w:szCs w:val="24"/>
          <w:lang w:eastAsia="ru-RU" w:bidi="ru-RU"/>
        </w:rPr>
      </w:pPr>
    </w:p>
    <w:p w14:paraId="6A41253D" w14:textId="77777777" w:rsidR="002951C2" w:rsidRDefault="002951C2" w:rsidP="002951C2">
      <w:pPr>
        <w:pStyle w:val="1"/>
        <w:ind w:firstLine="0"/>
        <w:jc w:val="center"/>
      </w:pPr>
      <w:r>
        <w:rPr>
          <w:b/>
          <w:bCs/>
          <w:color w:val="000000"/>
          <w:sz w:val="24"/>
          <w:szCs w:val="24"/>
          <w:lang w:eastAsia="ru-RU" w:bidi="ru-RU"/>
        </w:rPr>
        <w:t>Форма</w:t>
      </w:r>
    </w:p>
    <w:p w14:paraId="603E8BFF" w14:textId="77777777" w:rsidR="002951C2" w:rsidRDefault="002951C2" w:rsidP="002951C2">
      <w:pPr>
        <w:pStyle w:val="1"/>
        <w:spacing w:after="720"/>
        <w:ind w:firstLine="760"/>
      </w:pPr>
      <w:r>
        <w:rPr>
          <w:b/>
          <w:bCs/>
          <w:color w:val="000000"/>
          <w:sz w:val="24"/>
          <w:szCs w:val="24"/>
          <w:lang w:eastAsia="ru-RU" w:bidi="ru-RU"/>
        </w:rPr>
        <w:t>решения о закрытии разрешения на осуществление земляных работ</w:t>
      </w:r>
    </w:p>
    <w:p w14:paraId="5A8D929F" w14:textId="77777777" w:rsidR="002951C2" w:rsidRDefault="002951C2" w:rsidP="002951C2">
      <w:pPr>
        <w:pStyle w:val="1"/>
        <w:pBdr>
          <w:top w:val="single" w:sz="4" w:space="0" w:color="auto"/>
        </w:pBdr>
        <w:spacing w:after="260"/>
        <w:ind w:left="1800" w:firstLine="0"/>
      </w:pPr>
      <w:r>
        <w:rPr>
          <w:color w:val="000000"/>
          <w:sz w:val="24"/>
          <w:szCs w:val="24"/>
          <w:lang w:eastAsia="ru-RU" w:bidi="ru-RU"/>
        </w:rPr>
        <w:t>наименование уполномоченного на предоставление услуги</w:t>
      </w:r>
    </w:p>
    <w:p w14:paraId="043EC790" w14:textId="77777777" w:rsidR="002951C2" w:rsidRDefault="002951C2" w:rsidP="002951C2">
      <w:pPr>
        <w:pStyle w:val="1"/>
        <w:tabs>
          <w:tab w:val="left" w:leader="underscore" w:pos="8546"/>
        </w:tabs>
        <w:ind w:left="5100" w:firstLine="20"/>
      </w:pPr>
      <w:r>
        <w:rPr>
          <w:color w:val="000000"/>
          <w:sz w:val="24"/>
          <w:szCs w:val="24"/>
          <w:lang w:eastAsia="ru-RU" w:bidi="ru-RU"/>
        </w:rPr>
        <w:t>Кому:</w:t>
      </w:r>
      <w:r>
        <w:rPr>
          <w:color w:val="000000"/>
          <w:sz w:val="24"/>
          <w:szCs w:val="24"/>
          <w:lang w:eastAsia="ru-RU" w:bidi="ru-RU"/>
        </w:rPr>
        <w:tab/>
      </w:r>
    </w:p>
    <w:p w14:paraId="777AA511" w14:textId="77777777" w:rsidR="002951C2" w:rsidRDefault="002951C2" w:rsidP="002951C2">
      <w:pPr>
        <w:pStyle w:val="1"/>
        <w:spacing w:after="260"/>
        <w:ind w:left="5100" w:firstLine="20"/>
      </w:pPr>
      <w:r>
        <w:rPr>
          <w:b/>
          <w:bCs/>
          <w:i/>
          <w:iCs/>
          <w:color w:val="000000"/>
          <w:sz w:val="24"/>
          <w:szCs w:val="24"/>
          <w:lang w:eastAsia="ru-RU" w:bidi="ru-RU"/>
        </w:rPr>
        <w:t>(фамилия, имя, отчество (последнее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71B8180" w14:textId="77777777" w:rsidR="002951C2" w:rsidRDefault="002951C2" w:rsidP="002951C2">
      <w:pPr>
        <w:pStyle w:val="1"/>
        <w:spacing w:after="260"/>
        <w:ind w:left="5100" w:firstLine="20"/>
      </w:pPr>
      <w:r>
        <w:rPr>
          <w:color w:val="000000"/>
          <w:sz w:val="24"/>
          <w:szCs w:val="24"/>
          <w:lang w:eastAsia="ru-RU" w:bidi="ru-RU"/>
        </w:rPr>
        <w:t xml:space="preserve">Контактные данные: </w:t>
      </w:r>
      <w:r>
        <w:rPr>
          <w:b/>
          <w:bCs/>
          <w:i/>
          <w:iCs/>
          <w:color w:val="000000"/>
          <w:sz w:val="24"/>
          <w:szCs w:val="24"/>
          <w:lang w:eastAsia="ru-RU"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543DCF3" w14:textId="77777777" w:rsidR="002951C2" w:rsidRDefault="002951C2" w:rsidP="002951C2">
      <w:pPr>
        <w:pStyle w:val="1"/>
        <w:spacing w:after="540" w:line="233" w:lineRule="auto"/>
        <w:ind w:firstLine="0"/>
        <w:jc w:val="center"/>
      </w:pPr>
      <w:r>
        <w:rPr>
          <w:color w:val="000000"/>
          <w:sz w:val="24"/>
          <w:szCs w:val="24"/>
          <w:lang w:eastAsia="ru-RU" w:bidi="ru-RU"/>
        </w:rPr>
        <w:t>РЕШЕНИЕ</w:t>
      </w:r>
      <w:r>
        <w:rPr>
          <w:color w:val="000000"/>
          <w:sz w:val="24"/>
          <w:szCs w:val="24"/>
          <w:lang w:eastAsia="ru-RU" w:bidi="ru-RU"/>
        </w:rPr>
        <w:br/>
        <w:t>о закрытии разрешения на осуществление земляных работ</w:t>
      </w:r>
    </w:p>
    <w:p w14:paraId="07801AC4" w14:textId="77777777" w:rsidR="002951C2" w:rsidRDefault="002951C2" w:rsidP="002951C2">
      <w:pPr>
        <w:pStyle w:val="1"/>
        <w:tabs>
          <w:tab w:val="left" w:pos="5005"/>
        </w:tabs>
        <w:spacing w:after="400"/>
        <w:ind w:firstLine="0"/>
        <w:jc w:val="center"/>
      </w:pPr>
      <w:r>
        <w:rPr>
          <w:color w:val="000000"/>
          <w:sz w:val="24"/>
          <w:szCs w:val="24"/>
          <w:lang w:eastAsia="ru-RU" w:bidi="ru-RU"/>
        </w:rPr>
        <w:t>№</w:t>
      </w:r>
      <w:r>
        <w:rPr>
          <w:color w:val="000000"/>
          <w:sz w:val="24"/>
          <w:szCs w:val="24"/>
          <w:lang w:eastAsia="ru-RU" w:bidi="ru-RU"/>
        </w:rPr>
        <w:tab/>
        <w:t>Дата</w:t>
      </w:r>
    </w:p>
    <w:p w14:paraId="588F856D" w14:textId="77777777" w:rsidR="002951C2" w:rsidRDefault="002951C2" w:rsidP="002951C2">
      <w:pPr>
        <w:pStyle w:val="1"/>
        <w:spacing w:after="540"/>
        <w:ind w:firstLine="0"/>
      </w:pPr>
      <w:r>
        <w:rPr>
          <w:color w:val="000000"/>
          <w:sz w:val="24"/>
          <w:szCs w:val="24"/>
          <w:lang w:eastAsia="ru-RU" w:bidi="ru-RU"/>
        </w:rPr>
        <w:t>уведомляет Вас о закрытии разрешения на производство земляных работ № на выполнение работ, проведенных по адресу.</w:t>
      </w:r>
    </w:p>
    <w:p w14:paraId="14FE9798" w14:textId="77777777" w:rsidR="002951C2" w:rsidRDefault="002951C2" w:rsidP="002951C2">
      <w:pPr>
        <w:pStyle w:val="1"/>
        <w:pBdr>
          <w:bottom w:val="single" w:sz="4" w:space="0" w:color="auto"/>
        </w:pBdr>
        <w:tabs>
          <w:tab w:val="left" w:leader="underscore" w:pos="8814"/>
        </w:tabs>
        <w:spacing w:after="800"/>
        <w:ind w:firstLine="360"/>
      </w:pPr>
      <w:r>
        <w:rPr>
          <w:color w:val="000000"/>
          <w:sz w:val="24"/>
          <w:szCs w:val="24"/>
          <w:lang w:eastAsia="ru-RU" w:bidi="ru-RU"/>
        </w:rPr>
        <w:t>Особые отметки</w:t>
      </w:r>
      <w:r>
        <w:rPr>
          <w:color w:val="000000"/>
          <w:sz w:val="24"/>
          <w:szCs w:val="24"/>
          <w:lang w:eastAsia="ru-RU" w:bidi="ru-RU"/>
        </w:rPr>
        <w:tab/>
      </w:r>
    </w:p>
    <w:p w14:paraId="060A5267" w14:textId="77777777" w:rsidR="002951C2" w:rsidRDefault="002951C2" w:rsidP="002951C2">
      <w:pPr>
        <w:pStyle w:val="1"/>
        <w:spacing w:after="320" w:line="262" w:lineRule="auto"/>
        <w:ind w:firstLine="0"/>
        <w:jc w:val="center"/>
        <w:rPr>
          <w:color w:val="000000"/>
          <w:sz w:val="24"/>
          <w:szCs w:val="24"/>
          <w:lang w:eastAsia="ru-RU" w:bidi="ru-RU"/>
        </w:rPr>
      </w:pPr>
    </w:p>
    <w:p w14:paraId="5507E506" w14:textId="77777777" w:rsidR="002951C2" w:rsidRDefault="002951C2" w:rsidP="002951C2">
      <w:pPr>
        <w:pStyle w:val="1"/>
        <w:spacing w:after="320" w:line="262" w:lineRule="auto"/>
        <w:ind w:firstLine="0"/>
        <w:jc w:val="center"/>
        <w:rPr>
          <w:color w:val="000000"/>
          <w:sz w:val="24"/>
          <w:szCs w:val="24"/>
          <w:lang w:eastAsia="ru-RU" w:bidi="ru-RU"/>
        </w:rPr>
      </w:pPr>
    </w:p>
    <w:p w14:paraId="2AEA0C72" w14:textId="77777777" w:rsidR="002951C2" w:rsidRDefault="002951C2" w:rsidP="002951C2">
      <w:pPr>
        <w:pStyle w:val="1"/>
        <w:spacing w:after="320" w:line="262" w:lineRule="auto"/>
        <w:ind w:firstLine="0"/>
        <w:jc w:val="center"/>
        <w:sectPr w:rsidR="002951C2" w:rsidSect="00D11798">
          <w:headerReference w:type="even" r:id="rId11"/>
          <w:headerReference w:type="default" r:id="rId12"/>
          <w:footerReference w:type="even" r:id="rId13"/>
          <w:footerReference w:type="default" r:id="rId14"/>
          <w:pgSz w:w="11900" w:h="16840"/>
          <w:pgMar w:top="1418" w:right="709" w:bottom="567" w:left="618" w:header="0" w:footer="0" w:gutter="0"/>
          <w:pgNumType w:start="31"/>
          <w:cols w:space="720"/>
          <w:noEndnote/>
          <w:docGrid w:linePitch="360"/>
        </w:sectPr>
      </w:pPr>
      <w:r>
        <w:rPr>
          <w:noProof/>
        </w:rPr>
        <mc:AlternateContent>
          <mc:Choice Requires="wps">
            <w:drawing>
              <wp:anchor distT="0" distB="0" distL="114300" distR="114300" simplePos="0" relativeHeight="251662336" behindDoc="0" locked="0" layoutInCell="1" allowOverlap="1" wp14:anchorId="5C7DAE9E" wp14:editId="5CA0BA50">
                <wp:simplePos x="0" y="0"/>
                <wp:positionH relativeFrom="page">
                  <wp:posOffset>4431665</wp:posOffset>
                </wp:positionH>
                <wp:positionV relativeFrom="paragraph">
                  <wp:posOffset>12700</wp:posOffset>
                </wp:positionV>
                <wp:extent cx="1614805" cy="541655"/>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1614805" cy="541655"/>
                        </a:xfrm>
                        <a:prstGeom prst="rect">
                          <a:avLst/>
                        </a:prstGeom>
                        <a:noFill/>
                      </wps:spPr>
                      <wps:txbx>
                        <w:txbxContent>
                          <w:p w14:paraId="346203C5" w14:textId="77777777" w:rsidR="002951C2" w:rsidRDefault="002951C2" w:rsidP="002951C2">
                            <w:pPr>
                              <w:pStyle w:val="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wps:txbx>
                      <wps:bodyPr lIns="0" tIns="0" rIns="0" bIns="0"/>
                    </wps:wsp>
                  </a:graphicData>
                </a:graphic>
              </wp:anchor>
            </w:drawing>
          </mc:Choice>
          <mc:Fallback>
            <w:pict>
              <v:shape w14:anchorId="5C7DAE9E" id="Shape 53" o:spid="_x0000_s1028" type="#_x0000_t202" style="position:absolute;left:0;text-align:left;margin-left:348.95pt;margin-top:1pt;width:127.15pt;height:42.6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" filled="f" stroked="f">
                <v:textbox inset="0,0,0,0">
                  <w:txbxContent>
                    <w:p w14:paraId="346203C5" w14:textId="77777777" w:rsidR="002951C2" w:rsidRDefault="002951C2" w:rsidP="002951C2">
                      <w:pPr>
                        <w:pStyle w:val="1"/>
                        <w:pBdr>
                          <w:top w:val="single" w:sz="4" w:space="0" w:color="auto"/>
                          <w:left w:val="single" w:sz="4" w:space="0" w:color="auto"/>
                          <w:bottom w:val="single" w:sz="4" w:space="0" w:color="auto"/>
                          <w:right w:val="single" w:sz="4" w:space="0" w:color="auto"/>
                        </w:pBdr>
                        <w:ind w:firstLine="0"/>
                        <w:jc w:val="center"/>
                      </w:pPr>
                      <w:r>
                        <w:rPr>
                          <w:color w:val="000000"/>
                          <w:sz w:val="24"/>
                          <w:szCs w:val="24"/>
                          <w:lang w:eastAsia="ru-RU" w:bidi="ru-RU"/>
                        </w:rPr>
                        <w:t>Сведения о сертификате</w:t>
                      </w:r>
                      <w:r>
                        <w:rPr>
                          <w:color w:val="000000"/>
                          <w:sz w:val="24"/>
                          <w:szCs w:val="24"/>
                          <w:lang w:eastAsia="ru-RU" w:bidi="ru-RU"/>
                        </w:rPr>
                        <w:br/>
                        <w:t>электронной</w:t>
                      </w:r>
                      <w:r>
                        <w:rPr>
                          <w:color w:val="000000"/>
                          <w:sz w:val="24"/>
                          <w:szCs w:val="24"/>
                          <w:lang w:eastAsia="ru-RU" w:bidi="ru-RU"/>
                        </w:rPr>
                        <w:br/>
                        <w:t>подписи</w:t>
                      </w:r>
                    </w:p>
                  </w:txbxContent>
                </v:textbox>
                <w10:wrap type="square" side="left" anchorx="page"/>
              </v:shape>
            </w:pict>
          </mc:Fallback>
        </mc:AlternateContent>
      </w:r>
      <w:r>
        <w:rPr>
          <w:color w:val="000000"/>
          <w:sz w:val="24"/>
          <w:szCs w:val="24"/>
          <w:lang w:eastAsia="ru-RU" w:bidi="ru-RU"/>
        </w:rPr>
        <w:t>Ф.И.О. должность уполномоченного</w:t>
      </w:r>
      <w:r>
        <w:rPr>
          <w:color w:val="000000"/>
          <w:sz w:val="24"/>
          <w:szCs w:val="24"/>
          <w:lang w:eastAsia="ru-RU" w:bidi="ru-RU"/>
        </w:rPr>
        <w:br/>
        <w:t>сотрудника</w:t>
      </w:r>
    </w:p>
    <w:bookmarkEnd w:id="10"/>
    <w:p w14:paraId="6FEC2F27" w14:textId="77777777" w:rsidR="002951C2" w:rsidRPr="003D6BFB" w:rsidRDefault="002951C2" w:rsidP="002951C2">
      <w:pPr>
        <w:pStyle w:val="22"/>
        <w:jc w:val="right"/>
        <w:rPr>
          <w:sz w:val="28"/>
          <w:szCs w:val="28"/>
        </w:rPr>
      </w:pPr>
      <w:r w:rsidRPr="003D6BFB">
        <w:rPr>
          <w:b/>
          <w:bCs/>
          <w:color w:val="000000"/>
          <w:sz w:val="28"/>
          <w:szCs w:val="28"/>
          <w:lang w:eastAsia="ru-RU" w:bidi="ru-RU"/>
        </w:rPr>
        <w:lastRenderedPageBreak/>
        <w:t xml:space="preserve">Приложение № </w:t>
      </w:r>
      <w:r>
        <w:rPr>
          <w:b/>
          <w:bCs/>
          <w:color w:val="000000"/>
          <w:sz w:val="28"/>
          <w:szCs w:val="28"/>
          <w:lang w:eastAsia="ru-RU" w:bidi="ru-RU"/>
        </w:rPr>
        <w:t>8</w:t>
      </w:r>
    </w:p>
    <w:p w14:paraId="52D9DEC8" w14:textId="77777777" w:rsidR="002951C2" w:rsidRDefault="002951C2" w:rsidP="002951C2">
      <w:pPr>
        <w:pStyle w:val="1"/>
        <w:ind w:firstLine="0"/>
        <w:jc w:val="right"/>
        <w:rPr>
          <w:color w:val="000000"/>
          <w:sz w:val="28"/>
          <w:szCs w:val="28"/>
          <w:lang w:eastAsia="ru-RU" w:bidi="ru-RU"/>
        </w:rPr>
      </w:pPr>
      <w:r w:rsidRPr="003D6BFB">
        <w:rPr>
          <w:color w:val="000000"/>
          <w:sz w:val="28"/>
          <w:szCs w:val="28"/>
          <w:lang w:eastAsia="ru-RU" w:bidi="ru-RU"/>
        </w:rPr>
        <w:t>к Административно</w:t>
      </w:r>
      <w:r>
        <w:rPr>
          <w:color w:val="000000"/>
          <w:sz w:val="28"/>
          <w:szCs w:val="28"/>
          <w:lang w:eastAsia="ru-RU" w:bidi="ru-RU"/>
        </w:rPr>
        <w:t>му</w:t>
      </w:r>
      <w:r w:rsidRPr="003D6BFB">
        <w:rPr>
          <w:color w:val="000000"/>
          <w:sz w:val="28"/>
          <w:szCs w:val="28"/>
          <w:lang w:eastAsia="ru-RU" w:bidi="ru-RU"/>
        </w:rPr>
        <w:t xml:space="preserve"> регламент</w:t>
      </w:r>
      <w:r>
        <w:rPr>
          <w:color w:val="000000"/>
          <w:sz w:val="28"/>
          <w:szCs w:val="28"/>
          <w:lang w:eastAsia="ru-RU" w:bidi="ru-RU"/>
        </w:rPr>
        <w:t>у</w:t>
      </w:r>
    </w:p>
    <w:p w14:paraId="0B4482FD" w14:textId="77777777" w:rsidR="002951C2" w:rsidRDefault="002951C2" w:rsidP="002951C2">
      <w:pPr>
        <w:pStyle w:val="1"/>
        <w:spacing w:after="280"/>
        <w:ind w:firstLine="0"/>
        <w:jc w:val="center"/>
        <w:rPr>
          <w:b/>
          <w:bCs/>
          <w:color w:val="000000"/>
          <w:sz w:val="24"/>
          <w:szCs w:val="24"/>
          <w:lang w:eastAsia="ru-RU" w:bidi="ru-RU"/>
        </w:rPr>
      </w:pPr>
    </w:p>
    <w:p w14:paraId="5E61DFB4" w14:textId="77777777" w:rsidR="002951C2" w:rsidRDefault="002951C2" w:rsidP="002951C2">
      <w:pPr>
        <w:pStyle w:val="1"/>
        <w:spacing w:after="280"/>
        <w:ind w:firstLine="0"/>
        <w:jc w:val="center"/>
      </w:pPr>
      <w:r>
        <w:rPr>
          <w:b/>
          <w:bCs/>
          <w:color w:val="000000"/>
          <w:sz w:val="24"/>
          <w:szCs w:val="24"/>
          <w:lang w:eastAsia="ru-RU" w:bidi="ru-RU"/>
        </w:rPr>
        <w:t>Перечень и содержание административных действий, составляющих административные процедуры</w:t>
      </w:r>
      <w:r>
        <w:rPr>
          <w:b/>
          <w:bCs/>
          <w:color w:val="000000"/>
          <w:sz w:val="24"/>
          <w:szCs w:val="24"/>
          <w:lang w:eastAsia="ru-RU" w:bidi="ru-RU"/>
        </w:rPr>
        <w:br/>
        <w:t>Порядок выполнения административных действий при обращении Заявителя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2951C2" w14:paraId="0ACFD210" w14:textId="77777777" w:rsidTr="00E4653B">
        <w:trPr>
          <w:trHeight w:hRule="exact" w:val="1376"/>
          <w:jc w:val="center"/>
        </w:trPr>
        <w:tc>
          <w:tcPr>
            <w:tcW w:w="598" w:type="dxa"/>
            <w:tcBorders>
              <w:top w:val="single" w:sz="4" w:space="0" w:color="auto"/>
              <w:left w:val="single" w:sz="4" w:space="0" w:color="auto"/>
            </w:tcBorders>
            <w:shd w:val="clear" w:color="auto" w:fill="D6E4BD"/>
          </w:tcPr>
          <w:p w14:paraId="6BCFD447" w14:textId="77777777" w:rsidR="002951C2" w:rsidRDefault="002951C2" w:rsidP="00E4653B">
            <w:pPr>
              <w:pStyle w:val="a7"/>
              <w:spacing w:line="233" w:lineRule="auto"/>
              <w:ind w:firstLine="0"/>
              <w:jc w:val="center"/>
            </w:pPr>
            <w:r>
              <w:rPr>
                <w:rFonts w:ascii="Arial" w:eastAsia="Arial" w:hAnsi="Arial" w:cs="Arial"/>
                <w:color w:val="000000"/>
                <w:sz w:val="24"/>
                <w:szCs w:val="24"/>
                <w:lang w:eastAsia="ru-RU" w:bidi="ru-RU"/>
              </w:rPr>
              <w:t>№ п/п</w:t>
            </w:r>
          </w:p>
        </w:tc>
        <w:tc>
          <w:tcPr>
            <w:tcW w:w="2125" w:type="dxa"/>
            <w:tcBorders>
              <w:top w:val="single" w:sz="4" w:space="0" w:color="auto"/>
              <w:left w:val="single" w:sz="4" w:space="0" w:color="auto"/>
            </w:tcBorders>
            <w:shd w:val="clear" w:color="auto" w:fill="D6E4BD"/>
          </w:tcPr>
          <w:p w14:paraId="1F0FAA78" w14:textId="77777777" w:rsidR="002951C2" w:rsidRDefault="002951C2" w:rsidP="00E4653B">
            <w:pPr>
              <w:pStyle w:val="a7"/>
              <w:ind w:firstLine="0"/>
              <w:jc w:val="center"/>
            </w:pPr>
            <w:r>
              <w:rPr>
                <w:rFonts w:ascii="Arial" w:eastAsia="Arial" w:hAnsi="Arial" w:cs="Arial"/>
                <w:color w:val="000000"/>
                <w:sz w:val="24"/>
                <w:szCs w:val="24"/>
                <w:lang w:eastAsia="ru-RU" w:bidi="ru-RU"/>
              </w:rPr>
              <w:t>Место выполнения действия/ используемая ИС</w:t>
            </w:r>
          </w:p>
        </w:tc>
        <w:tc>
          <w:tcPr>
            <w:tcW w:w="3101" w:type="dxa"/>
            <w:tcBorders>
              <w:top w:val="single" w:sz="4" w:space="0" w:color="auto"/>
              <w:left w:val="single" w:sz="4" w:space="0" w:color="auto"/>
            </w:tcBorders>
            <w:shd w:val="clear" w:color="auto" w:fill="D6E4BD"/>
          </w:tcPr>
          <w:p w14:paraId="370B8F0B" w14:textId="77777777" w:rsidR="002951C2" w:rsidRDefault="002951C2" w:rsidP="00E4653B">
            <w:pPr>
              <w:pStyle w:val="a7"/>
              <w:ind w:firstLine="0"/>
              <w:jc w:val="center"/>
            </w:pPr>
            <w:r>
              <w:rPr>
                <w:rFonts w:ascii="Arial" w:eastAsia="Arial" w:hAnsi="Arial" w:cs="Arial"/>
                <w:color w:val="000000"/>
                <w:sz w:val="24"/>
                <w:szCs w:val="24"/>
                <w:lang w:eastAsia="ru-RU" w:bidi="ru-RU"/>
              </w:rPr>
              <w:t>Процедуры</w:t>
            </w:r>
          </w:p>
        </w:tc>
        <w:tc>
          <w:tcPr>
            <w:tcW w:w="5934" w:type="dxa"/>
            <w:tcBorders>
              <w:top w:val="single" w:sz="4" w:space="0" w:color="auto"/>
              <w:left w:val="single" w:sz="4" w:space="0" w:color="auto"/>
            </w:tcBorders>
            <w:shd w:val="clear" w:color="auto" w:fill="D6E4BD"/>
          </w:tcPr>
          <w:p w14:paraId="517B5D7B" w14:textId="77777777" w:rsidR="002951C2" w:rsidRDefault="002951C2" w:rsidP="00E4653B">
            <w:pPr>
              <w:pStyle w:val="a7"/>
              <w:ind w:firstLine="0"/>
              <w:jc w:val="center"/>
            </w:pPr>
            <w:r>
              <w:rPr>
                <w:rFonts w:ascii="Arial" w:eastAsia="Arial" w:hAnsi="Arial" w:cs="Arial"/>
                <w:color w:val="000000"/>
                <w:sz w:val="24"/>
                <w:szCs w:val="24"/>
                <w:lang w:eastAsia="ru-RU" w:bidi="ru-RU"/>
              </w:rPr>
              <w:t>Действия</w:t>
            </w:r>
          </w:p>
        </w:tc>
        <w:tc>
          <w:tcPr>
            <w:tcW w:w="3414" w:type="dxa"/>
            <w:tcBorders>
              <w:top w:val="single" w:sz="4" w:space="0" w:color="auto"/>
              <w:left w:val="single" w:sz="4" w:space="0" w:color="auto"/>
              <w:right w:val="single" w:sz="4" w:space="0" w:color="auto"/>
            </w:tcBorders>
            <w:shd w:val="clear" w:color="auto" w:fill="D6E4BD"/>
          </w:tcPr>
          <w:p w14:paraId="04BE1247" w14:textId="77777777" w:rsidR="002951C2" w:rsidRDefault="002951C2" w:rsidP="00E4653B">
            <w:pPr>
              <w:pStyle w:val="a7"/>
              <w:ind w:firstLine="0"/>
              <w:jc w:val="center"/>
            </w:pPr>
            <w:r>
              <w:rPr>
                <w:rFonts w:ascii="Arial" w:eastAsia="Arial" w:hAnsi="Arial" w:cs="Arial"/>
                <w:color w:val="000000"/>
                <w:sz w:val="24"/>
                <w:szCs w:val="24"/>
                <w:lang w:eastAsia="ru-RU" w:bidi="ru-RU"/>
              </w:rPr>
              <w:t>Максимальный срок</w:t>
            </w:r>
          </w:p>
        </w:tc>
      </w:tr>
      <w:tr w:rsidR="002951C2" w14:paraId="0C8CB8A2" w14:textId="77777777" w:rsidTr="00E4653B">
        <w:trPr>
          <w:trHeight w:hRule="exact" w:val="290"/>
          <w:jc w:val="center"/>
        </w:trPr>
        <w:tc>
          <w:tcPr>
            <w:tcW w:w="598" w:type="dxa"/>
            <w:tcBorders>
              <w:top w:val="single" w:sz="4" w:space="0" w:color="auto"/>
              <w:left w:val="single" w:sz="4" w:space="0" w:color="auto"/>
            </w:tcBorders>
            <w:shd w:val="clear" w:color="auto" w:fill="D6E4BD"/>
          </w:tcPr>
          <w:p w14:paraId="61BA5FFD" w14:textId="77777777" w:rsidR="002951C2" w:rsidRDefault="002951C2" w:rsidP="00E4653B">
            <w:pPr>
              <w:pStyle w:val="a7"/>
              <w:ind w:firstLine="0"/>
              <w:jc w:val="center"/>
            </w:pPr>
            <w:r>
              <w:rPr>
                <w:rFonts w:ascii="Arial" w:eastAsia="Arial" w:hAnsi="Arial" w:cs="Arial"/>
                <w:color w:val="000000"/>
                <w:sz w:val="24"/>
                <w:szCs w:val="24"/>
                <w:lang w:eastAsia="ru-RU" w:bidi="ru-RU"/>
              </w:rPr>
              <w:t>1</w:t>
            </w:r>
          </w:p>
        </w:tc>
        <w:tc>
          <w:tcPr>
            <w:tcW w:w="2125" w:type="dxa"/>
            <w:tcBorders>
              <w:top w:val="single" w:sz="4" w:space="0" w:color="auto"/>
              <w:left w:val="single" w:sz="4" w:space="0" w:color="auto"/>
            </w:tcBorders>
            <w:shd w:val="clear" w:color="auto" w:fill="D6E4BD"/>
          </w:tcPr>
          <w:p w14:paraId="4601653F" w14:textId="77777777" w:rsidR="002951C2" w:rsidRDefault="002951C2" w:rsidP="00E4653B">
            <w:pPr>
              <w:pStyle w:val="a7"/>
              <w:ind w:firstLine="0"/>
              <w:jc w:val="center"/>
            </w:pPr>
            <w:r>
              <w:rPr>
                <w:rFonts w:ascii="Arial" w:eastAsia="Arial" w:hAnsi="Arial" w:cs="Arial"/>
                <w:color w:val="000000"/>
                <w:sz w:val="24"/>
                <w:szCs w:val="24"/>
                <w:lang w:eastAsia="ru-RU" w:bidi="ru-RU"/>
              </w:rPr>
              <w:t>2</w:t>
            </w:r>
          </w:p>
        </w:tc>
        <w:tc>
          <w:tcPr>
            <w:tcW w:w="3101" w:type="dxa"/>
            <w:tcBorders>
              <w:top w:val="single" w:sz="4" w:space="0" w:color="auto"/>
              <w:left w:val="single" w:sz="4" w:space="0" w:color="auto"/>
            </w:tcBorders>
            <w:shd w:val="clear" w:color="auto" w:fill="D6E4BD"/>
          </w:tcPr>
          <w:p w14:paraId="3E95F0C9" w14:textId="77777777" w:rsidR="002951C2" w:rsidRDefault="002951C2" w:rsidP="00E4653B">
            <w:pPr>
              <w:pStyle w:val="a7"/>
              <w:ind w:firstLine="0"/>
              <w:jc w:val="center"/>
            </w:pPr>
            <w:r>
              <w:rPr>
                <w:rFonts w:ascii="Arial" w:eastAsia="Arial" w:hAnsi="Arial" w:cs="Arial"/>
                <w:color w:val="000000"/>
                <w:sz w:val="24"/>
                <w:szCs w:val="24"/>
                <w:lang w:eastAsia="ru-RU" w:bidi="ru-RU"/>
              </w:rPr>
              <w:t>3</w:t>
            </w:r>
          </w:p>
        </w:tc>
        <w:tc>
          <w:tcPr>
            <w:tcW w:w="5934" w:type="dxa"/>
            <w:tcBorders>
              <w:top w:val="single" w:sz="4" w:space="0" w:color="auto"/>
              <w:left w:val="single" w:sz="4" w:space="0" w:color="auto"/>
            </w:tcBorders>
            <w:shd w:val="clear" w:color="auto" w:fill="D6E4BD"/>
          </w:tcPr>
          <w:p w14:paraId="19433320" w14:textId="77777777" w:rsidR="002951C2" w:rsidRDefault="002951C2" w:rsidP="00E4653B">
            <w:pPr>
              <w:pStyle w:val="a7"/>
              <w:ind w:firstLine="0"/>
              <w:jc w:val="center"/>
            </w:pPr>
            <w:r>
              <w:rPr>
                <w:rFonts w:ascii="Arial" w:eastAsia="Arial" w:hAnsi="Arial" w:cs="Arial"/>
                <w:color w:val="000000"/>
                <w:sz w:val="24"/>
                <w:szCs w:val="24"/>
                <w:lang w:eastAsia="ru-RU" w:bidi="ru-RU"/>
              </w:rPr>
              <w:t>4</w:t>
            </w:r>
          </w:p>
        </w:tc>
        <w:tc>
          <w:tcPr>
            <w:tcW w:w="3414" w:type="dxa"/>
            <w:tcBorders>
              <w:top w:val="single" w:sz="4" w:space="0" w:color="auto"/>
              <w:left w:val="single" w:sz="4" w:space="0" w:color="auto"/>
              <w:right w:val="single" w:sz="4" w:space="0" w:color="auto"/>
            </w:tcBorders>
            <w:shd w:val="clear" w:color="auto" w:fill="D6E4BD"/>
          </w:tcPr>
          <w:p w14:paraId="420D1FE0" w14:textId="77777777" w:rsidR="002951C2" w:rsidRDefault="002951C2" w:rsidP="00E4653B">
            <w:pPr>
              <w:pStyle w:val="a7"/>
              <w:ind w:firstLine="0"/>
              <w:jc w:val="center"/>
            </w:pPr>
            <w:r>
              <w:rPr>
                <w:rFonts w:ascii="Arial" w:eastAsia="Arial" w:hAnsi="Arial" w:cs="Arial"/>
                <w:color w:val="000000"/>
                <w:sz w:val="24"/>
                <w:szCs w:val="24"/>
                <w:lang w:eastAsia="ru-RU" w:bidi="ru-RU"/>
              </w:rPr>
              <w:t>5</w:t>
            </w:r>
          </w:p>
        </w:tc>
      </w:tr>
      <w:tr w:rsidR="002951C2" w14:paraId="4C3D5AD9" w14:textId="77777777" w:rsidTr="00E4653B">
        <w:trPr>
          <w:trHeight w:hRule="exact" w:val="546"/>
          <w:jc w:val="center"/>
        </w:trPr>
        <w:tc>
          <w:tcPr>
            <w:tcW w:w="598" w:type="dxa"/>
            <w:tcBorders>
              <w:top w:val="single" w:sz="4" w:space="0" w:color="auto"/>
              <w:left w:val="single" w:sz="4" w:space="0" w:color="auto"/>
            </w:tcBorders>
            <w:shd w:val="clear" w:color="auto" w:fill="auto"/>
            <w:vAlign w:val="bottom"/>
          </w:tcPr>
          <w:p w14:paraId="0D93D3AE" w14:textId="77777777" w:rsidR="002951C2" w:rsidRDefault="002951C2" w:rsidP="00E4653B">
            <w:pPr>
              <w:pStyle w:val="a7"/>
              <w:ind w:firstLine="0"/>
              <w:jc w:val="center"/>
            </w:pPr>
            <w:r>
              <w:rPr>
                <w:rFonts w:ascii="Arial" w:eastAsia="Arial" w:hAnsi="Arial" w:cs="Arial"/>
                <w:color w:val="000000"/>
                <w:sz w:val="24"/>
                <w:szCs w:val="24"/>
                <w:lang w:eastAsia="ru-RU" w:bidi="ru-RU"/>
              </w:rPr>
              <w:t>1</w:t>
            </w:r>
          </w:p>
        </w:tc>
        <w:tc>
          <w:tcPr>
            <w:tcW w:w="2125" w:type="dxa"/>
            <w:tcBorders>
              <w:top w:val="single" w:sz="4" w:space="0" w:color="auto"/>
              <w:left w:val="single" w:sz="4" w:space="0" w:color="auto"/>
            </w:tcBorders>
            <w:shd w:val="clear" w:color="auto" w:fill="auto"/>
            <w:vAlign w:val="bottom"/>
          </w:tcPr>
          <w:p w14:paraId="7B2C6FDB" w14:textId="77777777" w:rsidR="002951C2" w:rsidRDefault="002951C2" w:rsidP="00E4653B">
            <w:pPr>
              <w:pStyle w:val="a7"/>
              <w:ind w:firstLine="0"/>
              <w:jc w:val="both"/>
            </w:pPr>
            <w:r>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auto"/>
            <w:vAlign w:val="bottom"/>
          </w:tcPr>
          <w:p w14:paraId="72CC26DB" w14:textId="77777777" w:rsidR="002951C2" w:rsidRDefault="002951C2" w:rsidP="00E4653B">
            <w:pPr>
              <w:pStyle w:val="a7"/>
              <w:spacing w:line="233" w:lineRule="auto"/>
              <w:ind w:firstLine="0"/>
            </w:pPr>
            <w:r>
              <w:rPr>
                <w:rFonts w:ascii="Arial" w:eastAsia="Arial" w:hAnsi="Arial" w:cs="Arial"/>
                <w:color w:val="000000"/>
                <w:sz w:val="24"/>
                <w:szCs w:val="24"/>
                <w:lang w:eastAsia="ru-RU" w:bidi="ru-RU"/>
              </w:rPr>
              <w:t>Проверка документов и регистрация заявления</w:t>
            </w:r>
          </w:p>
        </w:tc>
        <w:tc>
          <w:tcPr>
            <w:tcW w:w="5934" w:type="dxa"/>
            <w:tcBorders>
              <w:top w:val="single" w:sz="4" w:space="0" w:color="auto"/>
              <w:left w:val="single" w:sz="4" w:space="0" w:color="auto"/>
            </w:tcBorders>
            <w:shd w:val="clear" w:color="auto" w:fill="auto"/>
            <w:vAlign w:val="bottom"/>
          </w:tcPr>
          <w:p w14:paraId="1CFB9AF8" w14:textId="77777777" w:rsidR="002951C2" w:rsidRDefault="002951C2" w:rsidP="00E4653B">
            <w:pPr>
              <w:pStyle w:val="a7"/>
              <w:spacing w:line="233" w:lineRule="auto"/>
              <w:ind w:firstLine="0"/>
            </w:pPr>
            <w:r>
              <w:rPr>
                <w:rFonts w:ascii="Arial" w:eastAsia="Arial" w:hAnsi="Arial" w:cs="Arial"/>
                <w:color w:val="000000"/>
                <w:sz w:val="24"/>
                <w:szCs w:val="24"/>
                <w:lang w:eastAsia="ru-RU" w:bidi="ru-RU"/>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auto"/>
            <w:vAlign w:val="bottom"/>
          </w:tcPr>
          <w:p w14:paraId="7B74D5DC" w14:textId="77777777" w:rsidR="002951C2" w:rsidRDefault="002951C2" w:rsidP="00E4653B">
            <w:pPr>
              <w:pStyle w:val="a7"/>
              <w:ind w:firstLine="0"/>
            </w:pPr>
            <w:r>
              <w:rPr>
                <w:rFonts w:ascii="Arial" w:eastAsia="Arial" w:hAnsi="Arial" w:cs="Arial"/>
                <w:color w:val="000000"/>
                <w:sz w:val="24"/>
                <w:szCs w:val="24"/>
                <w:lang w:eastAsia="ru-RU" w:bidi="ru-RU"/>
              </w:rPr>
              <w:t>До 1 рабочего дня</w:t>
            </w:r>
            <w:r>
              <w:rPr>
                <w:rFonts w:ascii="Arial" w:eastAsia="Arial" w:hAnsi="Arial" w:cs="Arial"/>
                <w:color w:val="000000"/>
                <w:sz w:val="24"/>
                <w:szCs w:val="24"/>
                <w:vertAlign w:val="superscript"/>
                <w:lang w:eastAsia="ru-RU" w:bidi="ru-RU"/>
              </w:rPr>
              <w:t>3</w:t>
            </w:r>
          </w:p>
        </w:tc>
      </w:tr>
      <w:tr w:rsidR="002951C2" w14:paraId="638485BC" w14:textId="77777777" w:rsidTr="00E4653B">
        <w:trPr>
          <w:trHeight w:hRule="exact" w:val="557"/>
          <w:jc w:val="center"/>
        </w:trPr>
        <w:tc>
          <w:tcPr>
            <w:tcW w:w="598" w:type="dxa"/>
            <w:tcBorders>
              <w:top w:val="single" w:sz="4" w:space="0" w:color="auto"/>
              <w:left w:val="single" w:sz="4" w:space="0" w:color="auto"/>
            </w:tcBorders>
            <w:shd w:val="clear" w:color="auto" w:fill="auto"/>
            <w:vAlign w:val="center"/>
          </w:tcPr>
          <w:p w14:paraId="68D30F78" w14:textId="77777777" w:rsidR="002951C2" w:rsidRDefault="002951C2" w:rsidP="00E4653B">
            <w:pPr>
              <w:pStyle w:val="a7"/>
              <w:ind w:firstLine="160"/>
            </w:pPr>
            <w:r>
              <w:rPr>
                <w:rFonts w:ascii="Arial" w:eastAsia="Arial" w:hAnsi="Arial" w:cs="Arial"/>
                <w:color w:val="000000"/>
                <w:sz w:val="24"/>
                <w:szCs w:val="24"/>
                <w:lang w:eastAsia="ru-RU" w:bidi="ru-RU"/>
              </w:rPr>
              <w:t>2</w:t>
            </w:r>
          </w:p>
        </w:tc>
        <w:tc>
          <w:tcPr>
            <w:tcW w:w="2125" w:type="dxa"/>
            <w:tcBorders>
              <w:top w:val="single" w:sz="4" w:space="0" w:color="auto"/>
              <w:left w:val="single" w:sz="4" w:space="0" w:color="auto"/>
            </w:tcBorders>
            <w:shd w:val="clear" w:color="auto" w:fill="auto"/>
            <w:vAlign w:val="center"/>
          </w:tcPr>
          <w:p w14:paraId="04056A3B" w14:textId="77777777" w:rsidR="002951C2" w:rsidRDefault="002951C2" w:rsidP="00E4653B">
            <w:pPr>
              <w:pStyle w:val="a7"/>
              <w:ind w:firstLine="0"/>
              <w:jc w:val="both"/>
            </w:pPr>
            <w:r>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auto"/>
          </w:tcPr>
          <w:p w14:paraId="5EC901AB" w14:textId="77777777" w:rsidR="002951C2" w:rsidRDefault="002951C2" w:rsidP="00E4653B">
            <w:pPr>
              <w:rPr>
                <w:sz w:val="10"/>
                <w:szCs w:val="10"/>
              </w:rPr>
            </w:pPr>
          </w:p>
        </w:tc>
        <w:tc>
          <w:tcPr>
            <w:tcW w:w="5934" w:type="dxa"/>
            <w:tcBorders>
              <w:top w:val="single" w:sz="4" w:space="0" w:color="auto"/>
              <w:left w:val="single" w:sz="4" w:space="0" w:color="auto"/>
            </w:tcBorders>
            <w:shd w:val="clear" w:color="auto" w:fill="auto"/>
            <w:vAlign w:val="center"/>
          </w:tcPr>
          <w:p w14:paraId="6051EBB7" w14:textId="77777777" w:rsidR="002951C2" w:rsidRDefault="002951C2" w:rsidP="00E4653B">
            <w:pPr>
              <w:pStyle w:val="a7"/>
              <w:spacing w:line="233" w:lineRule="auto"/>
              <w:ind w:firstLine="0"/>
            </w:pPr>
            <w:r>
              <w:rPr>
                <w:rFonts w:ascii="Arial" w:eastAsia="Arial" w:hAnsi="Arial" w:cs="Arial"/>
                <w:color w:val="000000"/>
                <w:sz w:val="24"/>
                <w:szCs w:val="24"/>
                <w:lang w:eastAsia="ru-RU" w:bidi="ru-RU"/>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auto"/>
          </w:tcPr>
          <w:p w14:paraId="41CCA937" w14:textId="77777777" w:rsidR="002951C2" w:rsidRDefault="002951C2" w:rsidP="00E4653B">
            <w:pPr>
              <w:rPr>
                <w:sz w:val="10"/>
                <w:szCs w:val="10"/>
              </w:rPr>
            </w:pPr>
          </w:p>
        </w:tc>
      </w:tr>
      <w:tr w:rsidR="002951C2" w14:paraId="70ED2B35" w14:textId="77777777" w:rsidTr="00E4653B">
        <w:trPr>
          <w:trHeight w:hRule="exact" w:val="279"/>
          <w:jc w:val="center"/>
        </w:trPr>
        <w:tc>
          <w:tcPr>
            <w:tcW w:w="598" w:type="dxa"/>
            <w:tcBorders>
              <w:top w:val="single" w:sz="4" w:space="0" w:color="auto"/>
              <w:left w:val="single" w:sz="4" w:space="0" w:color="auto"/>
            </w:tcBorders>
            <w:shd w:val="clear" w:color="auto" w:fill="auto"/>
            <w:vAlign w:val="bottom"/>
          </w:tcPr>
          <w:p w14:paraId="6E0B6692" w14:textId="77777777" w:rsidR="002951C2" w:rsidRDefault="002951C2" w:rsidP="00E4653B">
            <w:pPr>
              <w:pStyle w:val="a7"/>
              <w:ind w:firstLine="160"/>
            </w:pPr>
            <w:r>
              <w:rPr>
                <w:rFonts w:ascii="Arial" w:eastAsia="Arial" w:hAnsi="Arial" w:cs="Arial"/>
                <w:color w:val="000000"/>
                <w:sz w:val="24"/>
                <w:szCs w:val="24"/>
                <w:lang w:eastAsia="ru-RU" w:bidi="ru-RU"/>
              </w:rPr>
              <w:t>3</w:t>
            </w:r>
          </w:p>
        </w:tc>
        <w:tc>
          <w:tcPr>
            <w:tcW w:w="2125" w:type="dxa"/>
            <w:tcBorders>
              <w:top w:val="single" w:sz="4" w:space="0" w:color="auto"/>
              <w:left w:val="single" w:sz="4" w:space="0" w:color="auto"/>
            </w:tcBorders>
            <w:shd w:val="clear" w:color="auto" w:fill="auto"/>
            <w:vAlign w:val="bottom"/>
          </w:tcPr>
          <w:p w14:paraId="466AD0BF" w14:textId="77777777" w:rsidR="002951C2" w:rsidRDefault="002951C2" w:rsidP="00E4653B">
            <w:pPr>
              <w:pStyle w:val="a7"/>
              <w:ind w:firstLine="0"/>
              <w:jc w:val="both"/>
            </w:pPr>
            <w:r>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auto"/>
          </w:tcPr>
          <w:p w14:paraId="0AD703D6" w14:textId="77777777" w:rsidR="002951C2" w:rsidRDefault="002951C2" w:rsidP="00E4653B">
            <w:pPr>
              <w:rPr>
                <w:sz w:val="10"/>
                <w:szCs w:val="10"/>
              </w:rPr>
            </w:pPr>
          </w:p>
        </w:tc>
        <w:tc>
          <w:tcPr>
            <w:tcW w:w="5934" w:type="dxa"/>
            <w:tcBorders>
              <w:top w:val="single" w:sz="4" w:space="0" w:color="auto"/>
              <w:left w:val="single" w:sz="4" w:space="0" w:color="auto"/>
            </w:tcBorders>
            <w:shd w:val="clear" w:color="auto" w:fill="auto"/>
            <w:vAlign w:val="bottom"/>
          </w:tcPr>
          <w:p w14:paraId="75BAD10D" w14:textId="77777777" w:rsidR="002951C2" w:rsidRDefault="002951C2" w:rsidP="00E4653B">
            <w:pPr>
              <w:pStyle w:val="a7"/>
              <w:ind w:firstLine="0"/>
            </w:pPr>
            <w:r>
              <w:rPr>
                <w:rFonts w:ascii="Arial" w:eastAsia="Arial" w:hAnsi="Arial" w:cs="Arial"/>
                <w:color w:val="000000"/>
                <w:sz w:val="24"/>
                <w:szCs w:val="24"/>
                <w:lang w:eastAsia="ru-RU" w:bidi="ru-RU"/>
              </w:rPr>
              <w:t>Регистрация заявления</w:t>
            </w:r>
          </w:p>
        </w:tc>
        <w:tc>
          <w:tcPr>
            <w:tcW w:w="3414" w:type="dxa"/>
            <w:tcBorders>
              <w:top w:val="single" w:sz="4" w:space="0" w:color="auto"/>
              <w:left w:val="single" w:sz="4" w:space="0" w:color="auto"/>
              <w:right w:val="single" w:sz="4" w:space="0" w:color="auto"/>
            </w:tcBorders>
            <w:shd w:val="clear" w:color="auto" w:fill="auto"/>
          </w:tcPr>
          <w:p w14:paraId="1AF2D54A" w14:textId="77777777" w:rsidR="002951C2" w:rsidRDefault="002951C2" w:rsidP="00E4653B">
            <w:pPr>
              <w:rPr>
                <w:sz w:val="10"/>
                <w:szCs w:val="10"/>
              </w:rPr>
            </w:pPr>
          </w:p>
        </w:tc>
      </w:tr>
      <w:tr w:rsidR="002951C2" w14:paraId="46D983EC" w14:textId="77777777" w:rsidTr="00E4653B">
        <w:trPr>
          <w:trHeight w:hRule="exact" w:val="546"/>
          <w:jc w:val="center"/>
        </w:trPr>
        <w:tc>
          <w:tcPr>
            <w:tcW w:w="598" w:type="dxa"/>
            <w:tcBorders>
              <w:top w:val="single" w:sz="4" w:space="0" w:color="auto"/>
              <w:left w:val="single" w:sz="4" w:space="0" w:color="auto"/>
            </w:tcBorders>
            <w:shd w:val="clear" w:color="auto" w:fill="auto"/>
            <w:vAlign w:val="center"/>
          </w:tcPr>
          <w:p w14:paraId="559F7A5A" w14:textId="77777777" w:rsidR="002951C2" w:rsidRDefault="002951C2" w:rsidP="00E4653B">
            <w:pPr>
              <w:pStyle w:val="a7"/>
              <w:ind w:firstLine="160"/>
            </w:pPr>
            <w:r>
              <w:rPr>
                <w:rFonts w:ascii="Arial" w:eastAsia="Arial" w:hAnsi="Arial" w:cs="Arial"/>
                <w:color w:val="000000"/>
                <w:sz w:val="24"/>
                <w:szCs w:val="24"/>
                <w:lang w:eastAsia="ru-RU" w:bidi="ru-RU"/>
              </w:rPr>
              <w:t>4</w:t>
            </w:r>
          </w:p>
        </w:tc>
        <w:tc>
          <w:tcPr>
            <w:tcW w:w="2125" w:type="dxa"/>
            <w:tcBorders>
              <w:top w:val="single" w:sz="4" w:space="0" w:color="auto"/>
              <w:left w:val="single" w:sz="4" w:space="0" w:color="auto"/>
            </w:tcBorders>
            <w:shd w:val="clear" w:color="auto" w:fill="auto"/>
            <w:vAlign w:val="center"/>
          </w:tcPr>
          <w:p w14:paraId="6225B053" w14:textId="77777777" w:rsidR="002951C2" w:rsidRDefault="002951C2" w:rsidP="00E4653B">
            <w:pPr>
              <w:pStyle w:val="a7"/>
              <w:ind w:firstLine="0"/>
              <w:jc w:val="both"/>
              <w:rPr>
                <w:sz w:val="26"/>
                <w:szCs w:val="26"/>
              </w:rPr>
            </w:pPr>
            <w:r>
              <w:rPr>
                <w:color w:val="000000"/>
                <w:sz w:val="26"/>
                <w:szCs w:val="26"/>
                <w:lang w:eastAsia="ru-RU" w:bidi="ru-RU"/>
              </w:rPr>
              <w:t>Ведомство/ПГС</w:t>
            </w:r>
          </w:p>
        </w:tc>
        <w:tc>
          <w:tcPr>
            <w:tcW w:w="3101" w:type="dxa"/>
            <w:tcBorders>
              <w:top w:val="single" w:sz="4" w:space="0" w:color="auto"/>
              <w:left w:val="single" w:sz="4" w:space="0" w:color="auto"/>
            </w:tcBorders>
            <w:shd w:val="clear" w:color="auto" w:fill="auto"/>
          </w:tcPr>
          <w:p w14:paraId="5AEA53FD" w14:textId="77777777" w:rsidR="002951C2" w:rsidRDefault="002951C2" w:rsidP="00E4653B">
            <w:pPr>
              <w:rPr>
                <w:sz w:val="10"/>
                <w:szCs w:val="10"/>
              </w:rPr>
            </w:pPr>
          </w:p>
        </w:tc>
        <w:tc>
          <w:tcPr>
            <w:tcW w:w="5934" w:type="dxa"/>
            <w:tcBorders>
              <w:top w:val="single" w:sz="4" w:space="0" w:color="auto"/>
              <w:left w:val="single" w:sz="4" w:space="0" w:color="auto"/>
            </w:tcBorders>
            <w:shd w:val="clear" w:color="auto" w:fill="auto"/>
            <w:vAlign w:val="bottom"/>
          </w:tcPr>
          <w:p w14:paraId="6AA50A11" w14:textId="77777777" w:rsidR="002951C2" w:rsidRDefault="002951C2" w:rsidP="00E4653B">
            <w:pPr>
              <w:pStyle w:val="a7"/>
              <w:spacing w:line="223" w:lineRule="auto"/>
              <w:ind w:firstLine="0"/>
            </w:pPr>
            <w:r>
              <w:rPr>
                <w:rFonts w:ascii="Arial" w:eastAsia="Arial" w:hAnsi="Arial" w:cs="Arial"/>
                <w:color w:val="000000"/>
                <w:sz w:val="24"/>
                <w:szCs w:val="24"/>
                <w:lang w:eastAsia="ru-RU" w:bidi="ru-RU"/>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auto"/>
          </w:tcPr>
          <w:p w14:paraId="5880235D" w14:textId="77777777" w:rsidR="002951C2" w:rsidRDefault="002951C2" w:rsidP="00E4653B">
            <w:pPr>
              <w:rPr>
                <w:sz w:val="10"/>
                <w:szCs w:val="10"/>
              </w:rPr>
            </w:pPr>
          </w:p>
        </w:tc>
      </w:tr>
      <w:tr w:rsidR="002951C2" w14:paraId="1F2AEA27" w14:textId="77777777" w:rsidTr="00E4653B">
        <w:trPr>
          <w:trHeight w:hRule="exact" w:val="557"/>
          <w:jc w:val="center"/>
        </w:trPr>
        <w:tc>
          <w:tcPr>
            <w:tcW w:w="598" w:type="dxa"/>
            <w:tcBorders>
              <w:top w:val="single" w:sz="4" w:space="0" w:color="auto"/>
              <w:left w:val="single" w:sz="4" w:space="0" w:color="auto"/>
            </w:tcBorders>
            <w:shd w:val="clear" w:color="auto" w:fill="auto"/>
            <w:vAlign w:val="center"/>
          </w:tcPr>
          <w:p w14:paraId="21A6C61C" w14:textId="77777777" w:rsidR="002951C2" w:rsidRDefault="002951C2" w:rsidP="00E4653B">
            <w:pPr>
              <w:pStyle w:val="a7"/>
              <w:ind w:firstLine="160"/>
            </w:pPr>
            <w:r>
              <w:rPr>
                <w:rFonts w:ascii="Arial" w:eastAsia="Arial" w:hAnsi="Arial" w:cs="Arial"/>
                <w:color w:val="000000"/>
                <w:sz w:val="24"/>
                <w:szCs w:val="24"/>
                <w:lang w:eastAsia="ru-RU" w:bidi="ru-RU"/>
              </w:rPr>
              <w:t>5</w:t>
            </w:r>
          </w:p>
        </w:tc>
        <w:tc>
          <w:tcPr>
            <w:tcW w:w="2125" w:type="dxa"/>
            <w:tcBorders>
              <w:top w:val="single" w:sz="4" w:space="0" w:color="auto"/>
              <w:left w:val="single" w:sz="4" w:space="0" w:color="auto"/>
            </w:tcBorders>
            <w:shd w:val="clear" w:color="auto" w:fill="auto"/>
            <w:vAlign w:val="bottom"/>
          </w:tcPr>
          <w:p w14:paraId="160ADDB1" w14:textId="77777777" w:rsidR="002951C2" w:rsidRDefault="002951C2" w:rsidP="00E4653B">
            <w:pPr>
              <w:pStyle w:val="a7"/>
              <w:ind w:firstLine="0"/>
              <w:jc w:val="both"/>
            </w:pPr>
            <w:r>
              <w:rPr>
                <w:rFonts w:ascii="Arial" w:eastAsia="Arial" w:hAnsi="Arial" w:cs="Arial"/>
                <w:color w:val="000000"/>
                <w:sz w:val="24"/>
                <w:szCs w:val="24"/>
                <w:lang w:eastAsia="ru-RU" w:bidi="ru-RU"/>
              </w:rPr>
              <w:t>Ведомство/ПГС/</w:t>
            </w:r>
          </w:p>
          <w:p w14:paraId="39E787A6" w14:textId="77777777" w:rsidR="002951C2" w:rsidRDefault="002951C2" w:rsidP="00E4653B">
            <w:pPr>
              <w:pStyle w:val="a7"/>
              <w:ind w:firstLine="0"/>
              <w:jc w:val="both"/>
            </w:pPr>
            <w:r>
              <w:rPr>
                <w:rFonts w:ascii="Arial" w:eastAsia="Arial" w:hAnsi="Arial" w:cs="Arial"/>
                <w:color w:val="000000"/>
                <w:sz w:val="24"/>
                <w:szCs w:val="24"/>
                <w:lang w:eastAsia="ru-RU" w:bidi="ru-RU"/>
              </w:rPr>
              <w:t>СМЭВ</w:t>
            </w:r>
          </w:p>
        </w:tc>
        <w:tc>
          <w:tcPr>
            <w:tcW w:w="3101" w:type="dxa"/>
            <w:tcBorders>
              <w:top w:val="single" w:sz="4" w:space="0" w:color="auto"/>
              <w:left w:val="single" w:sz="4" w:space="0" w:color="auto"/>
            </w:tcBorders>
            <w:shd w:val="clear" w:color="auto" w:fill="auto"/>
            <w:vAlign w:val="bottom"/>
          </w:tcPr>
          <w:p w14:paraId="024BB590" w14:textId="77777777" w:rsidR="002951C2" w:rsidRDefault="002951C2" w:rsidP="00E4653B">
            <w:pPr>
              <w:pStyle w:val="a7"/>
              <w:ind w:firstLine="0"/>
            </w:pPr>
            <w:r>
              <w:rPr>
                <w:rFonts w:ascii="Arial" w:eastAsia="Arial" w:hAnsi="Arial" w:cs="Arial"/>
                <w:color w:val="000000"/>
                <w:sz w:val="24"/>
                <w:szCs w:val="24"/>
                <w:lang w:eastAsia="ru-RU" w:bidi="ru-RU"/>
              </w:rPr>
              <w:t>Получение сведений посредством СМЭВ</w:t>
            </w:r>
          </w:p>
        </w:tc>
        <w:tc>
          <w:tcPr>
            <w:tcW w:w="5934" w:type="dxa"/>
            <w:tcBorders>
              <w:top w:val="single" w:sz="4" w:space="0" w:color="auto"/>
              <w:left w:val="single" w:sz="4" w:space="0" w:color="auto"/>
            </w:tcBorders>
            <w:shd w:val="clear" w:color="auto" w:fill="auto"/>
            <w:vAlign w:val="center"/>
          </w:tcPr>
          <w:p w14:paraId="2D810904" w14:textId="77777777" w:rsidR="002951C2" w:rsidRDefault="002951C2" w:rsidP="00E4653B">
            <w:pPr>
              <w:pStyle w:val="a7"/>
              <w:ind w:firstLine="0"/>
            </w:pPr>
            <w:r>
              <w:rPr>
                <w:rFonts w:ascii="Arial" w:eastAsia="Arial" w:hAnsi="Arial" w:cs="Arial"/>
                <w:color w:val="000000"/>
                <w:sz w:val="24"/>
                <w:szCs w:val="24"/>
                <w:lang w:eastAsia="ru-RU" w:bidi="ru-RU"/>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auto"/>
            <w:vAlign w:val="center"/>
          </w:tcPr>
          <w:p w14:paraId="4A439EAB" w14:textId="77777777" w:rsidR="002951C2" w:rsidRDefault="002951C2" w:rsidP="00E4653B">
            <w:pPr>
              <w:pStyle w:val="a7"/>
              <w:ind w:firstLine="0"/>
            </w:pPr>
            <w:r>
              <w:rPr>
                <w:rFonts w:ascii="Arial" w:eastAsia="Arial" w:hAnsi="Arial" w:cs="Arial"/>
                <w:color w:val="000000"/>
                <w:sz w:val="24"/>
                <w:szCs w:val="24"/>
                <w:lang w:eastAsia="ru-RU" w:bidi="ru-RU"/>
              </w:rPr>
              <w:t>До 5 рабочих дней</w:t>
            </w:r>
          </w:p>
        </w:tc>
      </w:tr>
      <w:tr w:rsidR="002951C2" w14:paraId="64E55420" w14:textId="77777777" w:rsidTr="00E4653B">
        <w:trPr>
          <w:trHeight w:hRule="exact" w:val="546"/>
          <w:jc w:val="center"/>
        </w:trPr>
        <w:tc>
          <w:tcPr>
            <w:tcW w:w="598" w:type="dxa"/>
            <w:tcBorders>
              <w:top w:val="single" w:sz="4" w:space="0" w:color="auto"/>
              <w:left w:val="single" w:sz="4" w:space="0" w:color="auto"/>
            </w:tcBorders>
            <w:shd w:val="clear" w:color="auto" w:fill="auto"/>
            <w:vAlign w:val="center"/>
          </w:tcPr>
          <w:p w14:paraId="4C65A073" w14:textId="77777777" w:rsidR="002951C2" w:rsidRDefault="002951C2" w:rsidP="00E4653B">
            <w:pPr>
              <w:pStyle w:val="a7"/>
              <w:ind w:firstLine="160"/>
            </w:pPr>
            <w:r>
              <w:rPr>
                <w:rFonts w:ascii="Arial" w:eastAsia="Arial" w:hAnsi="Arial" w:cs="Arial"/>
                <w:color w:val="000000"/>
                <w:sz w:val="24"/>
                <w:szCs w:val="24"/>
                <w:lang w:eastAsia="ru-RU" w:bidi="ru-RU"/>
              </w:rPr>
              <w:t>6</w:t>
            </w:r>
          </w:p>
        </w:tc>
        <w:tc>
          <w:tcPr>
            <w:tcW w:w="2125" w:type="dxa"/>
            <w:tcBorders>
              <w:top w:val="single" w:sz="4" w:space="0" w:color="auto"/>
              <w:left w:val="single" w:sz="4" w:space="0" w:color="auto"/>
            </w:tcBorders>
            <w:shd w:val="clear" w:color="auto" w:fill="auto"/>
            <w:vAlign w:val="bottom"/>
          </w:tcPr>
          <w:p w14:paraId="71C94426" w14:textId="77777777" w:rsidR="002951C2" w:rsidRDefault="002951C2" w:rsidP="00E4653B">
            <w:pPr>
              <w:pStyle w:val="a7"/>
              <w:ind w:firstLine="0"/>
              <w:jc w:val="both"/>
            </w:pPr>
            <w:r>
              <w:rPr>
                <w:rFonts w:ascii="Arial" w:eastAsia="Arial" w:hAnsi="Arial" w:cs="Arial"/>
                <w:color w:val="000000"/>
                <w:sz w:val="24"/>
                <w:szCs w:val="24"/>
                <w:lang w:eastAsia="ru-RU" w:bidi="ru-RU"/>
              </w:rPr>
              <w:t>Ведомство/ПГС/</w:t>
            </w:r>
          </w:p>
          <w:p w14:paraId="514866FB" w14:textId="77777777" w:rsidR="002951C2" w:rsidRDefault="002951C2" w:rsidP="00E4653B">
            <w:pPr>
              <w:pStyle w:val="a7"/>
              <w:spacing w:line="230" w:lineRule="auto"/>
              <w:ind w:firstLine="0"/>
              <w:jc w:val="both"/>
            </w:pPr>
            <w:r>
              <w:rPr>
                <w:rFonts w:ascii="Arial" w:eastAsia="Arial" w:hAnsi="Arial" w:cs="Arial"/>
                <w:color w:val="000000"/>
                <w:sz w:val="24"/>
                <w:szCs w:val="24"/>
                <w:lang w:eastAsia="ru-RU" w:bidi="ru-RU"/>
              </w:rPr>
              <w:t>СМЭВ</w:t>
            </w:r>
          </w:p>
        </w:tc>
        <w:tc>
          <w:tcPr>
            <w:tcW w:w="3101" w:type="dxa"/>
            <w:tcBorders>
              <w:top w:val="single" w:sz="4" w:space="0" w:color="auto"/>
              <w:left w:val="single" w:sz="4" w:space="0" w:color="auto"/>
            </w:tcBorders>
            <w:shd w:val="clear" w:color="auto" w:fill="auto"/>
          </w:tcPr>
          <w:p w14:paraId="61A38AB7" w14:textId="77777777" w:rsidR="002951C2" w:rsidRDefault="002951C2" w:rsidP="00E4653B">
            <w:pPr>
              <w:rPr>
                <w:sz w:val="10"/>
                <w:szCs w:val="10"/>
              </w:rPr>
            </w:pPr>
          </w:p>
        </w:tc>
        <w:tc>
          <w:tcPr>
            <w:tcW w:w="5934" w:type="dxa"/>
            <w:tcBorders>
              <w:top w:val="single" w:sz="4" w:space="0" w:color="auto"/>
              <w:left w:val="single" w:sz="4" w:space="0" w:color="auto"/>
            </w:tcBorders>
            <w:shd w:val="clear" w:color="auto" w:fill="auto"/>
            <w:vAlign w:val="bottom"/>
          </w:tcPr>
          <w:p w14:paraId="5A0D7F06" w14:textId="77777777" w:rsidR="002951C2" w:rsidRDefault="002951C2" w:rsidP="00E4653B">
            <w:pPr>
              <w:pStyle w:val="a7"/>
              <w:spacing w:line="233" w:lineRule="auto"/>
              <w:ind w:firstLine="0"/>
            </w:pPr>
            <w:r>
              <w:rPr>
                <w:rFonts w:ascii="Arial" w:eastAsia="Arial" w:hAnsi="Arial" w:cs="Arial"/>
                <w:color w:val="000000"/>
                <w:sz w:val="24"/>
                <w:szCs w:val="24"/>
                <w:lang w:eastAsia="ru-RU" w:bidi="ru-RU"/>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auto"/>
            <w:vAlign w:val="center"/>
          </w:tcPr>
          <w:p w14:paraId="52CEDC46" w14:textId="77777777" w:rsidR="002951C2" w:rsidRDefault="002951C2" w:rsidP="00E4653B"/>
        </w:tc>
      </w:tr>
      <w:tr w:rsidR="002951C2" w14:paraId="68F48CBC" w14:textId="77777777" w:rsidTr="00E4653B">
        <w:trPr>
          <w:trHeight w:hRule="exact" w:val="557"/>
          <w:jc w:val="center"/>
        </w:trPr>
        <w:tc>
          <w:tcPr>
            <w:tcW w:w="598" w:type="dxa"/>
            <w:tcBorders>
              <w:top w:val="single" w:sz="4" w:space="0" w:color="auto"/>
              <w:left w:val="single" w:sz="4" w:space="0" w:color="auto"/>
            </w:tcBorders>
            <w:shd w:val="clear" w:color="auto" w:fill="auto"/>
            <w:vAlign w:val="center"/>
          </w:tcPr>
          <w:p w14:paraId="4CD942A4" w14:textId="77777777" w:rsidR="002951C2" w:rsidRDefault="002951C2" w:rsidP="00E4653B">
            <w:pPr>
              <w:pStyle w:val="a7"/>
              <w:ind w:firstLine="160"/>
            </w:pPr>
            <w:r>
              <w:rPr>
                <w:rFonts w:ascii="Arial" w:eastAsia="Arial" w:hAnsi="Arial" w:cs="Arial"/>
                <w:color w:val="000000"/>
                <w:sz w:val="24"/>
                <w:szCs w:val="24"/>
                <w:lang w:eastAsia="ru-RU" w:bidi="ru-RU"/>
              </w:rPr>
              <w:t>8</w:t>
            </w:r>
          </w:p>
        </w:tc>
        <w:tc>
          <w:tcPr>
            <w:tcW w:w="2125" w:type="dxa"/>
            <w:tcBorders>
              <w:top w:val="single" w:sz="4" w:space="0" w:color="auto"/>
              <w:left w:val="single" w:sz="4" w:space="0" w:color="auto"/>
            </w:tcBorders>
            <w:shd w:val="clear" w:color="auto" w:fill="auto"/>
            <w:vAlign w:val="center"/>
          </w:tcPr>
          <w:p w14:paraId="45DE6073" w14:textId="77777777" w:rsidR="002951C2" w:rsidRDefault="002951C2" w:rsidP="00E4653B">
            <w:pPr>
              <w:pStyle w:val="a7"/>
              <w:ind w:firstLine="0"/>
              <w:jc w:val="both"/>
            </w:pPr>
            <w:r>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auto"/>
            <w:vAlign w:val="bottom"/>
          </w:tcPr>
          <w:p w14:paraId="7F26F191" w14:textId="77777777" w:rsidR="002951C2" w:rsidRDefault="002951C2" w:rsidP="00E4653B">
            <w:pPr>
              <w:pStyle w:val="a7"/>
              <w:spacing w:line="233" w:lineRule="auto"/>
              <w:ind w:firstLine="0"/>
            </w:pPr>
            <w:r>
              <w:rPr>
                <w:rFonts w:ascii="Arial" w:eastAsia="Arial" w:hAnsi="Arial" w:cs="Arial"/>
                <w:color w:val="000000"/>
                <w:sz w:val="24"/>
                <w:szCs w:val="24"/>
                <w:lang w:eastAsia="ru-RU" w:bidi="ru-RU"/>
              </w:rPr>
              <w:t>Рассмотрение документов и сведений</w:t>
            </w:r>
          </w:p>
        </w:tc>
        <w:tc>
          <w:tcPr>
            <w:tcW w:w="5934" w:type="dxa"/>
            <w:tcBorders>
              <w:top w:val="single" w:sz="4" w:space="0" w:color="auto"/>
              <w:left w:val="single" w:sz="4" w:space="0" w:color="auto"/>
            </w:tcBorders>
            <w:shd w:val="clear" w:color="auto" w:fill="auto"/>
            <w:vAlign w:val="bottom"/>
          </w:tcPr>
          <w:p w14:paraId="140E470F" w14:textId="77777777" w:rsidR="002951C2" w:rsidRDefault="002951C2" w:rsidP="00E4653B">
            <w:pPr>
              <w:pStyle w:val="a7"/>
              <w:spacing w:line="233" w:lineRule="auto"/>
              <w:ind w:firstLine="0"/>
            </w:pPr>
            <w:r>
              <w:rPr>
                <w:rFonts w:ascii="Arial" w:eastAsia="Arial" w:hAnsi="Arial" w:cs="Arial"/>
                <w:color w:val="000000"/>
                <w:sz w:val="24"/>
                <w:szCs w:val="24"/>
                <w:lang w:eastAsia="ru-RU" w:bidi="ru-RU"/>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auto"/>
            <w:vAlign w:val="center"/>
          </w:tcPr>
          <w:p w14:paraId="02C8B5D6" w14:textId="77777777" w:rsidR="002951C2" w:rsidRDefault="002951C2" w:rsidP="00E4653B">
            <w:pPr>
              <w:pStyle w:val="a7"/>
              <w:ind w:firstLine="0"/>
            </w:pPr>
            <w:r>
              <w:rPr>
                <w:rFonts w:ascii="Arial" w:eastAsia="Arial" w:hAnsi="Arial" w:cs="Arial"/>
                <w:color w:val="000000"/>
                <w:sz w:val="24"/>
                <w:szCs w:val="24"/>
                <w:lang w:eastAsia="ru-RU" w:bidi="ru-RU"/>
              </w:rPr>
              <w:t>До 5 рабочих дней</w:t>
            </w:r>
          </w:p>
        </w:tc>
      </w:tr>
      <w:tr w:rsidR="002951C2" w14:paraId="17560B38" w14:textId="77777777" w:rsidTr="00E4653B">
        <w:trPr>
          <w:trHeight w:hRule="exact" w:val="279"/>
          <w:jc w:val="center"/>
        </w:trPr>
        <w:tc>
          <w:tcPr>
            <w:tcW w:w="598" w:type="dxa"/>
            <w:tcBorders>
              <w:top w:val="single" w:sz="4" w:space="0" w:color="auto"/>
              <w:left w:val="single" w:sz="4" w:space="0" w:color="auto"/>
            </w:tcBorders>
            <w:shd w:val="clear" w:color="auto" w:fill="auto"/>
            <w:vAlign w:val="bottom"/>
          </w:tcPr>
          <w:p w14:paraId="08C7F8C5" w14:textId="77777777" w:rsidR="002951C2" w:rsidRDefault="002951C2" w:rsidP="00E4653B">
            <w:pPr>
              <w:pStyle w:val="a7"/>
              <w:ind w:firstLine="160"/>
            </w:pPr>
            <w:r>
              <w:rPr>
                <w:rFonts w:ascii="Arial" w:eastAsia="Arial" w:hAnsi="Arial" w:cs="Arial"/>
                <w:color w:val="000000"/>
                <w:sz w:val="24"/>
                <w:szCs w:val="24"/>
                <w:lang w:eastAsia="ru-RU" w:bidi="ru-RU"/>
              </w:rPr>
              <w:t>9</w:t>
            </w:r>
          </w:p>
        </w:tc>
        <w:tc>
          <w:tcPr>
            <w:tcW w:w="2125" w:type="dxa"/>
            <w:tcBorders>
              <w:top w:val="single" w:sz="4" w:space="0" w:color="auto"/>
              <w:left w:val="single" w:sz="4" w:space="0" w:color="auto"/>
            </w:tcBorders>
            <w:shd w:val="clear" w:color="auto" w:fill="auto"/>
            <w:vAlign w:val="bottom"/>
          </w:tcPr>
          <w:p w14:paraId="7A9F5A54" w14:textId="77777777" w:rsidR="002951C2" w:rsidRDefault="002951C2" w:rsidP="00E4653B">
            <w:pPr>
              <w:pStyle w:val="a7"/>
              <w:ind w:firstLine="0"/>
              <w:jc w:val="both"/>
            </w:pPr>
            <w:r>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auto"/>
            <w:vAlign w:val="bottom"/>
          </w:tcPr>
          <w:p w14:paraId="4E5954A2" w14:textId="77777777" w:rsidR="002951C2" w:rsidRDefault="002951C2" w:rsidP="00E4653B">
            <w:pPr>
              <w:pStyle w:val="a7"/>
              <w:ind w:firstLine="0"/>
            </w:pPr>
            <w:r>
              <w:rPr>
                <w:rFonts w:ascii="Arial" w:eastAsia="Arial" w:hAnsi="Arial" w:cs="Arial"/>
                <w:color w:val="000000"/>
                <w:sz w:val="24"/>
                <w:szCs w:val="24"/>
                <w:lang w:eastAsia="ru-RU" w:bidi="ru-RU"/>
              </w:rPr>
              <w:t>Принятие решения</w:t>
            </w:r>
          </w:p>
        </w:tc>
        <w:tc>
          <w:tcPr>
            <w:tcW w:w="5934" w:type="dxa"/>
            <w:tcBorders>
              <w:top w:val="single" w:sz="4" w:space="0" w:color="auto"/>
              <w:left w:val="single" w:sz="4" w:space="0" w:color="auto"/>
            </w:tcBorders>
            <w:shd w:val="clear" w:color="auto" w:fill="auto"/>
            <w:vAlign w:val="bottom"/>
          </w:tcPr>
          <w:p w14:paraId="5410981A" w14:textId="77777777" w:rsidR="002951C2" w:rsidRDefault="002951C2" w:rsidP="00E4653B">
            <w:pPr>
              <w:pStyle w:val="a7"/>
              <w:ind w:firstLine="0"/>
            </w:pPr>
            <w:r>
              <w:rPr>
                <w:rFonts w:ascii="Arial" w:eastAsia="Arial" w:hAnsi="Arial" w:cs="Arial"/>
                <w:color w:val="000000"/>
                <w:sz w:val="24"/>
                <w:szCs w:val="24"/>
                <w:lang w:eastAsia="ru-RU" w:bidi="ru-RU"/>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auto"/>
            <w:vAlign w:val="bottom"/>
          </w:tcPr>
          <w:p w14:paraId="1BA801B4" w14:textId="77777777" w:rsidR="002951C2" w:rsidRDefault="002951C2" w:rsidP="00E4653B">
            <w:pPr>
              <w:pStyle w:val="a7"/>
              <w:ind w:firstLine="0"/>
            </w:pPr>
            <w:r>
              <w:rPr>
                <w:rFonts w:ascii="Arial" w:eastAsia="Arial" w:hAnsi="Arial" w:cs="Arial"/>
                <w:color w:val="000000"/>
                <w:sz w:val="24"/>
                <w:szCs w:val="24"/>
                <w:lang w:eastAsia="ru-RU" w:bidi="ru-RU"/>
              </w:rPr>
              <w:t>До 1 часа</w:t>
            </w:r>
          </w:p>
        </w:tc>
      </w:tr>
      <w:tr w:rsidR="002951C2" w14:paraId="0B09E1B6" w14:textId="77777777" w:rsidTr="00E4653B">
        <w:trPr>
          <w:trHeight w:hRule="exact" w:val="302"/>
          <w:jc w:val="center"/>
        </w:trPr>
        <w:tc>
          <w:tcPr>
            <w:tcW w:w="598" w:type="dxa"/>
            <w:tcBorders>
              <w:top w:val="single" w:sz="4" w:space="0" w:color="auto"/>
              <w:left w:val="single" w:sz="4" w:space="0" w:color="auto"/>
              <w:bottom w:val="single" w:sz="4" w:space="0" w:color="auto"/>
            </w:tcBorders>
            <w:shd w:val="clear" w:color="auto" w:fill="auto"/>
            <w:vAlign w:val="bottom"/>
          </w:tcPr>
          <w:p w14:paraId="5AF918FE" w14:textId="77777777" w:rsidR="002951C2" w:rsidRDefault="002951C2" w:rsidP="00E4653B">
            <w:pPr>
              <w:pStyle w:val="a7"/>
              <w:ind w:firstLine="0"/>
              <w:jc w:val="center"/>
            </w:pPr>
            <w:r>
              <w:rPr>
                <w:rFonts w:ascii="Arial" w:eastAsia="Arial" w:hAnsi="Arial" w:cs="Arial"/>
                <w:color w:val="000000"/>
                <w:sz w:val="24"/>
                <w:szCs w:val="24"/>
                <w:lang w:eastAsia="ru-RU" w:bidi="ru-RU"/>
              </w:rPr>
              <w:t>10</w:t>
            </w:r>
          </w:p>
        </w:tc>
        <w:tc>
          <w:tcPr>
            <w:tcW w:w="2125" w:type="dxa"/>
            <w:tcBorders>
              <w:top w:val="single" w:sz="4" w:space="0" w:color="auto"/>
              <w:left w:val="single" w:sz="4" w:space="0" w:color="auto"/>
              <w:bottom w:val="single" w:sz="4" w:space="0" w:color="auto"/>
            </w:tcBorders>
            <w:shd w:val="clear" w:color="auto" w:fill="auto"/>
            <w:vAlign w:val="bottom"/>
          </w:tcPr>
          <w:p w14:paraId="2140A436" w14:textId="77777777" w:rsidR="002951C2" w:rsidRDefault="002951C2" w:rsidP="00E4653B">
            <w:pPr>
              <w:pStyle w:val="a7"/>
              <w:ind w:firstLine="0"/>
              <w:jc w:val="both"/>
            </w:pPr>
            <w:r>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auto"/>
          </w:tcPr>
          <w:p w14:paraId="47E88096" w14:textId="77777777" w:rsidR="002951C2" w:rsidRDefault="002951C2" w:rsidP="00E4653B">
            <w:pPr>
              <w:rPr>
                <w:sz w:val="10"/>
                <w:szCs w:val="10"/>
              </w:rPr>
            </w:pPr>
          </w:p>
        </w:tc>
        <w:tc>
          <w:tcPr>
            <w:tcW w:w="5934" w:type="dxa"/>
            <w:tcBorders>
              <w:top w:val="single" w:sz="4" w:space="0" w:color="auto"/>
              <w:left w:val="single" w:sz="4" w:space="0" w:color="auto"/>
              <w:bottom w:val="single" w:sz="4" w:space="0" w:color="auto"/>
            </w:tcBorders>
            <w:shd w:val="clear" w:color="auto" w:fill="auto"/>
            <w:vAlign w:val="bottom"/>
          </w:tcPr>
          <w:p w14:paraId="3D99D395" w14:textId="77777777" w:rsidR="002951C2" w:rsidRDefault="002951C2" w:rsidP="00E4653B">
            <w:pPr>
              <w:pStyle w:val="a7"/>
              <w:ind w:firstLine="0"/>
            </w:pPr>
            <w:r>
              <w:rPr>
                <w:rFonts w:ascii="Arial" w:eastAsia="Arial" w:hAnsi="Arial" w:cs="Arial"/>
                <w:color w:val="000000"/>
                <w:sz w:val="24"/>
                <w:szCs w:val="24"/>
                <w:lang w:eastAsia="ru-RU" w:bidi="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auto"/>
          </w:tcPr>
          <w:p w14:paraId="5156D3D8" w14:textId="77777777" w:rsidR="002951C2" w:rsidRDefault="002951C2" w:rsidP="00E4653B">
            <w:pPr>
              <w:rPr>
                <w:sz w:val="10"/>
                <w:szCs w:val="10"/>
              </w:rPr>
            </w:pPr>
          </w:p>
        </w:tc>
      </w:tr>
    </w:tbl>
    <w:p w14:paraId="1524A73C" w14:textId="77777777" w:rsidR="002951C2" w:rsidRDefault="002951C2" w:rsidP="002951C2">
      <w:pPr>
        <w:pStyle w:val="a9"/>
        <w:ind w:left="946"/>
        <w:rPr>
          <w:sz w:val="19"/>
          <w:szCs w:val="19"/>
        </w:rPr>
      </w:pPr>
      <w:r>
        <w:rPr>
          <w:color w:val="000000"/>
          <w:sz w:val="19"/>
          <w:szCs w:val="19"/>
          <w:vertAlign w:val="superscript"/>
          <w:lang w:eastAsia="ru-RU" w:bidi="ru-RU"/>
        </w:rPr>
        <w:t>3</w:t>
      </w:r>
      <w:r>
        <w:rPr>
          <w:color w:val="000000"/>
          <w:sz w:val="19"/>
          <w:szCs w:val="19"/>
          <w:lang w:eastAsia="ru-RU" w:bidi="ru-RU"/>
        </w:rPr>
        <w:t xml:space="preserve"> Не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2951C2" w14:paraId="6C64E750" w14:textId="77777777" w:rsidTr="00E4653B">
        <w:trPr>
          <w:trHeight w:hRule="exact" w:val="1365"/>
          <w:jc w:val="center"/>
        </w:trPr>
        <w:tc>
          <w:tcPr>
            <w:tcW w:w="598" w:type="dxa"/>
            <w:tcBorders>
              <w:top w:val="single" w:sz="4" w:space="0" w:color="auto"/>
              <w:left w:val="single" w:sz="4" w:space="0" w:color="auto"/>
            </w:tcBorders>
            <w:shd w:val="clear" w:color="auto" w:fill="D6E4BD"/>
          </w:tcPr>
          <w:p w14:paraId="3A307167" w14:textId="77777777" w:rsidR="002951C2" w:rsidRDefault="002951C2" w:rsidP="00E4653B">
            <w:pPr>
              <w:pStyle w:val="a7"/>
              <w:ind w:firstLine="0"/>
              <w:jc w:val="center"/>
            </w:pPr>
            <w:r>
              <w:rPr>
                <w:rFonts w:ascii="Arial" w:eastAsia="Arial" w:hAnsi="Arial" w:cs="Arial"/>
                <w:color w:val="000000"/>
                <w:sz w:val="24"/>
                <w:szCs w:val="24"/>
                <w:lang w:eastAsia="ru-RU" w:bidi="ru-RU"/>
              </w:rPr>
              <w:lastRenderedPageBreak/>
              <w:t xml:space="preserve">№ </w:t>
            </w:r>
            <w:r>
              <w:rPr>
                <w:rFonts w:ascii="Arial" w:eastAsia="Arial" w:hAnsi="Arial" w:cs="Arial"/>
                <w:color w:val="000000"/>
                <w:sz w:val="24"/>
                <w:szCs w:val="24"/>
                <w:lang w:val="uk-UA" w:eastAsia="uk-UA" w:bidi="uk-UA"/>
              </w:rPr>
              <w:t>п/п</w:t>
            </w:r>
          </w:p>
        </w:tc>
        <w:tc>
          <w:tcPr>
            <w:tcW w:w="2125" w:type="dxa"/>
            <w:tcBorders>
              <w:top w:val="single" w:sz="4" w:space="0" w:color="auto"/>
              <w:left w:val="single" w:sz="4" w:space="0" w:color="auto"/>
            </w:tcBorders>
            <w:shd w:val="clear" w:color="auto" w:fill="D6E4BD"/>
          </w:tcPr>
          <w:p w14:paraId="6F7B56A1" w14:textId="77777777" w:rsidR="002951C2" w:rsidRDefault="002951C2" w:rsidP="00E4653B">
            <w:pPr>
              <w:pStyle w:val="a7"/>
              <w:ind w:firstLine="0"/>
              <w:jc w:val="center"/>
            </w:pPr>
            <w:r>
              <w:rPr>
                <w:rFonts w:ascii="Arial" w:eastAsia="Arial" w:hAnsi="Arial" w:cs="Arial"/>
                <w:color w:val="000000"/>
                <w:sz w:val="24"/>
                <w:szCs w:val="24"/>
                <w:lang w:eastAsia="ru-RU" w:bidi="ru-RU"/>
              </w:rPr>
              <w:t>Место выполнения действия/ используемая ИС</w:t>
            </w:r>
          </w:p>
        </w:tc>
        <w:tc>
          <w:tcPr>
            <w:tcW w:w="3101" w:type="dxa"/>
            <w:tcBorders>
              <w:top w:val="single" w:sz="4" w:space="0" w:color="auto"/>
              <w:left w:val="single" w:sz="4" w:space="0" w:color="auto"/>
            </w:tcBorders>
            <w:shd w:val="clear" w:color="auto" w:fill="D6E4BD"/>
          </w:tcPr>
          <w:p w14:paraId="69B75300" w14:textId="77777777" w:rsidR="002951C2" w:rsidRDefault="002951C2" w:rsidP="00E4653B">
            <w:pPr>
              <w:pStyle w:val="a7"/>
              <w:ind w:firstLine="0"/>
              <w:jc w:val="center"/>
            </w:pPr>
            <w:r>
              <w:rPr>
                <w:rFonts w:ascii="Arial" w:eastAsia="Arial" w:hAnsi="Arial" w:cs="Arial"/>
                <w:color w:val="000000"/>
                <w:sz w:val="24"/>
                <w:szCs w:val="24"/>
                <w:lang w:eastAsia="ru-RU" w:bidi="ru-RU"/>
              </w:rPr>
              <w:t>Процедуры</w:t>
            </w:r>
          </w:p>
        </w:tc>
        <w:tc>
          <w:tcPr>
            <w:tcW w:w="5934" w:type="dxa"/>
            <w:tcBorders>
              <w:top w:val="single" w:sz="4" w:space="0" w:color="auto"/>
              <w:left w:val="single" w:sz="4" w:space="0" w:color="auto"/>
            </w:tcBorders>
            <w:shd w:val="clear" w:color="auto" w:fill="D6E4BD"/>
          </w:tcPr>
          <w:p w14:paraId="38F81239" w14:textId="77777777" w:rsidR="002951C2" w:rsidRDefault="002951C2" w:rsidP="00E4653B">
            <w:pPr>
              <w:pStyle w:val="a7"/>
              <w:ind w:firstLine="0"/>
              <w:jc w:val="center"/>
            </w:pPr>
            <w:r>
              <w:rPr>
                <w:rFonts w:ascii="Arial" w:eastAsia="Arial" w:hAnsi="Arial" w:cs="Arial"/>
                <w:color w:val="000000"/>
                <w:sz w:val="24"/>
                <w:szCs w:val="24"/>
                <w:lang w:eastAsia="ru-RU" w:bidi="ru-RU"/>
              </w:rPr>
              <w:t>Действия</w:t>
            </w:r>
          </w:p>
        </w:tc>
        <w:tc>
          <w:tcPr>
            <w:tcW w:w="3414" w:type="dxa"/>
            <w:tcBorders>
              <w:top w:val="single" w:sz="4" w:space="0" w:color="auto"/>
              <w:left w:val="single" w:sz="4" w:space="0" w:color="auto"/>
              <w:right w:val="single" w:sz="4" w:space="0" w:color="auto"/>
            </w:tcBorders>
            <w:shd w:val="clear" w:color="auto" w:fill="D6E4BD"/>
          </w:tcPr>
          <w:p w14:paraId="1FDFEBC7" w14:textId="77777777" w:rsidR="002951C2" w:rsidRDefault="002951C2" w:rsidP="00E4653B">
            <w:pPr>
              <w:pStyle w:val="a7"/>
              <w:ind w:firstLine="0"/>
              <w:jc w:val="center"/>
            </w:pPr>
            <w:r>
              <w:rPr>
                <w:rFonts w:ascii="Arial" w:eastAsia="Arial" w:hAnsi="Arial" w:cs="Arial"/>
                <w:color w:val="000000"/>
                <w:sz w:val="24"/>
                <w:szCs w:val="24"/>
                <w:lang w:eastAsia="ru-RU" w:bidi="ru-RU"/>
              </w:rPr>
              <w:t>Максимальный срок</w:t>
            </w:r>
          </w:p>
        </w:tc>
      </w:tr>
      <w:tr w:rsidR="002951C2" w14:paraId="6DF45070" w14:textId="77777777" w:rsidTr="00E4653B">
        <w:trPr>
          <w:trHeight w:hRule="exact" w:val="290"/>
          <w:jc w:val="center"/>
        </w:trPr>
        <w:tc>
          <w:tcPr>
            <w:tcW w:w="598" w:type="dxa"/>
            <w:tcBorders>
              <w:top w:val="single" w:sz="4" w:space="0" w:color="auto"/>
              <w:left w:val="single" w:sz="4" w:space="0" w:color="auto"/>
            </w:tcBorders>
            <w:shd w:val="clear" w:color="auto" w:fill="D6E4BD"/>
          </w:tcPr>
          <w:p w14:paraId="760AE6D7" w14:textId="77777777" w:rsidR="002951C2" w:rsidRDefault="002951C2" w:rsidP="00E4653B">
            <w:pPr>
              <w:pStyle w:val="a7"/>
              <w:ind w:firstLine="0"/>
              <w:jc w:val="center"/>
            </w:pPr>
            <w:r>
              <w:rPr>
                <w:rFonts w:ascii="Arial" w:eastAsia="Arial" w:hAnsi="Arial" w:cs="Arial"/>
                <w:color w:val="000000"/>
                <w:sz w:val="24"/>
                <w:szCs w:val="24"/>
                <w:lang w:val="uk-UA" w:eastAsia="uk-UA" w:bidi="uk-UA"/>
              </w:rPr>
              <w:t>1</w:t>
            </w:r>
          </w:p>
        </w:tc>
        <w:tc>
          <w:tcPr>
            <w:tcW w:w="2125" w:type="dxa"/>
            <w:tcBorders>
              <w:top w:val="single" w:sz="4" w:space="0" w:color="auto"/>
              <w:left w:val="single" w:sz="4" w:space="0" w:color="auto"/>
            </w:tcBorders>
            <w:shd w:val="clear" w:color="auto" w:fill="D6E4BD"/>
          </w:tcPr>
          <w:p w14:paraId="1B46ACD6" w14:textId="77777777" w:rsidR="002951C2" w:rsidRDefault="002951C2" w:rsidP="00E4653B">
            <w:pPr>
              <w:pStyle w:val="a7"/>
              <w:ind w:firstLine="0"/>
              <w:jc w:val="center"/>
            </w:pPr>
            <w:r>
              <w:rPr>
                <w:rFonts w:ascii="Arial" w:eastAsia="Arial" w:hAnsi="Arial" w:cs="Arial"/>
                <w:color w:val="000000"/>
                <w:sz w:val="24"/>
                <w:szCs w:val="24"/>
                <w:lang w:eastAsia="ru-RU" w:bidi="ru-RU"/>
              </w:rPr>
              <w:t>2</w:t>
            </w:r>
          </w:p>
        </w:tc>
        <w:tc>
          <w:tcPr>
            <w:tcW w:w="3101" w:type="dxa"/>
            <w:tcBorders>
              <w:top w:val="single" w:sz="4" w:space="0" w:color="auto"/>
              <w:left w:val="single" w:sz="4" w:space="0" w:color="auto"/>
            </w:tcBorders>
            <w:shd w:val="clear" w:color="auto" w:fill="D6E4BD"/>
          </w:tcPr>
          <w:p w14:paraId="0161426C" w14:textId="77777777" w:rsidR="002951C2" w:rsidRDefault="002951C2" w:rsidP="00E4653B">
            <w:pPr>
              <w:pStyle w:val="a7"/>
              <w:ind w:firstLine="0"/>
              <w:jc w:val="center"/>
            </w:pPr>
            <w:r>
              <w:rPr>
                <w:rFonts w:ascii="Arial" w:eastAsia="Arial" w:hAnsi="Arial" w:cs="Arial"/>
                <w:color w:val="000000"/>
                <w:sz w:val="24"/>
                <w:szCs w:val="24"/>
                <w:lang w:eastAsia="ru-RU" w:bidi="ru-RU"/>
              </w:rPr>
              <w:t>3</w:t>
            </w:r>
          </w:p>
        </w:tc>
        <w:tc>
          <w:tcPr>
            <w:tcW w:w="5934" w:type="dxa"/>
            <w:tcBorders>
              <w:top w:val="single" w:sz="4" w:space="0" w:color="auto"/>
              <w:left w:val="single" w:sz="4" w:space="0" w:color="auto"/>
            </w:tcBorders>
            <w:shd w:val="clear" w:color="auto" w:fill="D6E4BD"/>
          </w:tcPr>
          <w:p w14:paraId="0B3DD0F3" w14:textId="77777777" w:rsidR="002951C2" w:rsidRDefault="002951C2" w:rsidP="00E4653B">
            <w:pPr>
              <w:pStyle w:val="a7"/>
              <w:ind w:firstLine="0"/>
              <w:jc w:val="center"/>
            </w:pPr>
            <w:r>
              <w:rPr>
                <w:rFonts w:ascii="Arial" w:eastAsia="Arial" w:hAnsi="Arial" w:cs="Arial"/>
                <w:color w:val="000000"/>
                <w:sz w:val="24"/>
                <w:szCs w:val="24"/>
                <w:lang w:eastAsia="ru-RU" w:bidi="ru-RU"/>
              </w:rPr>
              <w:t>4</w:t>
            </w:r>
          </w:p>
        </w:tc>
        <w:tc>
          <w:tcPr>
            <w:tcW w:w="3414" w:type="dxa"/>
            <w:tcBorders>
              <w:top w:val="single" w:sz="4" w:space="0" w:color="auto"/>
              <w:left w:val="single" w:sz="4" w:space="0" w:color="auto"/>
              <w:right w:val="single" w:sz="4" w:space="0" w:color="auto"/>
            </w:tcBorders>
            <w:shd w:val="clear" w:color="auto" w:fill="D6E4BD"/>
          </w:tcPr>
          <w:p w14:paraId="5D85B818" w14:textId="77777777" w:rsidR="002951C2" w:rsidRDefault="002951C2" w:rsidP="00E4653B">
            <w:pPr>
              <w:pStyle w:val="a7"/>
              <w:ind w:firstLine="0"/>
              <w:jc w:val="center"/>
            </w:pPr>
            <w:r>
              <w:rPr>
                <w:rFonts w:ascii="Arial" w:eastAsia="Arial" w:hAnsi="Arial" w:cs="Arial"/>
                <w:color w:val="000000"/>
                <w:sz w:val="24"/>
                <w:szCs w:val="24"/>
                <w:lang w:eastAsia="ru-RU" w:bidi="ru-RU"/>
              </w:rPr>
              <w:t>5</w:t>
            </w:r>
          </w:p>
        </w:tc>
      </w:tr>
      <w:tr w:rsidR="002951C2" w14:paraId="3C78F99F" w14:textId="77777777" w:rsidTr="00E4653B">
        <w:trPr>
          <w:trHeight w:hRule="exact" w:val="546"/>
          <w:jc w:val="center"/>
        </w:trPr>
        <w:tc>
          <w:tcPr>
            <w:tcW w:w="598" w:type="dxa"/>
            <w:tcBorders>
              <w:top w:val="single" w:sz="4" w:space="0" w:color="auto"/>
              <w:left w:val="single" w:sz="4" w:space="0" w:color="auto"/>
            </w:tcBorders>
            <w:shd w:val="clear" w:color="auto" w:fill="auto"/>
            <w:vAlign w:val="center"/>
          </w:tcPr>
          <w:p w14:paraId="50BEC76E" w14:textId="77777777" w:rsidR="002951C2" w:rsidRDefault="002951C2" w:rsidP="00E4653B">
            <w:pPr>
              <w:pStyle w:val="a7"/>
              <w:ind w:firstLine="0"/>
              <w:jc w:val="center"/>
            </w:pPr>
            <w:r>
              <w:rPr>
                <w:rFonts w:ascii="Arial" w:eastAsia="Arial" w:hAnsi="Arial" w:cs="Arial"/>
                <w:color w:val="000000"/>
                <w:sz w:val="24"/>
                <w:szCs w:val="24"/>
                <w:lang w:val="uk-UA" w:eastAsia="uk-UA" w:bidi="uk-UA"/>
              </w:rPr>
              <w:t>11</w:t>
            </w:r>
          </w:p>
        </w:tc>
        <w:tc>
          <w:tcPr>
            <w:tcW w:w="2125" w:type="dxa"/>
            <w:tcBorders>
              <w:top w:val="single" w:sz="4" w:space="0" w:color="auto"/>
              <w:left w:val="single" w:sz="4" w:space="0" w:color="auto"/>
            </w:tcBorders>
            <w:shd w:val="clear" w:color="auto" w:fill="auto"/>
            <w:vAlign w:val="center"/>
          </w:tcPr>
          <w:p w14:paraId="41F5B2C8" w14:textId="77777777" w:rsidR="002951C2" w:rsidRDefault="002951C2" w:rsidP="00E4653B">
            <w:pPr>
              <w:pStyle w:val="a7"/>
              <w:ind w:firstLine="0"/>
              <w:jc w:val="both"/>
            </w:pPr>
            <w:r>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auto"/>
          </w:tcPr>
          <w:p w14:paraId="09D88B1C" w14:textId="77777777" w:rsidR="002951C2" w:rsidRDefault="002951C2" w:rsidP="00E4653B">
            <w:pPr>
              <w:rPr>
                <w:sz w:val="10"/>
                <w:szCs w:val="10"/>
              </w:rPr>
            </w:pPr>
          </w:p>
        </w:tc>
        <w:tc>
          <w:tcPr>
            <w:tcW w:w="5934" w:type="dxa"/>
            <w:tcBorders>
              <w:top w:val="single" w:sz="4" w:space="0" w:color="auto"/>
              <w:left w:val="single" w:sz="4" w:space="0" w:color="auto"/>
            </w:tcBorders>
            <w:shd w:val="clear" w:color="auto" w:fill="auto"/>
            <w:vAlign w:val="bottom"/>
          </w:tcPr>
          <w:p w14:paraId="535D6C97" w14:textId="77777777" w:rsidR="002951C2" w:rsidRDefault="002951C2" w:rsidP="00E4653B">
            <w:pPr>
              <w:pStyle w:val="a7"/>
              <w:ind w:firstLine="0"/>
            </w:pPr>
            <w:r>
              <w:rPr>
                <w:rFonts w:ascii="Arial" w:eastAsia="Arial" w:hAnsi="Arial" w:cs="Arial"/>
                <w:color w:val="000000"/>
                <w:sz w:val="24"/>
                <w:szCs w:val="24"/>
                <w:lang w:eastAsia="ru-RU" w:bidi="ru-RU"/>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auto"/>
          </w:tcPr>
          <w:p w14:paraId="421BB845" w14:textId="77777777" w:rsidR="002951C2" w:rsidRDefault="002951C2" w:rsidP="00E4653B">
            <w:pPr>
              <w:rPr>
                <w:sz w:val="10"/>
                <w:szCs w:val="10"/>
              </w:rPr>
            </w:pPr>
          </w:p>
        </w:tc>
      </w:tr>
      <w:tr w:rsidR="002951C2" w14:paraId="56E04764" w14:textId="77777777" w:rsidTr="00E4653B">
        <w:trPr>
          <w:trHeight w:hRule="exact" w:val="290"/>
          <w:jc w:val="center"/>
        </w:trPr>
        <w:tc>
          <w:tcPr>
            <w:tcW w:w="598" w:type="dxa"/>
            <w:tcBorders>
              <w:top w:val="single" w:sz="4" w:space="0" w:color="auto"/>
              <w:left w:val="single" w:sz="4" w:space="0" w:color="auto"/>
            </w:tcBorders>
            <w:shd w:val="clear" w:color="auto" w:fill="auto"/>
            <w:vAlign w:val="bottom"/>
          </w:tcPr>
          <w:p w14:paraId="080D1857" w14:textId="77777777" w:rsidR="002951C2" w:rsidRDefault="002951C2" w:rsidP="00E4653B">
            <w:pPr>
              <w:pStyle w:val="a7"/>
              <w:ind w:firstLine="0"/>
              <w:jc w:val="center"/>
            </w:pPr>
            <w:r>
              <w:rPr>
                <w:rFonts w:ascii="Arial" w:eastAsia="Arial" w:hAnsi="Arial" w:cs="Arial"/>
                <w:color w:val="000000"/>
                <w:sz w:val="24"/>
                <w:szCs w:val="24"/>
                <w:lang w:val="uk-UA" w:eastAsia="uk-UA" w:bidi="uk-UA"/>
              </w:rPr>
              <w:t>12</w:t>
            </w:r>
          </w:p>
        </w:tc>
        <w:tc>
          <w:tcPr>
            <w:tcW w:w="2125" w:type="dxa"/>
            <w:tcBorders>
              <w:top w:val="single" w:sz="4" w:space="0" w:color="auto"/>
              <w:left w:val="single" w:sz="4" w:space="0" w:color="auto"/>
            </w:tcBorders>
            <w:shd w:val="clear" w:color="auto" w:fill="auto"/>
            <w:vAlign w:val="bottom"/>
          </w:tcPr>
          <w:p w14:paraId="796B7155" w14:textId="77777777" w:rsidR="002951C2" w:rsidRDefault="002951C2" w:rsidP="00E4653B">
            <w:pPr>
              <w:pStyle w:val="a7"/>
              <w:ind w:firstLine="0"/>
              <w:jc w:val="both"/>
            </w:pPr>
            <w:r>
              <w:rPr>
                <w:rFonts w:ascii="Arial" w:eastAsia="Arial" w:hAnsi="Arial" w:cs="Arial"/>
                <w:color w:val="000000"/>
                <w:sz w:val="24"/>
                <w:szCs w:val="24"/>
                <w:lang w:eastAsia="ru-RU" w:bidi="ru-RU"/>
              </w:rPr>
              <w:t>Ведомство/ПГС</w:t>
            </w:r>
          </w:p>
        </w:tc>
        <w:tc>
          <w:tcPr>
            <w:tcW w:w="3101" w:type="dxa"/>
            <w:tcBorders>
              <w:top w:val="single" w:sz="4" w:space="0" w:color="auto"/>
              <w:left w:val="single" w:sz="4" w:space="0" w:color="auto"/>
            </w:tcBorders>
            <w:shd w:val="clear" w:color="auto" w:fill="auto"/>
          </w:tcPr>
          <w:p w14:paraId="29E7BEC5" w14:textId="77777777" w:rsidR="002951C2" w:rsidRDefault="002951C2" w:rsidP="00E4653B">
            <w:pPr>
              <w:rPr>
                <w:sz w:val="10"/>
                <w:szCs w:val="10"/>
              </w:rPr>
            </w:pPr>
          </w:p>
        </w:tc>
        <w:tc>
          <w:tcPr>
            <w:tcW w:w="5934" w:type="dxa"/>
            <w:tcBorders>
              <w:top w:val="single" w:sz="4" w:space="0" w:color="auto"/>
              <w:left w:val="single" w:sz="4" w:space="0" w:color="auto"/>
            </w:tcBorders>
            <w:shd w:val="clear" w:color="auto" w:fill="auto"/>
            <w:vAlign w:val="bottom"/>
          </w:tcPr>
          <w:p w14:paraId="3A8E4CD4" w14:textId="77777777" w:rsidR="002951C2" w:rsidRDefault="002951C2" w:rsidP="00E4653B">
            <w:pPr>
              <w:pStyle w:val="a7"/>
              <w:ind w:firstLine="0"/>
            </w:pPr>
            <w:r>
              <w:rPr>
                <w:rFonts w:ascii="Arial" w:eastAsia="Arial" w:hAnsi="Arial" w:cs="Arial"/>
                <w:color w:val="000000"/>
                <w:sz w:val="24"/>
                <w:szCs w:val="24"/>
                <w:lang w:eastAsia="ru-RU" w:bidi="ru-RU"/>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auto"/>
          </w:tcPr>
          <w:p w14:paraId="002642E0" w14:textId="77777777" w:rsidR="002951C2" w:rsidRDefault="002951C2" w:rsidP="00E4653B">
            <w:pPr>
              <w:rPr>
                <w:sz w:val="10"/>
                <w:szCs w:val="10"/>
              </w:rPr>
            </w:pPr>
          </w:p>
        </w:tc>
      </w:tr>
      <w:tr w:rsidR="002951C2" w14:paraId="0537B432" w14:textId="77777777" w:rsidTr="00E4653B">
        <w:trPr>
          <w:trHeight w:hRule="exact" w:val="1103"/>
          <w:jc w:val="center"/>
        </w:trPr>
        <w:tc>
          <w:tcPr>
            <w:tcW w:w="598" w:type="dxa"/>
            <w:tcBorders>
              <w:top w:val="single" w:sz="4" w:space="0" w:color="auto"/>
              <w:left w:val="single" w:sz="4" w:space="0" w:color="auto"/>
              <w:bottom w:val="single" w:sz="4" w:space="0" w:color="auto"/>
            </w:tcBorders>
            <w:shd w:val="clear" w:color="auto" w:fill="auto"/>
            <w:vAlign w:val="center"/>
          </w:tcPr>
          <w:p w14:paraId="751FB41F" w14:textId="77777777" w:rsidR="002951C2" w:rsidRDefault="002951C2" w:rsidP="00E4653B">
            <w:pPr>
              <w:pStyle w:val="a7"/>
              <w:ind w:firstLine="0"/>
              <w:jc w:val="center"/>
            </w:pPr>
            <w:r>
              <w:rPr>
                <w:rFonts w:ascii="Arial" w:eastAsia="Arial" w:hAnsi="Arial" w:cs="Arial"/>
                <w:color w:val="000000"/>
                <w:sz w:val="24"/>
                <w:szCs w:val="24"/>
                <w:lang w:val="uk-UA" w:eastAsia="uk-UA" w:bidi="uk-UA"/>
              </w:rPr>
              <w:t>13</w:t>
            </w:r>
          </w:p>
        </w:tc>
        <w:tc>
          <w:tcPr>
            <w:tcW w:w="2125" w:type="dxa"/>
            <w:tcBorders>
              <w:top w:val="single" w:sz="4" w:space="0" w:color="auto"/>
              <w:left w:val="single" w:sz="4" w:space="0" w:color="auto"/>
              <w:bottom w:val="single" w:sz="4" w:space="0" w:color="auto"/>
            </w:tcBorders>
            <w:shd w:val="clear" w:color="auto" w:fill="auto"/>
            <w:vAlign w:val="center"/>
          </w:tcPr>
          <w:p w14:paraId="5C4E0DF5" w14:textId="77777777" w:rsidR="002951C2" w:rsidRDefault="002951C2" w:rsidP="00E4653B">
            <w:pPr>
              <w:pStyle w:val="a7"/>
              <w:spacing w:line="233" w:lineRule="auto"/>
              <w:ind w:firstLine="0"/>
              <w:jc w:val="both"/>
            </w:pPr>
            <w:r>
              <w:rPr>
                <w:rFonts w:ascii="Arial" w:eastAsia="Arial" w:hAnsi="Arial" w:cs="Arial"/>
                <w:color w:val="000000"/>
                <w:sz w:val="24"/>
                <w:szCs w:val="24"/>
                <w:lang w:eastAsia="ru-RU"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14:paraId="397A6438" w14:textId="77777777" w:rsidR="002951C2" w:rsidRDefault="002951C2" w:rsidP="00E4653B">
            <w:pPr>
              <w:pStyle w:val="a7"/>
              <w:spacing w:line="233" w:lineRule="auto"/>
              <w:ind w:firstLine="0"/>
            </w:pPr>
            <w:r>
              <w:rPr>
                <w:rFonts w:ascii="Arial" w:eastAsia="Arial" w:hAnsi="Arial" w:cs="Arial"/>
                <w:color w:val="000000"/>
                <w:sz w:val="24"/>
                <w:szCs w:val="24"/>
                <w:lang w:eastAsia="ru-RU" w:bidi="ru-RU"/>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auto"/>
            <w:vAlign w:val="bottom"/>
          </w:tcPr>
          <w:p w14:paraId="2763879F" w14:textId="77777777" w:rsidR="002951C2" w:rsidRDefault="002951C2" w:rsidP="00E4653B">
            <w:pPr>
              <w:pStyle w:val="a7"/>
              <w:ind w:firstLine="0"/>
            </w:pPr>
            <w:r>
              <w:rPr>
                <w:rFonts w:ascii="Arial" w:eastAsia="Arial" w:hAnsi="Arial" w:cs="Arial"/>
                <w:color w:val="000000"/>
                <w:sz w:val="24"/>
                <w:szCs w:val="24"/>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305698FB" w14:textId="77777777" w:rsidR="002951C2" w:rsidRDefault="002951C2" w:rsidP="00E4653B">
            <w:pPr>
              <w:pStyle w:val="a7"/>
              <w:spacing w:line="233" w:lineRule="auto"/>
              <w:ind w:firstLine="0"/>
            </w:pPr>
            <w:r>
              <w:rPr>
                <w:rFonts w:ascii="Arial" w:eastAsia="Arial" w:hAnsi="Arial" w:cs="Arial"/>
                <w:color w:val="000000"/>
                <w:sz w:val="24"/>
                <w:szCs w:val="24"/>
                <w:lang w:eastAsia="ru-RU" w:bidi="ru-RU"/>
              </w:rPr>
              <w:t>После окончания процедуры принятия решения</w:t>
            </w:r>
          </w:p>
        </w:tc>
      </w:tr>
    </w:tbl>
    <w:p w14:paraId="4508A1EE" w14:textId="77777777" w:rsidR="002951C2" w:rsidRPr="005917EF" w:rsidRDefault="002951C2" w:rsidP="002951C2">
      <w:pPr>
        <w:pStyle w:val="1"/>
        <w:tabs>
          <w:tab w:val="left" w:pos="6971"/>
        </w:tabs>
        <w:ind w:firstLine="0"/>
        <w:rPr>
          <w:sz w:val="28"/>
          <w:szCs w:val="24"/>
        </w:rPr>
      </w:pPr>
    </w:p>
    <w:p w14:paraId="78D9F9E3" w14:textId="1EE08225" w:rsidR="002951C2" w:rsidRDefault="002951C2" w:rsidP="002951C2">
      <w:pPr>
        <w:autoSpaceDN w:val="0"/>
        <w:adjustRightInd w:val="0"/>
        <w:ind w:firstLine="708"/>
        <w:rPr>
          <w:sz w:val="26"/>
          <w:szCs w:val="26"/>
        </w:rPr>
      </w:pPr>
    </w:p>
    <w:p w14:paraId="25ED99D0" w14:textId="27328845" w:rsidR="00C50D70" w:rsidRDefault="00C50D70" w:rsidP="002951C2">
      <w:pPr>
        <w:autoSpaceDN w:val="0"/>
        <w:adjustRightInd w:val="0"/>
        <w:ind w:firstLine="708"/>
        <w:rPr>
          <w:sz w:val="26"/>
          <w:szCs w:val="26"/>
        </w:rPr>
      </w:pPr>
    </w:p>
    <w:p w14:paraId="58A29263" w14:textId="6FD6B934" w:rsidR="00C50D70" w:rsidRDefault="00C50D70" w:rsidP="002951C2">
      <w:pPr>
        <w:autoSpaceDN w:val="0"/>
        <w:adjustRightInd w:val="0"/>
        <w:ind w:firstLine="708"/>
        <w:rPr>
          <w:sz w:val="26"/>
          <w:szCs w:val="26"/>
        </w:rPr>
      </w:pPr>
    </w:p>
    <w:p w14:paraId="1B8BE68C" w14:textId="611836A4" w:rsidR="00C50D70" w:rsidRDefault="00C50D70" w:rsidP="002951C2">
      <w:pPr>
        <w:autoSpaceDN w:val="0"/>
        <w:adjustRightInd w:val="0"/>
        <w:ind w:firstLine="708"/>
        <w:rPr>
          <w:sz w:val="26"/>
          <w:szCs w:val="26"/>
        </w:rPr>
      </w:pPr>
    </w:p>
    <w:p w14:paraId="78F50ABD" w14:textId="6BA9FAB4" w:rsidR="00C50D70" w:rsidRDefault="00C50D70" w:rsidP="002951C2">
      <w:pPr>
        <w:autoSpaceDN w:val="0"/>
        <w:adjustRightInd w:val="0"/>
        <w:ind w:firstLine="708"/>
        <w:rPr>
          <w:sz w:val="26"/>
          <w:szCs w:val="26"/>
        </w:rPr>
      </w:pPr>
    </w:p>
    <w:p w14:paraId="7303C9F1" w14:textId="73671ACF" w:rsidR="00C50D70" w:rsidRDefault="00C50D70" w:rsidP="002951C2">
      <w:pPr>
        <w:autoSpaceDN w:val="0"/>
        <w:adjustRightInd w:val="0"/>
        <w:ind w:firstLine="708"/>
        <w:rPr>
          <w:sz w:val="26"/>
          <w:szCs w:val="26"/>
        </w:rPr>
      </w:pPr>
    </w:p>
    <w:p w14:paraId="557C6591" w14:textId="20515AF2" w:rsidR="00C50D70" w:rsidRDefault="00C50D70" w:rsidP="002951C2">
      <w:pPr>
        <w:autoSpaceDN w:val="0"/>
        <w:adjustRightInd w:val="0"/>
        <w:ind w:firstLine="708"/>
        <w:rPr>
          <w:sz w:val="26"/>
          <w:szCs w:val="26"/>
        </w:rPr>
      </w:pPr>
    </w:p>
    <w:p w14:paraId="6C1AC5A3" w14:textId="5A1CE23E" w:rsidR="00C50D70" w:rsidRDefault="00C50D70" w:rsidP="002951C2">
      <w:pPr>
        <w:autoSpaceDN w:val="0"/>
        <w:adjustRightInd w:val="0"/>
        <w:ind w:firstLine="708"/>
        <w:rPr>
          <w:sz w:val="26"/>
          <w:szCs w:val="26"/>
        </w:rPr>
      </w:pPr>
    </w:p>
    <w:p w14:paraId="2120513F" w14:textId="6FD9A6DD" w:rsidR="00C50D70" w:rsidRDefault="00C50D70" w:rsidP="002951C2">
      <w:pPr>
        <w:autoSpaceDN w:val="0"/>
        <w:adjustRightInd w:val="0"/>
        <w:ind w:firstLine="708"/>
        <w:rPr>
          <w:sz w:val="26"/>
          <w:szCs w:val="26"/>
        </w:rPr>
      </w:pPr>
    </w:p>
    <w:p w14:paraId="0BE36958" w14:textId="2E4D0E97" w:rsidR="00C50D70" w:rsidRDefault="00C50D70" w:rsidP="002951C2">
      <w:pPr>
        <w:autoSpaceDN w:val="0"/>
        <w:adjustRightInd w:val="0"/>
        <w:ind w:firstLine="708"/>
        <w:rPr>
          <w:sz w:val="26"/>
          <w:szCs w:val="26"/>
        </w:rPr>
      </w:pPr>
    </w:p>
    <w:p w14:paraId="5D35847B" w14:textId="6928436A" w:rsidR="00C50D70" w:rsidRDefault="00C50D70" w:rsidP="002951C2">
      <w:pPr>
        <w:autoSpaceDN w:val="0"/>
        <w:adjustRightInd w:val="0"/>
        <w:ind w:firstLine="708"/>
        <w:rPr>
          <w:sz w:val="26"/>
          <w:szCs w:val="26"/>
        </w:rPr>
      </w:pPr>
    </w:p>
    <w:p w14:paraId="48AF2674" w14:textId="02630E08" w:rsidR="00C50D70" w:rsidRDefault="00C50D70" w:rsidP="002951C2">
      <w:pPr>
        <w:autoSpaceDN w:val="0"/>
        <w:adjustRightInd w:val="0"/>
        <w:ind w:firstLine="708"/>
        <w:rPr>
          <w:sz w:val="26"/>
          <w:szCs w:val="26"/>
        </w:rPr>
      </w:pPr>
    </w:p>
    <w:p w14:paraId="2D1DECE0" w14:textId="7015080B" w:rsidR="00C50D70" w:rsidRDefault="00C50D70" w:rsidP="002951C2">
      <w:pPr>
        <w:autoSpaceDN w:val="0"/>
        <w:adjustRightInd w:val="0"/>
        <w:ind w:firstLine="708"/>
        <w:rPr>
          <w:sz w:val="26"/>
          <w:szCs w:val="26"/>
        </w:rPr>
      </w:pPr>
    </w:p>
    <w:p w14:paraId="71E28774" w14:textId="1A7357EB" w:rsidR="00C50D70" w:rsidRDefault="00C50D70" w:rsidP="002951C2">
      <w:pPr>
        <w:autoSpaceDN w:val="0"/>
        <w:adjustRightInd w:val="0"/>
        <w:ind w:firstLine="708"/>
        <w:rPr>
          <w:sz w:val="26"/>
          <w:szCs w:val="26"/>
        </w:rPr>
      </w:pPr>
    </w:p>
    <w:p w14:paraId="56007FB4" w14:textId="6C2FF21B" w:rsidR="00C50D70" w:rsidRDefault="00C50D70" w:rsidP="002951C2">
      <w:pPr>
        <w:autoSpaceDN w:val="0"/>
        <w:adjustRightInd w:val="0"/>
        <w:ind w:firstLine="708"/>
        <w:rPr>
          <w:sz w:val="26"/>
          <w:szCs w:val="26"/>
        </w:rPr>
      </w:pPr>
    </w:p>
    <w:p w14:paraId="0667EE39" w14:textId="5C2AB049" w:rsidR="00C50D70" w:rsidRDefault="00C50D70" w:rsidP="002951C2">
      <w:pPr>
        <w:autoSpaceDN w:val="0"/>
        <w:adjustRightInd w:val="0"/>
        <w:ind w:firstLine="708"/>
        <w:rPr>
          <w:sz w:val="26"/>
          <w:szCs w:val="26"/>
        </w:rPr>
      </w:pPr>
    </w:p>
    <w:p w14:paraId="6CB9C778" w14:textId="2E263677" w:rsidR="00C50D70" w:rsidRDefault="00C50D70" w:rsidP="002951C2">
      <w:pPr>
        <w:autoSpaceDN w:val="0"/>
        <w:adjustRightInd w:val="0"/>
        <w:ind w:firstLine="708"/>
        <w:rPr>
          <w:sz w:val="26"/>
          <w:szCs w:val="26"/>
        </w:rPr>
      </w:pPr>
    </w:p>
    <w:p w14:paraId="0B042E0E" w14:textId="3A6772C1" w:rsidR="00C50D70" w:rsidRDefault="00C50D70" w:rsidP="002951C2">
      <w:pPr>
        <w:autoSpaceDN w:val="0"/>
        <w:adjustRightInd w:val="0"/>
        <w:ind w:firstLine="708"/>
        <w:rPr>
          <w:sz w:val="26"/>
          <w:szCs w:val="26"/>
        </w:rPr>
      </w:pPr>
    </w:p>
    <w:p w14:paraId="62046517" w14:textId="77777777" w:rsidR="00C50D70" w:rsidRDefault="00C50D70" w:rsidP="002951C2">
      <w:pPr>
        <w:autoSpaceDN w:val="0"/>
        <w:adjustRightInd w:val="0"/>
        <w:ind w:firstLine="708"/>
        <w:rPr>
          <w:sz w:val="26"/>
          <w:szCs w:val="26"/>
        </w:rPr>
        <w:sectPr w:rsidR="00C50D70" w:rsidSect="002951C2">
          <w:pgSz w:w="16838" w:h="11906" w:orient="landscape"/>
          <w:pgMar w:top="1701" w:right="1134" w:bottom="850" w:left="1134" w:header="708" w:footer="708" w:gutter="0"/>
          <w:cols w:space="708"/>
          <w:docGrid w:linePitch="360"/>
        </w:sectPr>
      </w:pPr>
    </w:p>
    <w:p w14:paraId="17A13B3D" w14:textId="410FFD70" w:rsidR="00C50D70" w:rsidRPr="003D6BFB" w:rsidRDefault="00C50D70" w:rsidP="00C50D70">
      <w:pPr>
        <w:pStyle w:val="22"/>
        <w:jc w:val="right"/>
        <w:rPr>
          <w:sz w:val="28"/>
          <w:szCs w:val="28"/>
        </w:rPr>
      </w:pPr>
      <w:r w:rsidRPr="003D6BFB">
        <w:rPr>
          <w:b/>
          <w:bCs/>
          <w:color w:val="000000"/>
          <w:sz w:val="28"/>
          <w:szCs w:val="28"/>
          <w:lang w:eastAsia="ru-RU" w:bidi="ru-RU"/>
        </w:rPr>
        <w:lastRenderedPageBreak/>
        <w:t xml:space="preserve">Приложение № </w:t>
      </w:r>
      <w:r>
        <w:rPr>
          <w:b/>
          <w:bCs/>
          <w:color w:val="000000"/>
          <w:sz w:val="28"/>
          <w:szCs w:val="28"/>
          <w:lang w:eastAsia="ru-RU" w:bidi="ru-RU"/>
        </w:rPr>
        <w:t>9</w:t>
      </w:r>
    </w:p>
    <w:p w14:paraId="1F6A58D9" w14:textId="77777777" w:rsidR="00C50D70" w:rsidRDefault="00C50D70" w:rsidP="00C50D70">
      <w:pPr>
        <w:pStyle w:val="1"/>
        <w:ind w:firstLine="0"/>
        <w:jc w:val="right"/>
        <w:rPr>
          <w:color w:val="000000"/>
          <w:sz w:val="28"/>
          <w:szCs w:val="28"/>
          <w:lang w:eastAsia="ru-RU" w:bidi="ru-RU"/>
        </w:rPr>
      </w:pPr>
      <w:r w:rsidRPr="003D6BFB">
        <w:rPr>
          <w:color w:val="000000"/>
          <w:sz w:val="28"/>
          <w:szCs w:val="28"/>
          <w:lang w:eastAsia="ru-RU" w:bidi="ru-RU"/>
        </w:rPr>
        <w:t>к Административно</w:t>
      </w:r>
      <w:r>
        <w:rPr>
          <w:color w:val="000000"/>
          <w:sz w:val="28"/>
          <w:szCs w:val="28"/>
          <w:lang w:eastAsia="ru-RU" w:bidi="ru-RU"/>
        </w:rPr>
        <w:t>му</w:t>
      </w:r>
      <w:r w:rsidRPr="003D6BFB">
        <w:rPr>
          <w:color w:val="000000"/>
          <w:sz w:val="28"/>
          <w:szCs w:val="28"/>
          <w:lang w:eastAsia="ru-RU" w:bidi="ru-RU"/>
        </w:rPr>
        <w:t xml:space="preserve"> регламент</w:t>
      </w:r>
      <w:r>
        <w:rPr>
          <w:color w:val="000000"/>
          <w:sz w:val="28"/>
          <w:szCs w:val="28"/>
          <w:lang w:eastAsia="ru-RU" w:bidi="ru-RU"/>
        </w:rPr>
        <w:t>у</w:t>
      </w:r>
    </w:p>
    <w:p w14:paraId="5D803B01" w14:textId="77777777" w:rsidR="00C50D70" w:rsidRPr="00C50D70" w:rsidRDefault="00C50D70" w:rsidP="00C50D70">
      <w:pPr>
        <w:autoSpaceDN w:val="0"/>
        <w:adjustRightInd w:val="0"/>
        <w:jc w:val="center"/>
        <w:rPr>
          <w:sz w:val="24"/>
          <w:szCs w:val="24"/>
          <w:lang w:eastAsia="ru-RU"/>
        </w:rPr>
      </w:pPr>
    </w:p>
    <w:p w14:paraId="1B64787F" w14:textId="221DF502" w:rsidR="00C50D70" w:rsidRPr="00C50D70" w:rsidRDefault="00C50D70" w:rsidP="00C50D70">
      <w:pPr>
        <w:autoSpaceDN w:val="0"/>
        <w:adjustRightInd w:val="0"/>
        <w:jc w:val="center"/>
        <w:rPr>
          <w:b/>
          <w:bCs/>
          <w:sz w:val="24"/>
          <w:szCs w:val="24"/>
          <w:lang w:eastAsia="ru-RU"/>
        </w:rPr>
      </w:pPr>
      <w:r w:rsidRPr="00C50D70">
        <w:rPr>
          <w:b/>
          <w:bCs/>
          <w:sz w:val="24"/>
          <w:szCs w:val="24"/>
          <w:lang w:eastAsia="ru-RU"/>
        </w:rPr>
        <w:t>СОГЛАСИЕ</w:t>
      </w:r>
    </w:p>
    <w:p w14:paraId="786F5F86" w14:textId="724D037C" w:rsidR="00C50D70" w:rsidRPr="00C50D70" w:rsidRDefault="00C50D70" w:rsidP="00C50D70">
      <w:pPr>
        <w:autoSpaceDN w:val="0"/>
        <w:adjustRightInd w:val="0"/>
        <w:jc w:val="center"/>
        <w:rPr>
          <w:sz w:val="24"/>
          <w:szCs w:val="24"/>
          <w:lang w:eastAsia="ru-RU"/>
        </w:rPr>
      </w:pPr>
      <w:r w:rsidRPr="00C50D70">
        <w:rPr>
          <w:sz w:val="24"/>
          <w:szCs w:val="24"/>
          <w:lang w:eastAsia="ru-RU"/>
        </w:rPr>
        <w:t>на обработку персональных данных гражданина,</w:t>
      </w:r>
    </w:p>
    <w:p w14:paraId="0BBD2644" w14:textId="77777777" w:rsidR="004D78F7" w:rsidRDefault="00C50D70" w:rsidP="00C50D70">
      <w:pPr>
        <w:autoSpaceDN w:val="0"/>
        <w:adjustRightInd w:val="0"/>
        <w:jc w:val="center"/>
        <w:rPr>
          <w:sz w:val="24"/>
          <w:szCs w:val="24"/>
          <w:lang w:eastAsia="ru-RU"/>
        </w:rPr>
      </w:pPr>
      <w:r w:rsidRPr="00C50D70">
        <w:rPr>
          <w:sz w:val="24"/>
          <w:szCs w:val="24"/>
          <w:lang w:eastAsia="ru-RU"/>
        </w:rPr>
        <w:t>обратившегося за предоставлением муниципальной услуги</w:t>
      </w:r>
      <w:r w:rsidR="004D78F7">
        <w:rPr>
          <w:sz w:val="24"/>
          <w:szCs w:val="24"/>
          <w:lang w:eastAsia="ru-RU"/>
        </w:rPr>
        <w:t xml:space="preserve"> </w:t>
      </w:r>
    </w:p>
    <w:p w14:paraId="63B08B24" w14:textId="138FB91C" w:rsidR="00C50D70" w:rsidRPr="00C50D70" w:rsidRDefault="004D78F7" w:rsidP="00C50D70">
      <w:pPr>
        <w:autoSpaceDN w:val="0"/>
        <w:adjustRightInd w:val="0"/>
        <w:jc w:val="center"/>
        <w:rPr>
          <w:sz w:val="24"/>
          <w:szCs w:val="24"/>
          <w:lang w:eastAsia="ru-RU"/>
        </w:rPr>
      </w:pPr>
      <w:r>
        <w:rPr>
          <w:sz w:val="24"/>
          <w:szCs w:val="24"/>
          <w:lang w:eastAsia="ru-RU"/>
        </w:rPr>
        <w:t>«</w:t>
      </w:r>
      <w:r w:rsidRPr="004D78F7">
        <w:rPr>
          <w:sz w:val="24"/>
          <w:szCs w:val="24"/>
          <w:lang w:eastAsia="ru-RU"/>
        </w:rPr>
        <w:t>Предоставление разрешения на осуществление земляных работ</w:t>
      </w:r>
      <w:r>
        <w:rPr>
          <w:sz w:val="24"/>
          <w:szCs w:val="24"/>
          <w:lang w:eastAsia="ru-RU"/>
        </w:rPr>
        <w:t>»</w:t>
      </w:r>
    </w:p>
    <w:p w14:paraId="06D6E0D6" w14:textId="77777777" w:rsidR="00C50D70" w:rsidRPr="00C50D70" w:rsidRDefault="00C50D70" w:rsidP="00C50D70">
      <w:pPr>
        <w:autoSpaceDN w:val="0"/>
        <w:adjustRightInd w:val="0"/>
        <w:jc w:val="center"/>
        <w:rPr>
          <w:sz w:val="24"/>
          <w:szCs w:val="24"/>
          <w:lang w:eastAsia="ru-RU"/>
        </w:rPr>
      </w:pPr>
    </w:p>
    <w:p w14:paraId="4A5987C1" w14:textId="7C69B97C" w:rsidR="00C50D70" w:rsidRPr="00C50D70" w:rsidRDefault="00C50D70" w:rsidP="00C50D70">
      <w:pPr>
        <w:autoSpaceDN w:val="0"/>
        <w:adjustRightInd w:val="0"/>
        <w:ind w:firstLine="709"/>
        <w:jc w:val="both"/>
        <w:rPr>
          <w:sz w:val="24"/>
          <w:szCs w:val="24"/>
          <w:lang w:eastAsia="ru-RU"/>
        </w:rPr>
      </w:pPr>
      <w:r w:rsidRPr="00C50D70">
        <w:rPr>
          <w:sz w:val="24"/>
          <w:szCs w:val="24"/>
          <w:lang w:eastAsia="ru-RU"/>
        </w:rPr>
        <w:t xml:space="preserve">В    соответствии   с   требованиями   </w:t>
      </w:r>
      <w:hyperlink r:id="rId15" w:history="1">
        <w:r w:rsidRPr="00C50D70">
          <w:rPr>
            <w:rStyle w:val="ae"/>
            <w:color w:val="0000FF"/>
            <w:sz w:val="24"/>
            <w:szCs w:val="24"/>
            <w:lang w:eastAsia="ru-RU"/>
          </w:rPr>
          <w:t>статьи   9</w:t>
        </w:r>
      </w:hyperlink>
      <w:r w:rsidRPr="00C50D70">
        <w:rPr>
          <w:sz w:val="24"/>
          <w:szCs w:val="24"/>
          <w:lang w:eastAsia="ru-RU"/>
        </w:rPr>
        <w:t xml:space="preserve">   Федерального закона</w:t>
      </w:r>
      <w:r>
        <w:rPr>
          <w:sz w:val="24"/>
          <w:szCs w:val="24"/>
          <w:lang w:eastAsia="ru-RU"/>
        </w:rPr>
        <w:t xml:space="preserve"> </w:t>
      </w:r>
      <w:r w:rsidRPr="00C50D70">
        <w:rPr>
          <w:sz w:val="24"/>
          <w:szCs w:val="24"/>
          <w:lang w:eastAsia="ru-RU"/>
        </w:rPr>
        <w:t xml:space="preserve">от 27.07.2006 N 152-ФЗ </w:t>
      </w:r>
      <w:r w:rsidR="004D78F7">
        <w:rPr>
          <w:sz w:val="24"/>
          <w:szCs w:val="24"/>
          <w:lang w:eastAsia="ru-RU"/>
        </w:rPr>
        <w:t>«</w:t>
      </w:r>
      <w:r w:rsidRPr="00C50D70">
        <w:rPr>
          <w:sz w:val="24"/>
          <w:szCs w:val="24"/>
          <w:lang w:eastAsia="ru-RU"/>
        </w:rPr>
        <w:t>О персональных данных</w:t>
      </w:r>
      <w:r w:rsidR="004D78F7">
        <w:rPr>
          <w:sz w:val="24"/>
          <w:szCs w:val="24"/>
          <w:lang w:eastAsia="ru-RU"/>
        </w:rPr>
        <w:t>»</w:t>
      </w:r>
      <w:r w:rsidRPr="00C50D70">
        <w:rPr>
          <w:sz w:val="24"/>
          <w:szCs w:val="24"/>
          <w:lang w:eastAsia="ru-RU"/>
        </w:rPr>
        <w:t xml:space="preserve"> подтверждаю свое согласие на</w:t>
      </w:r>
      <w:r>
        <w:rPr>
          <w:sz w:val="24"/>
          <w:szCs w:val="24"/>
          <w:lang w:eastAsia="ru-RU"/>
        </w:rPr>
        <w:t xml:space="preserve"> </w:t>
      </w:r>
      <w:r w:rsidRPr="00C50D70">
        <w:rPr>
          <w:sz w:val="24"/>
          <w:szCs w:val="24"/>
          <w:lang w:eastAsia="ru-RU"/>
        </w:rPr>
        <w:t xml:space="preserve">обработку      моих     персональных     данных  </w:t>
      </w:r>
    </w:p>
    <w:p w14:paraId="67B9D260" w14:textId="77777777" w:rsidR="00C50D70" w:rsidRPr="00C50D70" w:rsidRDefault="00C50D70" w:rsidP="00C50D70">
      <w:pPr>
        <w:autoSpaceDN w:val="0"/>
        <w:adjustRightInd w:val="0"/>
        <w:jc w:val="center"/>
        <w:rPr>
          <w:sz w:val="24"/>
          <w:szCs w:val="24"/>
          <w:lang w:eastAsia="ru-RU"/>
        </w:rPr>
      </w:pPr>
      <w:r w:rsidRPr="00C50D70">
        <w:rPr>
          <w:sz w:val="24"/>
          <w:szCs w:val="24"/>
          <w:lang w:eastAsia="ru-RU"/>
        </w:rPr>
        <w:t>__________________________________________________________________________,</w:t>
      </w:r>
    </w:p>
    <w:p w14:paraId="5EC88FDB" w14:textId="4D16BF9B" w:rsidR="00C50D70" w:rsidRPr="00C50D70" w:rsidRDefault="00C50D70" w:rsidP="00C50D70">
      <w:pPr>
        <w:autoSpaceDN w:val="0"/>
        <w:adjustRightInd w:val="0"/>
        <w:jc w:val="center"/>
        <w:rPr>
          <w:sz w:val="24"/>
          <w:szCs w:val="24"/>
          <w:lang w:eastAsia="ru-RU"/>
        </w:rPr>
      </w:pPr>
      <w:r w:rsidRPr="00C50D70">
        <w:rPr>
          <w:sz w:val="24"/>
          <w:szCs w:val="24"/>
          <w:lang w:eastAsia="ru-RU"/>
        </w:rPr>
        <w:t>(Ф.И.О., дата рождения)</w:t>
      </w:r>
    </w:p>
    <w:p w14:paraId="3838E8D5" w14:textId="6625AEF3" w:rsidR="005F61D8" w:rsidRDefault="00C50D70" w:rsidP="005F61D8">
      <w:pPr>
        <w:autoSpaceDN w:val="0"/>
        <w:adjustRightInd w:val="0"/>
        <w:ind w:firstLine="709"/>
        <w:jc w:val="both"/>
        <w:rPr>
          <w:sz w:val="24"/>
          <w:szCs w:val="24"/>
          <w:lang w:eastAsia="ru-RU"/>
        </w:rPr>
      </w:pPr>
      <w:r w:rsidRPr="00C50D70">
        <w:rPr>
          <w:sz w:val="24"/>
          <w:szCs w:val="24"/>
          <w:lang w:eastAsia="ru-RU"/>
        </w:rPr>
        <w:t>необходимых для предоставления муниципальной услуги</w:t>
      </w:r>
      <w:r w:rsidR="004D78F7">
        <w:rPr>
          <w:sz w:val="24"/>
          <w:szCs w:val="24"/>
          <w:lang w:eastAsia="ru-RU"/>
        </w:rPr>
        <w:t xml:space="preserve"> </w:t>
      </w:r>
      <w:r w:rsidR="004D78F7" w:rsidRPr="00896EEB">
        <w:rPr>
          <w:sz w:val="26"/>
          <w:szCs w:val="26"/>
        </w:rPr>
        <w:t>«Предоставление разрешения на осуществление земляных работ»</w:t>
      </w:r>
      <w:r w:rsidRPr="00C50D70">
        <w:rPr>
          <w:sz w:val="24"/>
          <w:szCs w:val="24"/>
          <w:lang w:eastAsia="ru-RU"/>
        </w:rPr>
        <w:t xml:space="preserve">, </w:t>
      </w:r>
      <w:r w:rsidRPr="00C50D70">
        <w:rPr>
          <w:sz w:val="24"/>
          <w:szCs w:val="24"/>
          <w:lang w:eastAsia="ru-RU"/>
        </w:rPr>
        <w:t>при условии, что</w:t>
      </w:r>
      <w:r>
        <w:rPr>
          <w:sz w:val="24"/>
          <w:szCs w:val="24"/>
          <w:lang w:eastAsia="ru-RU"/>
        </w:rPr>
        <w:t xml:space="preserve"> </w:t>
      </w:r>
      <w:r w:rsidRPr="00C50D70">
        <w:rPr>
          <w:sz w:val="24"/>
          <w:szCs w:val="24"/>
          <w:lang w:eastAsia="ru-RU"/>
        </w:rPr>
        <w:t>обработка персональных данных</w:t>
      </w:r>
      <w:r w:rsidRPr="00C50D70">
        <w:rPr>
          <w:sz w:val="24"/>
          <w:szCs w:val="24"/>
          <w:lang w:eastAsia="ru-RU"/>
        </w:rPr>
        <w:t xml:space="preserve"> осуществляется строго лицом, уполномоченным</w:t>
      </w:r>
      <w:r>
        <w:rPr>
          <w:sz w:val="24"/>
          <w:szCs w:val="24"/>
          <w:lang w:eastAsia="ru-RU"/>
        </w:rPr>
        <w:t xml:space="preserve"> </w:t>
      </w:r>
      <w:r w:rsidR="005F61D8" w:rsidRPr="00C50D70">
        <w:rPr>
          <w:sz w:val="24"/>
          <w:szCs w:val="24"/>
          <w:lang w:eastAsia="ru-RU"/>
        </w:rPr>
        <w:t>на осуществление работы с персональными данными, обязанным сохранять</w:t>
      </w:r>
      <w:r w:rsidR="005F61D8">
        <w:rPr>
          <w:sz w:val="24"/>
          <w:szCs w:val="24"/>
          <w:lang w:eastAsia="ru-RU"/>
        </w:rPr>
        <w:t xml:space="preserve"> </w:t>
      </w:r>
      <w:r w:rsidRPr="00C50D70">
        <w:rPr>
          <w:sz w:val="24"/>
          <w:szCs w:val="24"/>
          <w:lang w:eastAsia="ru-RU"/>
        </w:rPr>
        <w:t xml:space="preserve">служебную   </w:t>
      </w:r>
      <w:r w:rsidR="005F61D8" w:rsidRPr="00C50D70">
        <w:rPr>
          <w:sz w:val="24"/>
          <w:szCs w:val="24"/>
          <w:lang w:eastAsia="ru-RU"/>
        </w:rPr>
        <w:t>информацию, ставшую ему известной в связи с исполнением</w:t>
      </w:r>
      <w:r w:rsidR="005F61D8">
        <w:rPr>
          <w:sz w:val="24"/>
          <w:szCs w:val="24"/>
          <w:lang w:eastAsia="ru-RU"/>
        </w:rPr>
        <w:t xml:space="preserve"> </w:t>
      </w:r>
      <w:r w:rsidRPr="00C50D70">
        <w:rPr>
          <w:sz w:val="24"/>
          <w:szCs w:val="24"/>
          <w:lang w:eastAsia="ru-RU"/>
        </w:rPr>
        <w:t>должностных обязанностей.</w:t>
      </w:r>
    </w:p>
    <w:p w14:paraId="1B4F51A6" w14:textId="77777777" w:rsidR="005F61D8" w:rsidRDefault="005F61D8" w:rsidP="005F61D8">
      <w:pPr>
        <w:autoSpaceDN w:val="0"/>
        <w:adjustRightInd w:val="0"/>
        <w:ind w:firstLine="709"/>
        <w:jc w:val="both"/>
        <w:rPr>
          <w:sz w:val="24"/>
          <w:szCs w:val="24"/>
          <w:lang w:eastAsia="ru-RU"/>
        </w:rPr>
      </w:pPr>
    </w:p>
    <w:p w14:paraId="3FADBBEB" w14:textId="58B7B95F" w:rsidR="00C50D70" w:rsidRPr="00C50D70" w:rsidRDefault="00C50D70" w:rsidP="005F61D8">
      <w:pPr>
        <w:autoSpaceDN w:val="0"/>
        <w:adjustRightInd w:val="0"/>
        <w:ind w:firstLine="709"/>
        <w:jc w:val="both"/>
        <w:rPr>
          <w:sz w:val="24"/>
          <w:szCs w:val="24"/>
          <w:lang w:eastAsia="ru-RU"/>
        </w:rPr>
      </w:pPr>
      <w:r w:rsidRPr="00C50D70">
        <w:rPr>
          <w:sz w:val="24"/>
          <w:szCs w:val="24"/>
          <w:lang w:eastAsia="ru-RU"/>
        </w:rPr>
        <w:t xml:space="preserve">Ответственный   </w:t>
      </w:r>
      <w:r w:rsidR="005F61D8" w:rsidRPr="00C50D70">
        <w:rPr>
          <w:sz w:val="24"/>
          <w:szCs w:val="24"/>
          <w:lang w:eastAsia="ru-RU"/>
        </w:rPr>
        <w:t>специалист, получающий для работы конфиденциальный</w:t>
      </w:r>
      <w:r w:rsidR="005F61D8">
        <w:rPr>
          <w:sz w:val="24"/>
          <w:szCs w:val="24"/>
          <w:lang w:eastAsia="ru-RU"/>
        </w:rPr>
        <w:t xml:space="preserve"> </w:t>
      </w:r>
      <w:r w:rsidR="005F61D8" w:rsidRPr="00C50D70">
        <w:rPr>
          <w:sz w:val="24"/>
          <w:szCs w:val="24"/>
          <w:lang w:eastAsia="ru-RU"/>
        </w:rPr>
        <w:t>документ, несет</w:t>
      </w:r>
      <w:r w:rsidRPr="00C50D70">
        <w:rPr>
          <w:sz w:val="24"/>
          <w:szCs w:val="24"/>
          <w:lang w:eastAsia="ru-RU"/>
        </w:rPr>
        <w:t xml:space="preserve">    ответственность    за    сохранность    носителя    и</w:t>
      </w:r>
      <w:r w:rsidR="005F61D8">
        <w:rPr>
          <w:sz w:val="24"/>
          <w:szCs w:val="24"/>
          <w:lang w:eastAsia="ru-RU"/>
        </w:rPr>
        <w:t xml:space="preserve"> </w:t>
      </w:r>
      <w:r w:rsidRPr="00C50D70">
        <w:rPr>
          <w:sz w:val="24"/>
          <w:szCs w:val="24"/>
          <w:lang w:eastAsia="ru-RU"/>
        </w:rPr>
        <w:t>конфиденциальность информации.</w:t>
      </w:r>
    </w:p>
    <w:p w14:paraId="757D0863" w14:textId="77777777" w:rsidR="005F61D8" w:rsidRDefault="005F61D8" w:rsidP="005F61D8">
      <w:pPr>
        <w:autoSpaceDN w:val="0"/>
        <w:adjustRightInd w:val="0"/>
        <w:ind w:firstLine="709"/>
        <w:jc w:val="both"/>
        <w:rPr>
          <w:sz w:val="24"/>
          <w:szCs w:val="24"/>
          <w:lang w:eastAsia="ru-RU"/>
        </w:rPr>
      </w:pPr>
    </w:p>
    <w:p w14:paraId="1B08315E" w14:textId="5E317A6E" w:rsidR="00C50D70" w:rsidRPr="00C50D70" w:rsidRDefault="00C50D70" w:rsidP="005F61D8">
      <w:pPr>
        <w:autoSpaceDN w:val="0"/>
        <w:adjustRightInd w:val="0"/>
        <w:ind w:firstLine="709"/>
        <w:jc w:val="both"/>
        <w:rPr>
          <w:sz w:val="24"/>
          <w:szCs w:val="24"/>
          <w:lang w:eastAsia="ru-RU"/>
        </w:rPr>
      </w:pPr>
      <w:r w:rsidRPr="00C50D70">
        <w:rPr>
          <w:sz w:val="24"/>
          <w:szCs w:val="24"/>
          <w:lang w:eastAsia="ru-RU"/>
        </w:rPr>
        <w:t>Я проинформирован(а), что под обработкой персональных данных понимаются</w:t>
      </w:r>
      <w:r w:rsidR="005F61D8">
        <w:rPr>
          <w:sz w:val="24"/>
          <w:szCs w:val="24"/>
          <w:lang w:eastAsia="ru-RU"/>
        </w:rPr>
        <w:t xml:space="preserve"> </w:t>
      </w:r>
      <w:r w:rsidRPr="00C50D70">
        <w:rPr>
          <w:sz w:val="24"/>
          <w:szCs w:val="24"/>
          <w:lang w:eastAsia="ru-RU"/>
        </w:rPr>
        <w:t>действия (операции) с персональными данными, включая сбор, систематизацию,</w:t>
      </w:r>
      <w:r w:rsidR="005F61D8">
        <w:rPr>
          <w:sz w:val="24"/>
          <w:szCs w:val="24"/>
          <w:lang w:eastAsia="ru-RU"/>
        </w:rPr>
        <w:t xml:space="preserve"> </w:t>
      </w:r>
      <w:r w:rsidR="005F61D8" w:rsidRPr="00C50D70">
        <w:rPr>
          <w:sz w:val="24"/>
          <w:szCs w:val="24"/>
          <w:lang w:eastAsia="ru-RU"/>
        </w:rPr>
        <w:t>накопление, хранение, уточнение (обновление, изменение</w:t>
      </w:r>
      <w:r w:rsidRPr="00C50D70">
        <w:rPr>
          <w:sz w:val="24"/>
          <w:szCs w:val="24"/>
          <w:lang w:eastAsia="ru-RU"/>
        </w:rPr>
        <w:t>), использование,</w:t>
      </w:r>
      <w:r w:rsidR="005F61D8">
        <w:rPr>
          <w:sz w:val="24"/>
          <w:szCs w:val="24"/>
          <w:lang w:eastAsia="ru-RU"/>
        </w:rPr>
        <w:t xml:space="preserve"> </w:t>
      </w:r>
      <w:r w:rsidR="005F61D8" w:rsidRPr="00C50D70">
        <w:rPr>
          <w:sz w:val="24"/>
          <w:szCs w:val="24"/>
          <w:lang w:eastAsia="ru-RU"/>
        </w:rPr>
        <w:t>распространение (в том числе передачу), обезличивание, блокирование</w:t>
      </w:r>
      <w:r w:rsidRPr="00C50D70">
        <w:rPr>
          <w:sz w:val="24"/>
          <w:szCs w:val="24"/>
          <w:lang w:eastAsia="ru-RU"/>
        </w:rPr>
        <w:t>,</w:t>
      </w:r>
      <w:r w:rsidR="005F61D8">
        <w:rPr>
          <w:sz w:val="24"/>
          <w:szCs w:val="24"/>
          <w:lang w:eastAsia="ru-RU"/>
        </w:rPr>
        <w:t xml:space="preserve"> </w:t>
      </w:r>
      <w:r w:rsidRPr="00C50D70">
        <w:rPr>
          <w:sz w:val="24"/>
          <w:szCs w:val="24"/>
          <w:lang w:eastAsia="ru-RU"/>
        </w:rPr>
        <w:t xml:space="preserve">уничтожение   персональных   </w:t>
      </w:r>
      <w:r w:rsidR="005F61D8" w:rsidRPr="00C50D70">
        <w:rPr>
          <w:sz w:val="24"/>
          <w:szCs w:val="24"/>
          <w:lang w:eastAsia="ru-RU"/>
        </w:rPr>
        <w:t>данных, соблюдается</w:t>
      </w:r>
      <w:r w:rsidRPr="00C50D70">
        <w:rPr>
          <w:sz w:val="24"/>
          <w:szCs w:val="24"/>
          <w:lang w:eastAsia="ru-RU"/>
        </w:rPr>
        <w:t xml:space="preserve">   в   рамках   исполнения</w:t>
      </w:r>
      <w:r w:rsidR="005F61D8">
        <w:rPr>
          <w:sz w:val="24"/>
          <w:szCs w:val="24"/>
          <w:lang w:eastAsia="ru-RU"/>
        </w:rPr>
        <w:t xml:space="preserve"> </w:t>
      </w:r>
      <w:r w:rsidRPr="00C50D70">
        <w:rPr>
          <w:sz w:val="24"/>
          <w:szCs w:val="24"/>
          <w:lang w:eastAsia="ru-RU"/>
        </w:rPr>
        <w:t>законодательства Российской Федерации.</w:t>
      </w:r>
    </w:p>
    <w:p w14:paraId="73A1D1A4" w14:textId="77777777" w:rsidR="005F61D8" w:rsidRDefault="005F61D8" w:rsidP="005F61D8">
      <w:pPr>
        <w:autoSpaceDN w:val="0"/>
        <w:adjustRightInd w:val="0"/>
        <w:ind w:firstLine="709"/>
        <w:jc w:val="both"/>
        <w:rPr>
          <w:sz w:val="24"/>
          <w:szCs w:val="24"/>
          <w:lang w:eastAsia="ru-RU"/>
        </w:rPr>
      </w:pPr>
    </w:p>
    <w:p w14:paraId="70394717" w14:textId="084C2A70" w:rsidR="00C50D70" w:rsidRPr="00C50D70" w:rsidRDefault="005F61D8" w:rsidP="005F61D8">
      <w:pPr>
        <w:autoSpaceDN w:val="0"/>
        <w:adjustRightInd w:val="0"/>
        <w:ind w:firstLine="709"/>
        <w:jc w:val="both"/>
        <w:rPr>
          <w:sz w:val="24"/>
          <w:szCs w:val="24"/>
          <w:lang w:eastAsia="ru-RU"/>
        </w:rPr>
      </w:pPr>
      <w:r w:rsidRPr="00C50D70">
        <w:rPr>
          <w:sz w:val="24"/>
          <w:szCs w:val="24"/>
          <w:lang w:eastAsia="ru-RU"/>
        </w:rPr>
        <w:t>Настоящее согласие действует со дня подписания до дня отзыва в</w:t>
      </w:r>
      <w:r>
        <w:rPr>
          <w:sz w:val="24"/>
          <w:szCs w:val="24"/>
          <w:lang w:eastAsia="ru-RU"/>
        </w:rPr>
        <w:t xml:space="preserve"> </w:t>
      </w:r>
      <w:r w:rsidR="00C50D70" w:rsidRPr="00C50D70">
        <w:rPr>
          <w:sz w:val="24"/>
          <w:szCs w:val="24"/>
          <w:lang w:eastAsia="ru-RU"/>
        </w:rPr>
        <w:t>письменной форме.</w:t>
      </w:r>
      <w:r>
        <w:rPr>
          <w:sz w:val="24"/>
          <w:szCs w:val="24"/>
          <w:lang w:eastAsia="ru-RU"/>
        </w:rPr>
        <w:t xml:space="preserve"> </w:t>
      </w:r>
      <w:r w:rsidR="00C50D70" w:rsidRPr="00C50D70">
        <w:rPr>
          <w:sz w:val="24"/>
          <w:szCs w:val="24"/>
          <w:lang w:eastAsia="ru-RU"/>
        </w:rPr>
        <w:t xml:space="preserve">Подтверждаю,   что  ознакомлен(а)  с  положениями  Федерального  </w:t>
      </w:r>
      <w:hyperlink r:id="rId16" w:history="1">
        <w:r w:rsidR="00C50D70" w:rsidRPr="00C50D70">
          <w:rPr>
            <w:rStyle w:val="ae"/>
            <w:color w:val="0000FF"/>
            <w:sz w:val="24"/>
            <w:szCs w:val="24"/>
            <w:lang w:eastAsia="ru-RU"/>
          </w:rPr>
          <w:t>закона</w:t>
        </w:r>
      </w:hyperlink>
      <w:r>
        <w:rPr>
          <w:sz w:val="24"/>
          <w:szCs w:val="24"/>
          <w:lang w:eastAsia="ru-RU"/>
        </w:rPr>
        <w:t xml:space="preserve"> </w:t>
      </w:r>
      <w:r w:rsidR="00C50D70" w:rsidRPr="00C50D70">
        <w:rPr>
          <w:sz w:val="24"/>
          <w:szCs w:val="24"/>
          <w:lang w:eastAsia="ru-RU"/>
        </w:rPr>
        <w:t>от  27.07.2006  N  152-ФЗ  "О  персональных  данных", права и обязанности в</w:t>
      </w:r>
      <w:r>
        <w:rPr>
          <w:sz w:val="24"/>
          <w:szCs w:val="24"/>
          <w:lang w:eastAsia="ru-RU"/>
        </w:rPr>
        <w:t xml:space="preserve"> </w:t>
      </w:r>
      <w:r w:rsidR="00C50D70" w:rsidRPr="00C50D70">
        <w:rPr>
          <w:sz w:val="24"/>
          <w:szCs w:val="24"/>
          <w:lang w:eastAsia="ru-RU"/>
        </w:rPr>
        <w:t>области защиты персональных данных мне разъяснены.</w:t>
      </w:r>
    </w:p>
    <w:p w14:paraId="60692641" w14:textId="77777777" w:rsidR="00C50D70" w:rsidRPr="00C50D70" w:rsidRDefault="00C50D70" w:rsidP="005F61D8">
      <w:pPr>
        <w:autoSpaceDN w:val="0"/>
        <w:adjustRightInd w:val="0"/>
        <w:ind w:firstLine="709"/>
        <w:jc w:val="both"/>
        <w:rPr>
          <w:sz w:val="24"/>
          <w:szCs w:val="24"/>
          <w:lang w:eastAsia="ru-RU"/>
        </w:rPr>
      </w:pPr>
    </w:p>
    <w:p w14:paraId="3CED70D8" w14:textId="7CCDBAF9" w:rsidR="00C50D70" w:rsidRPr="00C50D70" w:rsidRDefault="00C50D70" w:rsidP="005F61D8">
      <w:pPr>
        <w:autoSpaceDN w:val="0"/>
        <w:adjustRightInd w:val="0"/>
        <w:ind w:firstLine="709"/>
        <w:jc w:val="both"/>
        <w:rPr>
          <w:sz w:val="24"/>
          <w:szCs w:val="24"/>
          <w:lang w:eastAsia="ru-RU"/>
        </w:rPr>
      </w:pPr>
      <w:r w:rsidRPr="00C50D70">
        <w:rPr>
          <w:sz w:val="24"/>
          <w:szCs w:val="24"/>
          <w:lang w:eastAsia="ru-RU"/>
        </w:rPr>
        <w:t>____________________________/  _____________________________________</w:t>
      </w:r>
    </w:p>
    <w:p w14:paraId="7C0ED127" w14:textId="6A93B332" w:rsidR="00C50D70" w:rsidRPr="00C50D70" w:rsidRDefault="005F61D8" w:rsidP="00C50D70">
      <w:pPr>
        <w:autoSpaceDN w:val="0"/>
        <w:adjustRightInd w:val="0"/>
        <w:ind w:firstLine="709"/>
        <w:jc w:val="both"/>
        <w:rPr>
          <w:sz w:val="24"/>
          <w:szCs w:val="24"/>
          <w:lang w:eastAsia="ru-RU"/>
        </w:rPr>
      </w:pPr>
      <w:r>
        <w:rPr>
          <w:sz w:val="24"/>
          <w:szCs w:val="24"/>
          <w:lang w:eastAsia="ru-RU"/>
        </w:rPr>
        <w:t xml:space="preserve">                          </w:t>
      </w:r>
      <w:r w:rsidR="00C50D70" w:rsidRPr="00C50D70">
        <w:rPr>
          <w:sz w:val="24"/>
          <w:szCs w:val="24"/>
          <w:lang w:eastAsia="ru-RU"/>
        </w:rPr>
        <w:t>(</w:t>
      </w:r>
      <w:proofErr w:type="gramStart"/>
      <w:r w:rsidR="00C50D70" w:rsidRPr="00C50D70">
        <w:rPr>
          <w:sz w:val="24"/>
          <w:szCs w:val="24"/>
          <w:lang w:eastAsia="ru-RU"/>
        </w:rPr>
        <w:t xml:space="preserve">дата)   </w:t>
      </w:r>
      <w:proofErr w:type="gramEnd"/>
      <w:r w:rsidR="00C50D70" w:rsidRPr="00C50D70">
        <w:rPr>
          <w:sz w:val="24"/>
          <w:szCs w:val="24"/>
          <w:lang w:eastAsia="ru-RU"/>
        </w:rPr>
        <w:t xml:space="preserve">                      (подпись заявителя)</w:t>
      </w:r>
    </w:p>
    <w:p w14:paraId="5F7AB855" w14:textId="77777777" w:rsidR="00C50D70" w:rsidRPr="00C50D70" w:rsidRDefault="00C50D70" w:rsidP="00C50D70">
      <w:pPr>
        <w:autoSpaceDN w:val="0"/>
        <w:adjustRightInd w:val="0"/>
        <w:ind w:firstLine="709"/>
        <w:jc w:val="both"/>
        <w:rPr>
          <w:sz w:val="24"/>
          <w:szCs w:val="24"/>
          <w:lang w:eastAsia="ru-RU"/>
        </w:rPr>
      </w:pPr>
    </w:p>
    <w:p w14:paraId="2DAA1B46" w14:textId="0485AF42" w:rsidR="00C50D70" w:rsidRPr="006E78AB" w:rsidRDefault="00C50D70" w:rsidP="00C50D70">
      <w:pPr>
        <w:autoSpaceDN w:val="0"/>
        <w:adjustRightInd w:val="0"/>
        <w:ind w:firstLine="708"/>
        <w:rPr>
          <w:sz w:val="26"/>
          <w:szCs w:val="26"/>
        </w:rPr>
      </w:pPr>
    </w:p>
    <w:sectPr w:rsidR="00C50D70" w:rsidRPr="006E78AB" w:rsidSect="00C50D7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C1C3" w14:textId="77777777" w:rsidR="00D261E2" w:rsidRDefault="00D261E2" w:rsidP="002951C2">
      <w:r>
        <w:separator/>
      </w:r>
    </w:p>
  </w:endnote>
  <w:endnote w:type="continuationSeparator" w:id="0">
    <w:p w14:paraId="177E9A9A" w14:textId="77777777" w:rsidR="00D261E2" w:rsidRDefault="00D261E2" w:rsidP="0029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2C97" w14:textId="77777777" w:rsidR="00D11798" w:rsidRDefault="00711E71">
    <w:pPr>
      <w:spacing w:line="1" w:lineRule="exact"/>
    </w:pPr>
    <w:r>
      <w:rPr>
        <w:noProof/>
      </w:rPr>
      <mc:AlternateContent>
        <mc:Choice Requires="wps">
          <w:drawing>
            <wp:anchor distT="0" distB="0" distL="0" distR="0" simplePos="0" relativeHeight="251660288" behindDoc="1" locked="0" layoutInCell="1" allowOverlap="1" wp14:anchorId="6FAC18AA" wp14:editId="383B3781">
              <wp:simplePos x="0" y="0"/>
              <wp:positionH relativeFrom="page">
                <wp:posOffset>3648075</wp:posOffset>
              </wp:positionH>
              <wp:positionV relativeFrom="page">
                <wp:posOffset>10549255</wp:posOffset>
              </wp:positionV>
              <wp:extent cx="136525" cy="114300"/>
              <wp:effectExtent l="0" t="0" r="0" b="0"/>
              <wp:wrapNone/>
              <wp:docPr id="51" name="Shape 51"/>
              <wp:cNvGraphicFramePr/>
              <a:graphic xmlns:a="http://schemas.openxmlformats.org/drawingml/2006/main">
                <a:graphicData uri="http://schemas.microsoft.com/office/word/2010/wordprocessingShape">
                  <wps:wsp>
                    <wps:cNvSpPr txBox="1"/>
                    <wps:spPr>
                      <a:xfrm>
                        <a:off x="0" y="0"/>
                        <a:ext cx="136525" cy="114300"/>
                      </a:xfrm>
                      <a:prstGeom prst="rect">
                        <a:avLst/>
                      </a:prstGeom>
                      <a:noFill/>
                    </wps:spPr>
                    <wps:txbx>
                      <w:txbxContent>
                        <w:p w14:paraId="7DCECD2D" w14:textId="77777777" w:rsidR="00D11798" w:rsidRDefault="00711E71">
                          <w:pPr>
                            <w:pStyle w:val="22"/>
                            <w:rPr>
                              <w:sz w:val="24"/>
                              <w:szCs w:val="24"/>
                            </w:rPr>
                          </w:pPr>
                          <w:r>
                            <w:fldChar w:fldCharType="begin"/>
                          </w:r>
                          <w:r>
                            <w:instrText xml:space="preserve"> PAGE \* MERGEFORMAT </w:instrText>
                          </w:r>
                          <w:r>
                            <w:fldChar w:fldCharType="separate"/>
                          </w:r>
                          <w:r>
                            <w:rPr>
                              <w:rFonts w:ascii="Arial" w:eastAsia="Arial" w:hAnsi="Arial" w:cs="Arial"/>
                              <w:color w:val="000000"/>
                              <w:sz w:val="24"/>
                              <w:szCs w:val="24"/>
                              <w:lang w:eastAsia="ru-RU" w:bidi="ru-RU"/>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6FAC18AA" id="_x0000_t202" coordsize="21600,21600" o:spt="202" path="m,l,21600r21600,l21600,xe">
              <v:stroke joinstyle="miter"/>
              <v:path gradientshapeok="t" o:connecttype="rect"/>
            </v:shapetype>
            <v:shape id="Shape 51" o:spid="_x0000_s1030" type="#_x0000_t202" style="position:absolute;margin-left:287.25pt;margin-top:830.65pt;width:10.75pt;height: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" filled="f" stroked="f">
              <v:textbox style="mso-fit-shape-to-text:t" inset="0,0,0,0">
                <w:txbxContent>
                  <w:p w14:paraId="7DCECD2D" w14:textId="77777777" w:rsidR="00D11798" w:rsidRDefault="00711E71">
                    <w:pPr>
                      <w:pStyle w:val="22"/>
                      <w:rPr>
                        <w:sz w:val="24"/>
                        <w:szCs w:val="24"/>
                      </w:rPr>
                    </w:pPr>
                    <w:r>
                      <w:fldChar w:fldCharType="begin"/>
                    </w:r>
                    <w:r>
                      <w:instrText xml:space="preserve"> PAGE \* MERGEFORMAT </w:instrText>
                    </w:r>
                    <w:r>
                      <w:fldChar w:fldCharType="separate"/>
                    </w:r>
                    <w:r>
                      <w:rPr>
                        <w:rFonts w:ascii="Arial" w:eastAsia="Arial" w:hAnsi="Arial" w:cs="Arial"/>
                        <w:color w:val="000000"/>
                        <w:sz w:val="24"/>
                        <w:szCs w:val="24"/>
                        <w:lang w:eastAsia="ru-RU" w:bidi="ru-RU"/>
                      </w:rPr>
                      <w:t>#</w:t>
                    </w:r>
                    <w:r>
                      <w:rPr>
                        <w:rFonts w:ascii="Arial" w:eastAsia="Arial" w:hAnsi="Arial" w:cs="Arial"/>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4E0B" w14:textId="77777777" w:rsidR="00D11798" w:rsidRDefault="00D261E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2611" w14:textId="77777777" w:rsidR="00D261E2" w:rsidRDefault="00D261E2" w:rsidP="002951C2">
      <w:r>
        <w:separator/>
      </w:r>
    </w:p>
  </w:footnote>
  <w:footnote w:type="continuationSeparator" w:id="0">
    <w:p w14:paraId="5E6B4F2E" w14:textId="77777777" w:rsidR="00D261E2" w:rsidRDefault="00D261E2" w:rsidP="00295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3DBF" w14:textId="77777777" w:rsidR="00D11798" w:rsidRDefault="00711E71">
    <w:pPr>
      <w:spacing w:line="1" w:lineRule="exact"/>
    </w:pPr>
    <w:r>
      <w:rPr>
        <w:noProof/>
      </w:rPr>
      <mc:AlternateContent>
        <mc:Choice Requires="wps">
          <w:drawing>
            <wp:anchor distT="0" distB="0" distL="0" distR="0" simplePos="0" relativeHeight="251659264" behindDoc="1" locked="0" layoutInCell="1" allowOverlap="1" wp14:anchorId="3C6BC1B7" wp14:editId="0CF35FBA">
              <wp:simplePos x="0" y="0"/>
              <wp:positionH relativeFrom="page">
                <wp:posOffset>4333875</wp:posOffset>
              </wp:positionH>
              <wp:positionV relativeFrom="page">
                <wp:posOffset>594360</wp:posOffset>
              </wp:positionV>
              <wp:extent cx="2447925" cy="659765"/>
              <wp:effectExtent l="0" t="0" r="0" b="0"/>
              <wp:wrapNone/>
              <wp:docPr id="49" name="Shape 49"/>
              <wp:cNvGraphicFramePr/>
              <a:graphic xmlns:a="http://schemas.openxmlformats.org/drawingml/2006/main">
                <a:graphicData uri="http://schemas.microsoft.com/office/word/2010/wordprocessingShape">
                  <wps:wsp>
                    <wps:cNvSpPr txBox="1"/>
                    <wps:spPr>
                      <a:xfrm>
                        <a:off x="0" y="0"/>
                        <a:ext cx="2447925" cy="659765"/>
                      </a:xfrm>
                      <a:prstGeom prst="rect">
                        <a:avLst/>
                      </a:prstGeom>
                      <a:noFill/>
                    </wps:spPr>
                    <wps:txbx>
                      <w:txbxContent>
                        <w:p w14:paraId="1D1883E1" w14:textId="77777777" w:rsidR="00D11798" w:rsidRDefault="00711E71">
                          <w:pPr>
                            <w:pStyle w:val="22"/>
                            <w:rPr>
                              <w:sz w:val="24"/>
                              <w:szCs w:val="24"/>
                            </w:rPr>
                          </w:pPr>
                          <w:r>
                            <w:rPr>
                              <w:b/>
                              <w:bCs/>
                              <w:color w:val="000000"/>
                              <w:sz w:val="24"/>
                              <w:szCs w:val="24"/>
                              <w:lang w:eastAsia="ru-RU" w:bidi="ru-RU"/>
                            </w:rPr>
                            <w:t>Приложение № 5</w:t>
                          </w:r>
                        </w:p>
                        <w:p w14:paraId="50880908" w14:textId="77777777" w:rsidR="00D11798" w:rsidRDefault="00711E71">
                          <w:pPr>
                            <w:pStyle w:val="22"/>
                            <w:rPr>
                              <w:sz w:val="24"/>
                              <w:szCs w:val="24"/>
                            </w:rPr>
                          </w:pPr>
                          <w:r>
                            <w:rPr>
                              <w:color w:val="000000"/>
                              <w:sz w:val="24"/>
                              <w:szCs w:val="24"/>
                              <w:lang w:eastAsia="ru-RU" w:bidi="ru-RU"/>
                            </w:rPr>
                            <w:t>к типовой форме Административного</w:t>
                          </w:r>
                        </w:p>
                        <w:p w14:paraId="0DCF5DE3" w14:textId="77777777" w:rsidR="00D11798" w:rsidRDefault="00711E71">
                          <w:pPr>
                            <w:pStyle w:val="22"/>
                            <w:rPr>
                              <w:sz w:val="24"/>
                              <w:szCs w:val="24"/>
                            </w:rPr>
                          </w:pPr>
                          <w:r>
                            <w:rPr>
                              <w:color w:val="000000"/>
                              <w:sz w:val="24"/>
                              <w:szCs w:val="24"/>
                              <w:lang w:eastAsia="ru-RU" w:bidi="ru-RU"/>
                            </w:rPr>
                            <w:t>регламента предоставления</w:t>
                          </w:r>
                        </w:p>
                        <w:p w14:paraId="6751891B" w14:textId="77777777" w:rsidR="00D11798" w:rsidRDefault="00711E71">
                          <w:pPr>
                            <w:pStyle w:val="22"/>
                            <w:rPr>
                              <w:sz w:val="24"/>
                              <w:szCs w:val="24"/>
                            </w:rPr>
                          </w:pPr>
                          <w:r>
                            <w:rPr>
                              <w:color w:val="000000"/>
                              <w:sz w:val="24"/>
                              <w:szCs w:val="24"/>
                              <w:lang w:eastAsia="ru-RU" w:bidi="ru-RU"/>
                            </w:rPr>
                            <w:t>Муниципальной услуги</w:t>
                          </w:r>
                        </w:p>
                      </w:txbxContent>
                    </wps:txbx>
                    <wps:bodyPr wrap="none" lIns="0" tIns="0" rIns="0" bIns="0">
                      <a:spAutoFit/>
                    </wps:bodyPr>
                  </wps:wsp>
                </a:graphicData>
              </a:graphic>
            </wp:anchor>
          </w:drawing>
        </mc:Choice>
        <mc:Fallback>
          <w:pict>
            <v:shapetype w14:anchorId="3C6BC1B7" id="_x0000_t202" coordsize="21600,21600" o:spt="202" path="m,l,21600r21600,l21600,xe">
              <v:stroke joinstyle="miter"/>
              <v:path gradientshapeok="t" o:connecttype="rect"/>
            </v:shapetype>
            <v:shape id="Shape 49" o:spid="_x0000_s1029" type="#_x0000_t202" style="position:absolute;margin-left:341.25pt;margin-top:46.8pt;width:192.75pt;height:51.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" filled="f" stroked="f">
              <v:textbox style="mso-fit-shape-to-text:t" inset="0,0,0,0">
                <w:txbxContent>
                  <w:p w14:paraId="1D1883E1" w14:textId="77777777" w:rsidR="00D11798" w:rsidRDefault="00711E71">
                    <w:pPr>
                      <w:pStyle w:val="22"/>
                      <w:rPr>
                        <w:sz w:val="24"/>
                        <w:szCs w:val="24"/>
                      </w:rPr>
                    </w:pPr>
                    <w:r>
                      <w:rPr>
                        <w:b/>
                        <w:bCs/>
                        <w:color w:val="000000"/>
                        <w:sz w:val="24"/>
                        <w:szCs w:val="24"/>
                        <w:lang w:eastAsia="ru-RU" w:bidi="ru-RU"/>
                      </w:rPr>
                      <w:t>Приложение № 5</w:t>
                    </w:r>
                  </w:p>
                  <w:p w14:paraId="50880908" w14:textId="77777777" w:rsidR="00D11798" w:rsidRDefault="00711E71">
                    <w:pPr>
                      <w:pStyle w:val="22"/>
                      <w:rPr>
                        <w:sz w:val="24"/>
                        <w:szCs w:val="24"/>
                      </w:rPr>
                    </w:pPr>
                    <w:r>
                      <w:rPr>
                        <w:color w:val="000000"/>
                        <w:sz w:val="24"/>
                        <w:szCs w:val="24"/>
                        <w:lang w:eastAsia="ru-RU" w:bidi="ru-RU"/>
                      </w:rPr>
                      <w:t>к типовой форме Административного</w:t>
                    </w:r>
                  </w:p>
                  <w:p w14:paraId="0DCF5DE3" w14:textId="77777777" w:rsidR="00D11798" w:rsidRDefault="00711E71">
                    <w:pPr>
                      <w:pStyle w:val="22"/>
                      <w:rPr>
                        <w:sz w:val="24"/>
                        <w:szCs w:val="24"/>
                      </w:rPr>
                    </w:pPr>
                    <w:r>
                      <w:rPr>
                        <w:color w:val="000000"/>
                        <w:sz w:val="24"/>
                        <w:szCs w:val="24"/>
                        <w:lang w:eastAsia="ru-RU" w:bidi="ru-RU"/>
                      </w:rPr>
                      <w:t>регламента предоставления</w:t>
                    </w:r>
                  </w:p>
                  <w:p w14:paraId="6751891B" w14:textId="77777777" w:rsidR="00D11798" w:rsidRDefault="00711E71">
                    <w:pPr>
                      <w:pStyle w:val="22"/>
                      <w:rPr>
                        <w:sz w:val="24"/>
                        <w:szCs w:val="24"/>
                      </w:rPr>
                    </w:pPr>
                    <w:r>
                      <w:rPr>
                        <w:color w:val="000000"/>
                        <w:sz w:val="24"/>
                        <w:szCs w:val="24"/>
                        <w:lang w:eastAsia="ru-RU" w:bidi="ru-RU"/>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B5F8" w14:textId="77777777" w:rsidR="00D11798" w:rsidRDefault="00D261E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CE9"/>
    <w:multiLevelType w:val="multilevel"/>
    <w:tmpl w:val="37D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AA31D5"/>
    <w:multiLevelType w:val="hybridMultilevel"/>
    <w:tmpl w:val="00F4D420"/>
    <w:lvl w:ilvl="0" w:tplc="79786A24">
      <w:start w:val="11"/>
      <w:numFmt w:val="decimal"/>
      <w:lvlText w:val="%1."/>
      <w:lvlJc w:val="left"/>
      <w:pPr>
        <w:ind w:left="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EA474A6">
      <w:start w:val="1"/>
      <w:numFmt w:val="lowerLetter"/>
      <w:lvlText w:val="%2"/>
      <w:lvlJc w:val="left"/>
      <w:pPr>
        <w:ind w:left="18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E30C8C6">
      <w:start w:val="1"/>
      <w:numFmt w:val="lowerRoman"/>
      <w:lvlText w:val="%3"/>
      <w:lvlJc w:val="left"/>
      <w:pPr>
        <w:ind w:left="25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E0829EC">
      <w:start w:val="1"/>
      <w:numFmt w:val="decimal"/>
      <w:lvlText w:val="%4"/>
      <w:lvlJc w:val="left"/>
      <w:pPr>
        <w:ind w:left="32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0C24602">
      <w:start w:val="1"/>
      <w:numFmt w:val="lowerLetter"/>
      <w:lvlText w:val="%5"/>
      <w:lvlJc w:val="left"/>
      <w:pPr>
        <w:ind w:left="39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4413DA">
      <w:start w:val="1"/>
      <w:numFmt w:val="lowerRoman"/>
      <w:lvlText w:val="%6"/>
      <w:lvlJc w:val="left"/>
      <w:pPr>
        <w:ind w:left="47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10743C">
      <w:start w:val="1"/>
      <w:numFmt w:val="decimal"/>
      <w:lvlText w:val="%7"/>
      <w:lvlJc w:val="left"/>
      <w:pPr>
        <w:ind w:left="54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8A8F96">
      <w:start w:val="1"/>
      <w:numFmt w:val="lowerLetter"/>
      <w:lvlText w:val="%8"/>
      <w:lvlJc w:val="left"/>
      <w:pPr>
        <w:ind w:left="61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42AC648">
      <w:start w:val="1"/>
      <w:numFmt w:val="lowerRoman"/>
      <w:lvlText w:val="%9"/>
      <w:lvlJc w:val="left"/>
      <w:pPr>
        <w:ind w:left="68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47D31EE0"/>
    <w:multiLevelType w:val="multilevel"/>
    <w:tmpl w:val="7E3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06"/>
    <w:rsid w:val="00007579"/>
    <w:rsid w:val="00032165"/>
    <w:rsid w:val="0006583C"/>
    <w:rsid w:val="000A6031"/>
    <w:rsid w:val="000C0362"/>
    <w:rsid w:val="00106CE9"/>
    <w:rsid w:val="00111606"/>
    <w:rsid w:val="00125B6A"/>
    <w:rsid w:val="0018167F"/>
    <w:rsid w:val="001F4FB1"/>
    <w:rsid w:val="00215305"/>
    <w:rsid w:val="002813AF"/>
    <w:rsid w:val="002951C2"/>
    <w:rsid w:val="002C7D92"/>
    <w:rsid w:val="002E415F"/>
    <w:rsid w:val="00401706"/>
    <w:rsid w:val="004672F8"/>
    <w:rsid w:val="004D78F7"/>
    <w:rsid w:val="004E763F"/>
    <w:rsid w:val="005038A0"/>
    <w:rsid w:val="0057358F"/>
    <w:rsid w:val="005D28B9"/>
    <w:rsid w:val="005D3693"/>
    <w:rsid w:val="005F1E83"/>
    <w:rsid w:val="005F61D8"/>
    <w:rsid w:val="00636E31"/>
    <w:rsid w:val="006E78AB"/>
    <w:rsid w:val="00711E71"/>
    <w:rsid w:val="00796E26"/>
    <w:rsid w:val="00831937"/>
    <w:rsid w:val="008433C3"/>
    <w:rsid w:val="0087034C"/>
    <w:rsid w:val="00876447"/>
    <w:rsid w:val="00896EEB"/>
    <w:rsid w:val="009624F8"/>
    <w:rsid w:val="00965D94"/>
    <w:rsid w:val="009A44B9"/>
    <w:rsid w:val="009D1B4C"/>
    <w:rsid w:val="00A10499"/>
    <w:rsid w:val="00AB4A49"/>
    <w:rsid w:val="00AC55C1"/>
    <w:rsid w:val="00B05EF7"/>
    <w:rsid w:val="00B375D8"/>
    <w:rsid w:val="00B50514"/>
    <w:rsid w:val="00B7311F"/>
    <w:rsid w:val="00B92EB9"/>
    <w:rsid w:val="00BB22FF"/>
    <w:rsid w:val="00C14EEE"/>
    <w:rsid w:val="00C50D70"/>
    <w:rsid w:val="00C773A2"/>
    <w:rsid w:val="00CC03CB"/>
    <w:rsid w:val="00D261E2"/>
    <w:rsid w:val="00D742F6"/>
    <w:rsid w:val="00DC3DA3"/>
    <w:rsid w:val="00DD4A55"/>
    <w:rsid w:val="00DD6814"/>
    <w:rsid w:val="00E079B6"/>
    <w:rsid w:val="00E17376"/>
    <w:rsid w:val="00E538C7"/>
    <w:rsid w:val="00F15B3E"/>
    <w:rsid w:val="00F3115F"/>
    <w:rsid w:val="00F31BA1"/>
    <w:rsid w:val="00F51C92"/>
    <w:rsid w:val="00F85495"/>
    <w:rsid w:val="00FE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A4E0D"/>
  <w15:chartTrackingRefBased/>
  <w15:docId w15:val="{3424CF58-B929-4D88-98A6-0F276A0B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2F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EEE"/>
    <w:pPr>
      <w:ind w:left="720"/>
      <w:contextualSpacing/>
    </w:pPr>
  </w:style>
  <w:style w:type="paragraph" w:styleId="a4">
    <w:name w:val="No Spacing"/>
    <w:qFormat/>
    <w:rsid w:val="00B92EB9"/>
    <w:pPr>
      <w:suppressAutoHyphens/>
      <w:spacing w:after="0" w:line="240" w:lineRule="auto"/>
    </w:pPr>
    <w:rPr>
      <w:rFonts w:ascii="Calibri" w:eastAsia="Times New Roman" w:hAnsi="Calibri" w:cs="Calibri"/>
      <w:lang w:eastAsia="ar-SA"/>
    </w:rPr>
  </w:style>
  <w:style w:type="paragraph" w:styleId="2">
    <w:name w:val="Body Text Indent 2"/>
    <w:basedOn w:val="a"/>
    <w:link w:val="20"/>
    <w:rsid w:val="006E78AB"/>
    <w:pPr>
      <w:widowControl/>
      <w:shd w:val="clear" w:color="auto" w:fill="FFFFFF"/>
      <w:suppressAutoHyphens w:val="0"/>
      <w:autoSpaceDE/>
      <w:spacing w:before="302" w:line="298" w:lineRule="exact"/>
      <w:ind w:left="90"/>
      <w:jc w:val="both"/>
    </w:pPr>
    <w:rPr>
      <w:color w:val="000000"/>
      <w:sz w:val="24"/>
      <w:szCs w:val="24"/>
      <w:lang w:eastAsia="ru-RU"/>
    </w:rPr>
  </w:style>
  <w:style w:type="character" w:customStyle="1" w:styleId="20">
    <w:name w:val="Основной текст с отступом 2 Знак"/>
    <w:basedOn w:val="a0"/>
    <w:link w:val="2"/>
    <w:rsid w:val="006E78AB"/>
    <w:rPr>
      <w:rFonts w:ascii="Times New Roman" w:eastAsia="Times New Roman" w:hAnsi="Times New Roman" w:cs="Times New Roman"/>
      <w:color w:val="000000"/>
      <w:sz w:val="24"/>
      <w:szCs w:val="24"/>
      <w:shd w:val="clear" w:color="auto" w:fill="FFFFFF"/>
      <w:lang w:eastAsia="ru-RU"/>
    </w:rPr>
  </w:style>
  <w:style w:type="character" w:customStyle="1" w:styleId="a5">
    <w:name w:val="Основной текст_"/>
    <w:basedOn w:val="a0"/>
    <w:link w:val="1"/>
    <w:rsid w:val="002951C2"/>
    <w:rPr>
      <w:rFonts w:ascii="Times New Roman" w:eastAsia="Times New Roman" w:hAnsi="Times New Roman" w:cs="Times New Roman"/>
    </w:rPr>
  </w:style>
  <w:style w:type="character" w:customStyle="1" w:styleId="3">
    <w:name w:val="Заголовок №3_"/>
    <w:basedOn w:val="a0"/>
    <w:link w:val="30"/>
    <w:rsid w:val="002951C2"/>
    <w:rPr>
      <w:rFonts w:ascii="Times New Roman" w:eastAsia="Times New Roman" w:hAnsi="Times New Roman" w:cs="Times New Roman"/>
      <w:b/>
      <w:bCs/>
      <w:i/>
      <w:iCs/>
    </w:rPr>
  </w:style>
  <w:style w:type="paragraph" w:customStyle="1" w:styleId="1">
    <w:name w:val="Основной текст1"/>
    <w:basedOn w:val="a"/>
    <w:link w:val="a5"/>
    <w:rsid w:val="002951C2"/>
    <w:pPr>
      <w:suppressAutoHyphens w:val="0"/>
      <w:autoSpaceDE/>
      <w:ind w:firstLine="400"/>
    </w:pPr>
    <w:rPr>
      <w:sz w:val="22"/>
      <w:szCs w:val="22"/>
      <w:lang w:eastAsia="en-US"/>
    </w:rPr>
  </w:style>
  <w:style w:type="paragraph" w:customStyle="1" w:styleId="30">
    <w:name w:val="Заголовок №3"/>
    <w:basedOn w:val="a"/>
    <w:link w:val="3"/>
    <w:rsid w:val="002951C2"/>
    <w:pPr>
      <w:suppressAutoHyphens w:val="0"/>
      <w:autoSpaceDE/>
      <w:spacing w:after="180"/>
      <w:outlineLvl w:val="2"/>
    </w:pPr>
    <w:rPr>
      <w:b/>
      <w:bCs/>
      <w:i/>
      <w:iCs/>
      <w:sz w:val="22"/>
      <w:szCs w:val="22"/>
      <w:lang w:eastAsia="en-US"/>
    </w:rPr>
  </w:style>
  <w:style w:type="character" w:customStyle="1" w:styleId="21">
    <w:name w:val="Колонтитул (2)_"/>
    <w:basedOn w:val="a0"/>
    <w:link w:val="22"/>
    <w:rsid w:val="002951C2"/>
    <w:rPr>
      <w:rFonts w:ascii="Times New Roman" w:eastAsia="Times New Roman" w:hAnsi="Times New Roman" w:cs="Times New Roman"/>
      <w:sz w:val="20"/>
      <w:szCs w:val="20"/>
    </w:rPr>
  </w:style>
  <w:style w:type="paragraph" w:customStyle="1" w:styleId="22">
    <w:name w:val="Колонтитул (2)"/>
    <w:basedOn w:val="a"/>
    <w:link w:val="21"/>
    <w:rsid w:val="002951C2"/>
    <w:pPr>
      <w:suppressAutoHyphens w:val="0"/>
      <w:autoSpaceDE/>
    </w:pPr>
    <w:rPr>
      <w:lang w:eastAsia="en-US"/>
    </w:rPr>
  </w:style>
  <w:style w:type="character" w:customStyle="1" w:styleId="a6">
    <w:name w:val="Другое_"/>
    <w:basedOn w:val="a0"/>
    <w:link w:val="a7"/>
    <w:rsid w:val="002951C2"/>
    <w:rPr>
      <w:rFonts w:ascii="Times New Roman" w:eastAsia="Times New Roman" w:hAnsi="Times New Roman" w:cs="Times New Roman"/>
    </w:rPr>
  </w:style>
  <w:style w:type="paragraph" w:customStyle="1" w:styleId="a7">
    <w:name w:val="Другое"/>
    <w:basedOn w:val="a"/>
    <w:link w:val="a6"/>
    <w:rsid w:val="002951C2"/>
    <w:pPr>
      <w:suppressAutoHyphens w:val="0"/>
      <w:autoSpaceDE/>
      <w:ind w:firstLine="400"/>
    </w:pPr>
    <w:rPr>
      <w:sz w:val="22"/>
      <w:szCs w:val="22"/>
      <w:lang w:eastAsia="en-US"/>
    </w:rPr>
  </w:style>
  <w:style w:type="character" w:customStyle="1" w:styleId="31">
    <w:name w:val="Основной текст (3)_"/>
    <w:basedOn w:val="a0"/>
    <w:link w:val="32"/>
    <w:rsid w:val="002951C2"/>
    <w:rPr>
      <w:rFonts w:ascii="Times New Roman" w:eastAsia="Times New Roman" w:hAnsi="Times New Roman" w:cs="Times New Roman"/>
      <w:i/>
      <w:iCs/>
      <w:sz w:val="19"/>
      <w:szCs w:val="19"/>
    </w:rPr>
  </w:style>
  <w:style w:type="paragraph" w:customStyle="1" w:styleId="32">
    <w:name w:val="Основной текст (3)"/>
    <w:basedOn w:val="a"/>
    <w:link w:val="31"/>
    <w:rsid w:val="002951C2"/>
    <w:pPr>
      <w:suppressAutoHyphens w:val="0"/>
      <w:autoSpaceDE/>
      <w:spacing w:after="260" w:line="252" w:lineRule="auto"/>
      <w:ind w:left="5080" w:firstLine="20"/>
    </w:pPr>
    <w:rPr>
      <w:i/>
      <w:iCs/>
      <w:sz w:val="19"/>
      <w:szCs w:val="19"/>
      <w:lang w:eastAsia="en-US"/>
    </w:rPr>
  </w:style>
  <w:style w:type="character" w:customStyle="1" w:styleId="10">
    <w:name w:val="Заголовок №1_"/>
    <w:basedOn w:val="a0"/>
    <w:link w:val="11"/>
    <w:rsid w:val="002951C2"/>
    <w:rPr>
      <w:rFonts w:ascii="Times New Roman" w:eastAsia="Times New Roman" w:hAnsi="Times New Roman" w:cs="Times New Roman"/>
      <w:b/>
      <w:bCs/>
      <w:sz w:val="28"/>
      <w:szCs w:val="28"/>
    </w:rPr>
  </w:style>
  <w:style w:type="character" w:customStyle="1" w:styleId="23">
    <w:name w:val="Заголовок №2_"/>
    <w:basedOn w:val="a0"/>
    <w:link w:val="24"/>
    <w:rsid w:val="002951C2"/>
    <w:rPr>
      <w:rFonts w:ascii="Times New Roman" w:eastAsia="Times New Roman" w:hAnsi="Times New Roman" w:cs="Times New Roman"/>
      <w:sz w:val="28"/>
      <w:szCs w:val="28"/>
    </w:rPr>
  </w:style>
  <w:style w:type="character" w:customStyle="1" w:styleId="a8">
    <w:name w:val="Подпись к таблице_"/>
    <w:basedOn w:val="a0"/>
    <w:link w:val="a9"/>
    <w:rsid w:val="002951C2"/>
    <w:rPr>
      <w:rFonts w:ascii="Times New Roman" w:eastAsia="Times New Roman" w:hAnsi="Times New Roman" w:cs="Times New Roman"/>
    </w:rPr>
  </w:style>
  <w:style w:type="paragraph" w:customStyle="1" w:styleId="11">
    <w:name w:val="Заголовок №1"/>
    <w:basedOn w:val="a"/>
    <w:link w:val="10"/>
    <w:rsid w:val="002951C2"/>
    <w:pPr>
      <w:suppressAutoHyphens w:val="0"/>
      <w:autoSpaceDE/>
      <w:spacing w:before="180" w:after="730"/>
      <w:outlineLvl w:val="0"/>
    </w:pPr>
    <w:rPr>
      <w:b/>
      <w:bCs/>
      <w:sz w:val="28"/>
      <w:szCs w:val="28"/>
      <w:lang w:eastAsia="en-US"/>
    </w:rPr>
  </w:style>
  <w:style w:type="paragraph" w:customStyle="1" w:styleId="24">
    <w:name w:val="Заголовок №2"/>
    <w:basedOn w:val="a"/>
    <w:link w:val="23"/>
    <w:rsid w:val="002951C2"/>
    <w:pPr>
      <w:suppressAutoHyphens w:val="0"/>
      <w:autoSpaceDE/>
      <w:spacing w:after="470"/>
      <w:outlineLvl w:val="1"/>
    </w:pPr>
    <w:rPr>
      <w:sz w:val="28"/>
      <w:szCs w:val="28"/>
      <w:lang w:eastAsia="en-US"/>
    </w:rPr>
  </w:style>
  <w:style w:type="paragraph" w:customStyle="1" w:styleId="a9">
    <w:name w:val="Подпись к таблице"/>
    <w:basedOn w:val="a"/>
    <w:link w:val="a8"/>
    <w:rsid w:val="002951C2"/>
    <w:pPr>
      <w:suppressAutoHyphens w:val="0"/>
      <w:autoSpaceDE/>
    </w:pPr>
    <w:rPr>
      <w:sz w:val="22"/>
      <w:szCs w:val="22"/>
      <w:lang w:eastAsia="en-US"/>
    </w:rPr>
  </w:style>
  <w:style w:type="paragraph" w:styleId="aa">
    <w:name w:val="header"/>
    <w:basedOn w:val="a"/>
    <w:link w:val="ab"/>
    <w:uiPriority w:val="99"/>
    <w:unhideWhenUsed/>
    <w:rsid w:val="002951C2"/>
    <w:pPr>
      <w:tabs>
        <w:tab w:val="center" w:pos="4677"/>
        <w:tab w:val="right" w:pos="9355"/>
      </w:tabs>
    </w:pPr>
  </w:style>
  <w:style w:type="character" w:customStyle="1" w:styleId="ab">
    <w:name w:val="Верхний колонтитул Знак"/>
    <w:basedOn w:val="a0"/>
    <w:link w:val="aa"/>
    <w:uiPriority w:val="99"/>
    <w:rsid w:val="002951C2"/>
    <w:rPr>
      <w:rFonts w:ascii="Times New Roman" w:eastAsia="Times New Roman" w:hAnsi="Times New Roman" w:cs="Times New Roman"/>
      <w:sz w:val="20"/>
      <w:szCs w:val="20"/>
      <w:lang w:eastAsia="ar-SA"/>
    </w:rPr>
  </w:style>
  <w:style w:type="paragraph" w:styleId="ac">
    <w:name w:val="footer"/>
    <w:basedOn w:val="a"/>
    <w:link w:val="ad"/>
    <w:uiPriority w:val="99"/>
    <w:unhideWhenUsed/>
    <w:rsid w:val="002951C2"/>
    <w:pPr>
      <w:tabs>
        <w:tab w:val="center" w:pos="4677"/>
        <w:tab w:val="right" w:pos="9355"/>
      </w:tabs>
    </w:pPr>
  </w:style>
  <w:style w:type="character" w:customStyle="1" w:styleId="ad">
    <w:name w:val="Нижний колонтитул Знак"/>
    <w:basedOn w:val="a0"/>
    <w:link w:val="ac"/>
    <w:uiPriority w:val="99"/>
    <w:rsid w:val="002951C2"/>
    <w:rPr>
      <w:rFonts w:ascii="Times New Roman" w:eastAsia="Times New Roman" w:hAnsi="Times New Roman" w:cs="Times New Roman"/>
      <w:sz w:val="20"/>
      <w:szCs w:val="20"/>
      <w:lang w:eastAsia="ar-SA"/>
    </w:rPr>
  </w:style>
  <w:style w:type="character" w:styleId="ae">
    <w:name w:val="Hyperlink"/>
    <w:basedOn w:val="a0"/>
    <w:uiPriority w:val="99"/>
    <w:semiHidden/>
    <w:unhideWhenUsed/>
    <w:rsid w:val="00C50D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67286">
      <w:bodyDiv w:val="1"/>
      <w:marLeft w:val="0"/>
      <w:marRight w:val="0"/>
      <w:marTop w:val="0"/>
      <w:marBottom w:val="0"/>
      <w:divBdr>
        <w:top w:val="none" w:sz="0" w:space="0" w:color="auto"/>
        <w:left w:val="none" w:sz="0" w:space="0" w:color="auto"/>
        <w:bottom w:val="none" w:sz="0" w:space="0" w:color="auto"/>
        <w:right w:val="none" w:sz="0" w:space="0" w:color="auto"/>
      </w:divBdr>
    </w:div>
    <w:div w:id="1564565134">
      <w:bodyDiv w:val="1"/>
      <w:marLeft w:val="0"/>
      <w:marRight w:val="0"/>
      <w:marTop w:val="0"/>
      <w:marBottom w:val="0"/>
      <w:divBdr>
        <w:top w:val="none" w:sz="0" w:space="0" w:color="auto"/>
        <w:left w:val="none" w:sz="0" w:space="0" w:color="auto"/>
        <w:bottom w:val="none" w:sz="0" w:space="0" w:color="auto"/>
        <w:right w:val="none" w:sz="0" w:space="0" w:color="auto"/>
      </w:divBdr>
    </w:div>
    <w:div w:id="20515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9193&amp;date=16.05.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389193&amp;date=16.05.2022&amp;dst=100278&amp;field=134"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consultantplus://offline/ref=C5C1BBF4DBE1724416DC92CD4C9DFC013E4911A2D77CA69F84E6143152B5CAB2148C2FA2CA1DB7F20759B645E8t2Y0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5F616C"/>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1000</TotalTime>
  <Pages>1</Pages>
  <Words>14015</Words>
  <Characters>79891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Ходотов</dc:creator>
  <cp:keywords/>
  <dc:description/>
  <cp:lastModifiedBy>Кирилл Здорников</cp:lastModifiedBy>
  <cp:revision>22</cp:revision>
  <cp:lastPrinted>2024-01-15T13:12:00Z</cp:lastPrinted>
  <dcterms:created xsi:type="dcterms:W3CDTF">2022-12-01T09:12:00Z</dcterms:created>
  <dcterms:modified xsi:type="dcterms:W3CDTF">2024-08-23T15:10:00Z</dcterms:modified>
</cp:coreProperties>
</file>