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153DDB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656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2"/>
        <w:gridCol w:w="5954"/>
      </w:tblGrid>
      <w:tr w:rsidR="004C25A1" w:rsidRPr="00102D77" w:rsidTr="00CD05AB">
        <w:trPr>
          <w:trHeight w:val="299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C43337" w:rsidP="00C43337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2400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две тысячи четыреста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D05AB">
        <w:trPr>
          <w:trHeight w:val="180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2C15BE" w:rsidP="00703F56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C4333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31801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C4333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</w:t>
            </w:r>
            <w:r w:rsidR="00703F5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231C" w:rsidP="00703F56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C4333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при</w:t>
            </w:r>
            <w:r w:rsidR="00703F5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мерно в 60 метрах в восточном направлении от </w:t>
            </w:r>
            <w:proofErr w:type="spellStart"/>
            <w:r w:rsidR="00703F5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земе</w:t>
            </w:r>
            <w:r w:rsidR="00C4333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ле</w:t>
            </w:r>
            <w:r w:rsidR="00703F5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льного</w:t>
            </w:r>
            <w:proofErr w:type="spellEnd"/>
            <w:r w:rsidR="00703F5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участка по </w:t>
            </w:r>
            <w:proofErr w:type="spellStart"/>
            <w:r w:rsidR="00703F5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</w:t>
            </w:r>
            <w:proofErr w:type="spellEnd"/>
            <w:r w:rsidR="00703F5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-ту Ленина, д.55А</w:t>
            </w:r>
            <w:bookmarkStart w:id="0" w:name="_GoBack"/>
            <w:bookmarkEnd w:id="0"/>
            <w:r w:rsidR="00C43337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C43337" w:rsidP="00C43337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Деловое управление</w:t>
            </w:r>
            <w:r w:rsidR="00F9290D"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Pr="002814F9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2814F9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2814F9" w:rsidRPr="002814F9" w:rsidRDefault="006A2AF4" w:rsidP="002814F9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4F9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2814F9" w:rsidRPr="002814F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 </w:t>
      </w:r>
    </w:p>
    <w:p w:rsidR="004C25A1" w:rsidRPr="00F9290D" w:rsidRDefault="00F9290D" w:rsidP="00F9290D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t xml:space="preserve">                                                                </w:t>
      </w:r>
      <w:r w:rsidR="004C25A1"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2.1. Срок Договора устанавливается на</w:t>
      </w:r>
      <w:r w:rsid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5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пять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2814F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года</w:t>
      </w:r>
      <w:r w:rsidR="001768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6</w:t>
      </w:r>
      <w:r w:rsidR="002814F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(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шесть</w:t>
      </w:r>
      <w:r w:rsidR="005841F6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мес</w:t>
      </w:r>
      <w:r w:rsidR="006722FF"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яц</w:t>
      </w:r>
      <w:r w:rsidR="00C4333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ев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 xml:space="preserve">действие.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2814F9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2814F9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2814F9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  <w:p w:rsidR="001768C9" w:rsidRPr="00416DB6" w:rsidRDefault="001768C9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5E30" w:rsidRDefault="00642DD9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3A4F" w:rsidRDefault="00B13A4F" w:rsidP="001D1D2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07560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3DDB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68C9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4F9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3C11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2DD9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3F56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2743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5778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3679"/>
    <w:rsid w:val="00C24075"/>
    <w:rsid w:val="00C2731A"/>
    <w:rsid w:val="00C31F36"/>
    <w:rsid w:val="00C40BC7"/>
    <w:rsid w:val="00C40C11"/>
    <w:rsid w:val="00C43337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5AB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6DF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0BA5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5027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0D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3098-16F4-4537-B982-530D175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F9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0197-6157-4376-AEC5-82C6C21D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Акентьева</dc:creator>
  <cp:keywords/>
  <dc:description/>
  <cp:lastModifiedBy>Евгения В. Вайверова</cp:lastModifiedBy>
  <cp:revision>6</cp:revision>
  <cp:lastPrinted>2025-02-04T13:33:00Z</cp:lastPrinted>
  <dcterms:created xsi:type="dcterms:W3CDTF">2022-03-30T07:45:00Z</dcterms:created>
  <dcterms:modified xsi:type="dcterms:W3CDTF">2025-02-04T13:41:00Z</dcterms:modified>
</cp:coreProperties>
</file>