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246" w:rsidRPr="0053444D" w:rsidRDefault="0053444D" w:rsidP="0053444D">
      <w:pPr>
        <w:tabs>
          <w:tab w:val="num" w:pos="0"/>
        </w:tabs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Hlk504123386"/>
      <w:r w:rsidRPr="0053444D">
        <w:rPr>
          <w:rFonts w:ascii="Times New Roman" w:hAnsi="Times New Roman" w:cs="Times New Roman"/>
          <w:i/>
          <w:sz w:val="28"/>
          <w:szCs w:val="28"/>
        </w:rPr>
        <w:t>ПСКОВСКАЯ ОБЛАСТЬ</w:t>
      </w:r>
    </w:p>
    <w:p w:rsidR="0053444D" w:rsidRPr="0053444D" w:rsidRDefault="0053444D" w:rsidP="0053444D">
      <w:pPr>
        <w:tabs>
          <w:tab w:val="num" w:pos="0"/>
        </w:tabs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3444D">
        <w:rPr>
          <w:rFonts w:ascii="Times New Roman" w:hAnsi="Times New Roman" w:cs="Times New Roman"/>
          <w:i/>
          <w:sz w:val="28"/>
          <w:szCs w:val="28"/>
        </w:rPr>
        <w:t>АДМИНИСТРАЦИЯ г. ВЕЛИКИЕ ЛУКИ</w:t>
      </w:r>
    </w:p>
    <w:p w:rsidR="0053444D" w:rsidRPr="0053444D" w:rsidRDefault="0053444D" w:rsidP="0053444D">
      <w:pPr>
        <w:tabs>
          <w:tab w:val="num" w:pos="0"/>
        </w:tabs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3444D">
        <w:rPr>
          <w:rFonts w:ascii="Times New Roman" w:hAnsi="Times New Roman" w:cs="Times New Roman"/>
          <w:i/>
          <w:sz w:val="28"/>
          <w:szCs w:val="28"/>
        </w:rPr>
        <w:t>Комитет по строительству, архитектуре и градостроительству</w:t>
      </w:r>
    </w:p>
    <w:p w:rsidR="00725246" w:rsidRDefault="00725246" w:rsidP="00725246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246" w:rsidRDefault="00725246" w:rsidP="00725246"/>
    <w:p w:rsidR="00725246" w:rsidRDefault="00725246" w:rsidP="00725246"/>
    <w:p w:rsidR="00725246" w:rsidRDefault="00725246" w:rsidP="00725246"/>
    <w:p w:rsidR="00725246" w:rsidRDefault="00725246" w:rsidP="00725246"/>
    <w:p w:rsidR="0053444D" w:rsidRDefault="0053444D" w:rsidP="00725246"/>
    <w:p w:rsidR="0053444D" w:rsidRDefault="0053444D" w:rsidP="00725246"/>
    <w:p w:rsidR="00725246" w:rsidRDefault="00725246" w:rsidP="00725246"/>
    <w:p w:rsidR="00725246" w:rsidRDefault="00725246" w:rsidP="0053444D">
      <w:pPr>
        <w:spacing w:after="0" w:line="360" w:lineRule="auto"/>
      </w:pPr>
    </w:p>
    <w:p w:rsidR="0053444D" w:rsidRDefault="0053444D" w:rsidP="0053444D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  <w:r w:rsidRPr="0053444D">
        <w:rPr>
          <w:rFonts w:ascii="Times New Roman" w:hAnsi="Times New Roman" w:cs="Times New Roman"/>
          <w:b/>
          <w:sz w:val="32"/>
        </w:rPr>
        <w:t xml:space="preserve">ПРОЕКТ </w:t>
      </w:r>
      <w:r w:rsidR="003D5661">
        <w:rPr>
          <w:rFonts w:ascii="Times New Roman" w:hAnsi="Times New Roman" w:cs="Times New Roman"/>
          <w:b/>
          <w:sz w:val="32"/>
        </w:rPr>
        <w:t>МЕЖЕВАНИЯ</w:t>
      </w:r>
      <w:r w:rsidRPr="0053444D">
        <w:rPr>
          <w:rFonts w:ascii="Times New Roman" w:hAnsi="Times New Roman" w:cs="Times New Roman"/>
          <w:b/>
          <w:sz w:val="32"/>
        </w:rPr>
        <w:t xml:space="preserve"> ТЕРРИТОРИИ</w:t>
      </w:r>
      <w:r w:rsidRPr="0053444D">
        <w:rPr>
          <w:rFonts w:ascii="Times New Roman" w:hAnsi="Times New Roman" w:cs="Times New Roman"/>
          <w:sz w:val="32"/>
        </w:rPr>
        <w:t xml:space="preserve"> </w:t>
      </w:r>
    </w:p>
    <w:p w:rsidR="00EB565D" w:rsidRDefault="00EB565D" w:rsidP="0053444D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  <w:bookmarkStart w:id="1" w:name="_Hlk504119419"/>
      <w:r>
        <w:rPr>
          <w:rFonts w:ascii="Times New Roman" w:hAnsi="Times New Roman" w:cs="Times New Roman"/>
          <w:sz w:val="32"/>
        </w:rPr>
        <w:t xml:space="preserve">города Великие Луки Псковской области, </w:t>
      </w:r>
    </w:p>
    <w:p w:rsidR="00725246" w:rsidRPr="0053444D" w:rsidRDefault="00EB565D" w:rsidP="0053444D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расположенной в границах </w:t>
      </w:r>
      <w:bookmarkStart w:id="2" w:name="_Hlk525218441"/>
      <w:r>
        <w:rPr>
          <w:rFonts w:ascii="Times New Roman" w:hAnsi="Times New Roman" w:cs="Times New Roman"/>
          <w:sz w:val="32"/>
        </w:rPr>
        <w:t xml:space="preserve">проспекта </w:t>
      </w:r>
      <w:proofErr w:type="gramStart"/>
      <w:r>
        <w:rPr>
          <w:rFonts w:ascii="Times New Roman" w:hAnsi="Times New Roman" w:cs="Times New Roman"/>
          <w:sz w:val="32"/>
        </w:rPr>
        <w:t>Октябрьск</w:t>
      </w:r>
      <w:r w:rsidR="001F7A40">
        <w:rPr>
          <w:rFonts w:ascii="Times New Roman" w:hAnsi="Times New Roman" w:cs="Times New Roman"/>
          <w:sz w:val="32"/>
        </w:rPr>
        <w:t>ого</w:t>
      </w:r>
      <w:r>
        <w:rPr>
          <w:rFonts w:ascii="Times New Roman" w:hAnsi="Times New Roman" w:cs="Times New Roman"/>
          <w:sz w:val="32"/>
        </w:rPr>
        <w:t>,</w:t>
      </w:r>
      <w:r w:rsidR="00722882">
        <w:rPr>
          <w:rFonts w:ascii="Times New Roman" w:hAnsi="Times New Roman" w:cs="Times New Roman"/>
          <w:sz w:val="32"/>
        </w:rPr>
        <w:t xml:space="preserve">   </w:t>
      </w:r>
      <w:proofErr w:type="gramEnd"/>
      <w:r w:rsidR="00722882">
        <w:rPr>
          <w:rFonts w:ascii="Times New Roman" w:hAnsi="Times New Roman" w:cs="Times New Roman"/>
          <w:sz w:val="32"/>
        </w:rPr>
        <w:t xml:space="preserve">                   </w:t>
      </w:r>
      <w:r>
        <w:rPr>
          <w:rFonts w:ascii="Times New Roman" w:hAnsi="Times New Roman" w:cs="Times New Roman"/>
          <w:sz w:val="32"/>
        </w:rPr>
        <w:t xml:space="preserve">ул. </w:t>
      </w:r>
      <w:r w:rsidR="00722882">
        <w:rPr>
          <w:rFonts w:ascii="Times New Roman" w:hAnsi="Times New Roman" w:cs="Times New Roman"/>
          <w:sz w:val="32"/>
        </w:rPr>
        <w:t>Первомайской</w:t>
      </w:r>
      <w:r w:rsidR="00722882">
        <w:rPr>
          <w:rFonts w:ascii="Times New Roman" w:hAnsi="Times New Roman" w:cs="Times New Roman"/>
          <w:sz w:val="32"/>
        </w:rPr>
        <w:t xml:space="preserve">, ул. </w:t>
      </w:r>
      <w:r>
        <w:rPr>
          <w:rFonts w:ascii="Times New Roman" w:hAnsi="Times New Roman" w:cs="Times New Roman"/>
          <w:sz w:val="32"/>
        </w:rPr>
        <w:t xml:space="preserve">К. Зверева, ул. Комсомольской </w:t>
      </w:r>
    </w:p>
    <w:bookmarkEnd w:id="1"/>
    <w:bookmarkEnd w:id="2"/>
    <w:p w:rsidR="00725246" w:rsidRDefault="00725246" w:rsidP="00725246"/>
    <w:p w:rsidR="00725246" w:rsidRDefault="00725246" w:rsidP="00725246"/>
    <w:p w:rsidR="00725246" w:rsidRDefault="00725246" w:rsidP="00725246"/>
    <w:p w:rsidR="00725246" w:rsidRDefault="00725246" w:rsidP="00725246"/>
    <w:p w:rsidR="00725246" w:rsidRDefault="00725246" w:rsidP="00725246"/>
    <w:p w:rsidR="00725246" w:rsidRDefault="00725246" w:rsidP="00725246"/>
    <w:p w:rsidR="00725246" w:rsidRDefault="00725246" w:rsidP="00725246"/>
    <w:p w:rsidR="0053444D" w:rsidRDefault="0053444D" w:rsidP="00725246"/>
    <w:p w:rsidR="0053444D" w:rsidRDefault="0053444D" w:rsidP="00725246"/>
    <w:p w:rsidR="0053444D" w:rsidRDefault="0053444D" w:rsidP="00725246"/>
    <w:p w:rsidR="00F817A5" w:rsidRDefault="00F817A5" w:rsidP="00F817A5">
      <w:pPr>
        <w:jc w:val="center"/>
        <w:sectPr w:rsidR="00F817A5" w:rsidSect="00F817A5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3444D" w:rsidRPr="0053444D" w:rsidRDefault="0053444D" w:rsidP="0053444D">
      <w:pPr>
        <w:tabs>
          <w:tab w:val="num" w:pos="0"/>
        </w:tabs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3444D">
        <w:rPr>
          <w:rFonts w:ascii="Times New Roman" w:hAnsi="Times New Roman" w:cs="Times New Roman"/>
          <w:i/>
          <w:sz w:val="28"/>
          <w:szCs w:val="28"/>
        </w:rPr>
        <w:lastRenderedPageBreak/>
        <w:t>ПСКОВСКАЯ ОБЛАСТЬ</w:t>
      </w:r>
    </w:p>
    <w:p w:rsidR="0053444D" w:rsidRPr="0053444D" w:rsidRDefault="0053444D" w:rsidP="0053444D">
      <w:pPr>
        <w:tabs>
          <w:tab w:val="num" w:pos="0"/>
        </w:tabs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3444D">
        <w:rPr>
          <w:rFonts w:ascii="Times New Roman" w:hAnsi="Times New Roman" w:cs="Times New Roman"/>
          <w:i/>
          <w:sz w:val="28"/>
          <w:szCs w:val="28"/>
        </w:rPr>
        <w:t>АДМИНИСТРАЦИЯ г. ВЕЛИКИЕ ЛУКИ</w:t>
      </w:r>
    </w:p>
    <w:p w:rsidR="0053444D" w:rsidRPr="0053444D" w:rsidRDefault="0053444D" w:rsidP="0053444D">
      <w:pPr>
        <w:tabs>
          <w:tab w:val="num" w:pos="0"/>
        </w:tabs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3444D">
        <w:rPr>
          <w:rFonts w:ascii="Times New Roman" w:hAnsi="Times New Roman" w:cs="Times New Roman"/>
          <w:i/>
          <w:sz w:val="28"/>
          <w:szCs w:val="28"/>
        </w:rPr>
        <w:t>Комитет по строительству, архитектуре и градостроительству</w:t>
      </w:r>
    </w:p>
    <w:p w:rsidR="0053444D" w:rsidRDefault="0053444D" w:rsidP="0053444D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44D" w:rsidRDefault="0053444D" w:rsidP="0053444D"/>
    <w:p w:rsidR="0053444D" w:rsidRDefault="0053444D" w:rsidP="0053444D"/>
    <w:p w:rsidR="0053444D" w:rsidRDefault="0053444D" w:rsidP="0053444D"/>
    <w:p w:rsidR="0053444D" w:rsidRDefault="0053444D" w:rsidP="0053444D"/>
    <w:p w:rsidR="0053444D" w:rsidRDefault="0053444D" w:rsidP="0053444D"/>
    <w:p w:rsidR="0053444D" w:rsidRDefault="0053444D" w:rsidP="0053444D"/>
    <w:p w:rsidR="0053444D" w:rsidRDefault="0053444D" w:rsidP="0053444D"/>
    <w:p w:rsidR="0053444D" w:rsidRDefault="0053444D" w:rsidP="0053444D">
      <w:pPr>
        <w:spacing w:after="0" w:line="360" w:lineRule="auto"/>
      </w:pPr>
    </w:p>
    <w:p w:rsidR="0053444D" w:rsidRDefault="0053444D" w:rsidP="0053444D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  <w:r w:rsidRPr="0053444D">
        <w:rPr>
          <w:rFonts w:ascii="Times New Roman" w:hAnsi="Times New Roman" w:cs="Times New Roman"/>
          <w:b/>
          <w:sz w:val="32"/>
        </w:rPr>
        <w:t xml:space="preserve">ПРОЕКТ </w:t>
      </w:r>
      <w:r w:rsidR="003D5661">
        <w:rPr>
          <w:rFonts w:ascii="Times New Roman" w:hAnsi="Times New Roman" w:cs="Times New Roman"/>
          <w:b/>
          <w:sz w:val="32"/>
        </w:rPr>
        <w:t>МЕЖЕВАНИЯ</w:t>
      </w:r>
      <w:r w:rsidRPr="0053444D">
        <w:rPr>
          <w:rFonts w:ascii="Times New Roman" w:hAnsi="Times New Roman" w:cs="Times New Roman"/>
          <w:b/>
          <w:sz w:val="32"/>
        </w:rPr>
        <w:t xml:space="preserve"> ТЕРРИТОРИИ</w:t>
      </w:r>
      <w:r w:rsidRPr="0053444D">
        <w:rPr>
          <w:rFonts w:ascii="Times New Roman" w:hAnsi="Times New Roman" w:cs="Times New Roman"/>
          <w:sz w:val="32"/>
        </w:rPr>
        <w:t xml:space="preserve"> </w:t>
      </w:r>
    </w:p>
    <w:p w:rsidR="00EB565D" w:rsidRDefault="00EB565D" w:rsidP="00EB565D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города Великие Луки Псковской области, </w:t>
      </w:r>
    </w:p>
    <w:p w:rsidR="00722882" w:rsidRPr="00722882" w:rsidRDefault="00EB565D" w:rsidP="00722882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расположенной в границах </w:t>
      </w:r>
      <w:r w:rsidR="00722882" w:rsidRPr="00722882">
        <w:rPr>
          <w:rFonts w:ascii="Times New Roman" w:hAnsi="Times New Roman" w:cs="Times New Roman"/>
          <w:sz w:val="32"/>
        </w:rPr>
        <w:t xml:space="preserve">проспекта </w:t>
      </w:r>
      <w:proofErr w:type="gramStart"/>
      <w:r w:rsidR="00722882" w:rsidRPr="00722882">
        <w:rPr>
          <w:rFonts w:ascii="Times New Roman" w:hAnsi="Times New Roman" w:cs="Times New Roman"/>
          <w:sz w:val="32"/>
        </w:rPr>
        <w:t xml:space="preserve">Октябрьского,   </w:t>
      </w:r>
      <w:proofErr w:type="gramEnd"/>
      <w:r w:rsidR="00722882" w:rsidRPr="00722882">
        <w:rPr>
          <w:rFonts w:ascii="Times New Roman" w:hAnsi="Times New Roman" w:cs="Times New Roman"/>
          <w:sz w:val="32"/>
        </w:rPr>
        <w:t xml:space="preserve">                   ул. Первомайской, ул. К. Зверева, ул. Комсомольской </w:t>
      </w:r>
    </w:p>
    <w:p w:rsidR="00EB565D" w:rsidRPr="0053444D" w:rsidRDefault="00EB565D" w:rsidP="00EB565D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</w:p>
    <w:p w:rsidR="0053444D" w:rsidRDefault="0053444D" w:rsidP="00725246"/>
    <w:p w:rsidR="0053444D" w:rsidRDefault="0053444D" w:rsidP="00725246"/>
    <w:p w:rsidR="0053444D" w:rsidRDefault="0053444D" w:rsidP="00725246"/>
    <w:p w:rsidR="0053444D" w:rsidRDefault="0053444D" w:rsidP="00725246"/>
    <w:p w:rsidR="0053444D" w:rsidRPr="0053444D" w:rsidRDefault="0043054C" w:rsidP="0053444D">
      <w:pPr>
        <w:spacing w:after="0" w:line="36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Председатель</w:t>
      </w:r>
      <w:r w:rsidR="0053444D" w:rsidRPr="0053444D">
        <w:rPr>
          <w:rFonts w:ascii="Times New Roman" w:hAnsi="Times New Roman" w:cs="Times New Roman"/>
          <w:i/>
          <w:sz w:val="24"/>
        </w:rPr>
        <w:t xml:space="preserve"> комитета САГ</w:t>
      </w:r>
    </w:p>
    <w:p w:rsidR="00F817A5" w:rsidRDefault="0053444D" w:rsidP="0053444D">
      <w:pPr>
        <w:spacing w:after="0" w:line="360" w:lineRule="auto"/>
        <w:rPr>
          <w:rFonts w:ascii="Times New Roman" w:hAnsi="Times New Roman" w:cs="Times New Roman"/>
          <w:i/>
          <w:sz w:val="24"/>
        </w:rPr>
      </w:pPr>
      <w:r w:rsidRPr="0053444D">
        <w:rPr>
          <w:rFonts w:ascii="Times New Roman" w:hAnsi="Times New Roman" w:cs="Times New Roman"/>
          <w:i/>
          <w:sz w:val="24"/>
        </w:rPr>
        <w:t>Администрации города Великие Луки</w:t>
      </w: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ab/>
        <w:t xml:space="preserve"> </w:t>
      </w:r>
      <w:r w:rsidR="0043054C">
        <w:rPr>
          <w:rFonts w:ascii="Times New Roman" w:hAnsi="Times New Roman" w:cs="Times New Roman"/>
          <w:i/>
          <w:sz w:val="24"/>
        </w:rPr>
        <w:t xml:space="preserve">    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="0043054C">
        <w:rPr>
          <w:rFonts w:ascii="Times New Roman" w:hAnsi="Times New Roman" w:cs="Times New Roman"/>
          <w:i/>
          <w:sz w:val="24"/>
        </w:rPr>
        <w:t>А</w:t>
      </w:r>
      <w:r>
        <w:rPr>
          <w:rFonts w:ascii="Times New Roman" w:hAnsi="Times New Roman" w:cs="Times New Roman"/>
          <w:i/>
          <w:sz w:val="24"/>
        </w:rPr>
        <w:t xml:space="preserve">. В. </w:t>
      </w:r>
      <w:proofErr w:type="spellStart"/>
      <w:r w:rsidR="0043054C">
        <w:rPr>
          <w:rFonts w:ascii="Times New Roman" w:hAnsi="Times New Roman" w:cs="Times New Roman"/>
          <w:i/>
          <w:sz w:val="24"/>
        </w:rPr>
        <w:t>Терех</w:t>
      </w:r>
      <w:proofErr w:type="spellEnd"/>
    </w:p>
    <w:p w:rsidR="00F817A5" w:rsidRPr="00F817A5" w:rsidRDefault="00F817A5" w:rsidP="00F817A5">
      <w:pPr>
        <w:rPr>
          <w:rFonts w:ascii="Times New Roman" w:hAnsi="Times New Roman" w:cs="Times New Roman"/>
          <w:sz w:val="24"/>
        </w:rPr>
      </w:pPr>
    </w:p>
    <w:p w:rsidR="00F817A5" w:rsidRPr="00F817A5" w:rsidRDefault="00F817A5" w:rsidP="00F817A5">
      <w:pPr>
        <w:rPr>
          <w:rFonts w:ascii="Times New Roman" w:hAnsi="Times New Roman" w:cs="Times New Roman"/>
          <w:sz w:val="24"/>
        </w:rPr>
      </w:pPr>
    </w:p>
    <w:p w:rsidR="00F817A5" w:rsidRPr="00F817A5" w:rsidRDefault="00F817A5" w:rsidP="00F817A5">
      <w:pPr>
        <w:rPr>
          <w:rFonts w:ascii="Times New Roman" w:hAnsi="Times New Roman" w:cs="Times New Roman"/>
          <w:sz w:val="24"/>
        </w:rPr>
      </w:pPr>
    </w:p>
    <w:p w:rsidR="00F817A5" w:rsidRDefault="00F817A5" w:rsidP="00F817A5">
      <w:pPr>
        <w:rPr>
          <w:rFonts w:ascii="Times New Roman" w:hAnsi="Times New Roman" w:cs="Times New Roman"/>
          <w:sz w:val="24"/>
        </w:rPr>
      </w:pPr>
    </w:p>
    <w:p w:rsidR="00F817A5" w:rsidRDefault="00F817A5" w:rsidP="00F817A5">
      <w:pPr>
        <w:rPr>
          <w:rFonts w:ascii="Times New Roman" w:hAnsi="Times New Roman" w:cs="Times New Roman"/>
          <w:sz w:val="24"/>
        </w:rPr>
      </w:pPr>
    </w:p>
    <w:bookmarkEnd w:id="0"/>
    <w:p w:rsidR="00F817A5" w:rsidRDefault="00F817A5" w:rsidP="00F817A5">
      <w:pPr>
        <w:rPr>
          <w:rFonts w:ascii="Times New Roman" w:hAnsi="Times New Roman" w:cs="Times New Roman"/>
          <w:sz w:val="24"/>
        </w:rPr>
        <w:sectPr w:rsidR="00F817A5" w:rsidSect="00F817A5">
          <w:headerReference w:type="firs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B6295" w:rsidRDefault="008B6295" w:rsidP="008B629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Состав проекта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707"/>
        <w:gridCol w:w="8204"/>
      </w:tblGrid>
      <w:tr w:rsidR="00EF75FA" w:rsidTr="00EF75FA">
        <w:tc>
          <w:tcPr>
            <w:tcW w:w="861" w:type="pct"/>
          </w:tcPr>
          <w:p w:rsidR="00EF75FA" w:rsidRDefault="00EF75FA" w:rsidP="008B62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4139" w:type="pct"/>
          </w:tcPr>
          <w:p w:rsidR="00EF75FA" w:rsidRDefault="00EF75FA" w:rsidP="008B62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</w:t>
            </w:r>
          </w:p>
        </w:tc>
      </w:tr>
      <w:tr w:rsidR="00EF75FA" w:rsidTr="00EF75FA">
        <w:tc>
          <w:tcPr>
            <w:tcW w:w="861" w:type="pct"/>
          </w:tcPr>
          <w:p w:rsidR="00EF75FA" w:rsidRDefault="00EF75FA" w:rsidP="008B62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139" w:type="pct"/>
          </w:tcPr>
          <w:p w:rsidR="00EF75FA" w:rsidRDefault="00EF75FA" w:rsidP="008B62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EF75FA" w:rsidTr="00EF75FA">
        <w:tc>
          <w:tcPr>
            <w:tcW w:w="5000" w:type="pct"/>
            <w:gridSpan w:val="2"/>
          </w:tcPr>
          <w:p w:rsidR="00EF75FA" w:rsidRDefault="00EF75FA" w:rsidP="008B62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Текстовая часть</w:t>
            </w:r>
          </w:p>
        </w:tc>
      </w:tr>
      <w:tr w:rsidR="00EF75FA" w:rsidTr="00EF75FA">
        <w:tc>
          <w:tcPr>
            <w:tcW w:w="861" w:type="pct"/>
          </w:tcPr>
          <w:p w:rsidR="00EF75FA" w:rsidRDefault="00EF75FA" w:rsidP="008B62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139" w:type="pct"/>
            <w:vAlign w:val="center"/>
          </w:tcPr>
          <w:p w:rsidR="00EF75FA" w:rsidRDefault="00EF75FA" w:rsidP="002E17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Анализ существующего положения</w:t>
            </w:r>
          </w:p>
        </w:tc>
      </w:tr>
      <w:tr w:rsidR="00EF75FA" w:rsidTr="00EF75FA">
        <w:tc>
          <w:tcPr>
            <w:tcW w:w="861" w:type="pct"/>
          </w:tcPr>
          <w:p w:rsidR="00EF75FA" w:rsidRDefault="00EF75FA" w:rsidP="008B62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139" w:type="pct"/>
            <w:vAlign w:val="center"/>
          </w:tcPr>
          <w:p w:rsidR="00EF75FA" w:rsidRDefault="00EF75FA" w:rsidP="002E17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Проектные решения</w:t>
            </w:r>
          </w:p>
        </w:tc>
      </w:tr>
      <w:tr w:rsidR="00EF75FA" w:rsidTr="00EF75FA">
        <w:tc>
          <w:tcPr>
            <w:tcW w:w="5000" w:type="pct"/>
            <w:gridSpan w:val="2"/>
          </w:tcPr>
          <w:p w:rsidR="00EF75FA" w:rsidRDefault="00EF75FA" w:rsidP="008B62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Графическая часть</w:t>
            </w:r>
          </w:p>
        </w:tc>
      </w:tr>
      <w:tr w:rsidR="002D14E2" w:rsidTr="00EF75FA">
        <w:tc>
          <w:tcPr>
            <w:tcW w:w="861" w:type="pct"/>
          </w:tcPr>
          <w:p w:rsidR="002D14E2" w:rsidRDefault="002D14E2" w:rsidP="002D14E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39" w:type="pct"/>
          </w:tcPr>
          <w:p w:rsidR="002D14E2" w:rsidRPr="0043054C" w:rsidRDefault="002D14E2" w:rsidP="002D14E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Чертеж межевания </w:t>
            </w:r>
            <w:r w:rsidR="00EB565D">
              <w:rPr>
                <w:rFonts w:ascii="Times New Roman" w:hAnsi="Times New Roman" w:cs="Times New Roman"/>
                <w:sz w:val="28"/>
              </w:rPr>
              <w:t>территории</w:t>
            </w:r>
          </w:p>
        </w:tc>
      </w:tr>
      <w:tr w:rsidR="002D14E2" w:rsidTr="00EF75FA">
        <w:tc>
          <w:tcPr>
            <w:tcW w:w="861" w:type="pct"/>
          </w:tcPr>
          <w:p w:rsidR="002D14E2" w:rsidRDefault="002D14E2" w:rsidP="002D14E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39" w:type="pct"/>
          </w:tcPr>
          <w:p w:rsidR="002D14E2" w:rsidRPr="0043054C" w:rsidRDefault="002D14E2" w:rsidP="002D14E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D14E2" w:rsidTr="00EF75FA">
        <w:tc>
          <w:tcPr>
            <w:tcW w:w="861" w:type="pct"/>
          </w:tcPr>
          <w:p w:rsidR="002D14E2" w:rsidRDefault="002D14E2" w:rsidP="002D14E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39" w:type="pct"/>
          </w:tcPr>
          <w:p w:rsidR="002D14E2" w:rsidRPr="0043054C" w:rsidRDefault="002D14E2" w:rsidP="002D14E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D14E2" w:rsidTr="00EF75FA">
        <w:tc>
          <w:tcPr>
            <w:tcW w:w="861" w:type="pct"/>
          </w:tcPr>
          <w:p w:rsidR="002D14E2" w:rsidRDefault="002D14E2" w:rsidP="002D14E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39" w:type="pct"/>
          </w:tcPr>
          <w:p w:rsidR="002D14E2" w:rsidRPr="0043054C" w:rsidRDefault="002D14E2" w:rsidP="002D14E2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3D5661" w:rsidRDefault="003D5661" w:rsidP="008B6295">
      <w:pPr>
        <w:jc w:val="center"/>
        <w:rPr>
          <w:rFonts w:ascii="Times New Roman" w:hAnsi="Times New Roman" w:cs="Times New Roman"/>
          <w:sz w:val="28"/>
        </w:rPr>
      </w:pPr>
    </w:p>
    <w:p w:rsidR="003D5661" w:rsidRDefault="003D566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3D5661" w:rsidRDefault="003D5661" w:rsidP="003D5661">
      <w:pPr>
        <w:pStyle w:val="af0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Анализ существующего положения</w:t>
      </w:r>
    </w:p>
    <w:p w:rsidR="003D5661" w:rsidRPr="003D5661" w:rsidRDefault="003D5661" w:rsidP="00EB565D">
      <w:pPr>
        <w:pStyle w:val="20"/>
        <w:spacing w:after="0" w:line="360" w:lineRule="auto"/>
        <w:ind w:left="357" w:right="200" w:firstLine="709"/>
        <w:rPr>
          <w:sz w:val="28"/>
        </w:rPr>
      </w:pPr>
      <w:r w:rsidRPr="003D5661">
        <w:rPr>
          <w:sz w:val="28"/>
        </w:rPr>
        <w:t xml:space="preserve">Проект межевания территории </w:t>
      </w:r>
      <w:r w:rsidR="00EB565D" w:rsidRPr="00EB565D">
        <w:rPr>
          <w:sz w:val="28"/>
        </w:rPr>
        <w:t xml:space="preserve">города Великие Луки Псковской области, расположенной в границах проспекта Октябрьского, ул. К. Зверева, ул. </w:t>
      </w:r>
      <w:bookmarkStart w:id="3" w:name="_GoBack"/>
      <w:bookmarkEnd w:id="3"/>
      <w:r w:rsidR="00EB565D" w:rsidRPr="00EB565D">
        <w:rPr>
          <w:sz w:val="28"/>
        </w:rPr>
        <w:t>Комсомольской</w:t>
      </w:r>
      <w:r w:rsidR="001F7A40">
        <w:rPr>
          <w:sz w:val="28"/>
        </w:rPr>
        <w:t>, ул. Первомайская в городе Великие Луки Псковской области</w:t>
      </w:r>
      <w:r w:rsidRPr="003D5661">
        <w:rPr>
          <w:sz w:val="28"/>
        </w:rPr>
        <w:t xml:space="preserve">, разработан на основании постановления Администрации города Великие Луки </w:t>
      </w:r>
      <w:r w:rsidRPr="00EF75FA">
        <w:rPr>
          <w:color w:val="000000" w:themeColor="text1"/>
          <w:sz w:val="28"/>
        </w:rPr>
        <w:t xml:space="preserve">от </w:t>
      </w:r>
      <w:r w:rsidR="001F7A40">
        <w:rPr>
          <w:color w:val="000000" w:themeColor="text1"/>
          <w:sz w:val="28"/>
        </w:rPr>
        <w:t>2</w:t>
      </w:r>
      <w:r w:rsidR="00EB565D">
        <w:rPr>
          <w:color w:val="000000" w:themeColor="text1"/>
          <w:sz w:val="28"/>
        </w:rPr>
        <w:t>9.10.2014</w:t>
      </w:r>
      <w:r w:rsidR="00766B1B">
        <w:rPr>
          <w:color w:val="000000" w:themeColor="text1"/>
          <w:sz w:val="28"/>
        </w:rPr>
        <w:t xml:space="preserve"> </w:t>
      </w:r>
      <w:r w:rsidRPr="00EF75FA">
        <w:rPr>
          <w:color w:val="000000" w:themeColor="text1"/>
          <w:sz w:val="28"/>
        </w:rPr>
        <w:t xml:space="preserve">года № </w:t>
      </w:r>
      <w:r w:rsidR="00EB565D">
        <w:rPr>
          <w:color w:val="000000" w:themeColor="text1"/>
          <w:sz w:val="28"/>
        </w:rPr>
        <w:t>251</w:t>
      </w:r>
      <w:r w:rsidR="001F7A40">
        <w:rPr>
          <w:color w:val="000000" w:themeColor="text1"/>
          <w:sz w:val="28"/>
        </w:rPr>
        <w:t>0</w:t>
      </w:r>
      <w:r w:rsidRPr="003D5661">
        <w:rPr>
          <w:sz w:val="28"/>
        </w:rPr>
        <w:t>.</w:t>
      </w:r>
    </w:p>
    <w:p w:rsidR="003D5661" w:rsidRPr="003D5661" w:rsidRDefault="003D5661" w:rsidP="003D5661">
      <w:pPr>
        <w:pStyle w:val="20"/>
        <w:shd w:val="clear" w:color="auto" w:fill="auto"/>
        <w:spacing w:before="0" w:after="0" w:line="360" w:lineRule="auto"/>
        <w:ind w:left="357" w:right="200" w:firstLine="709"/>
        <w:rPr>
          <w:sz w:val="28"/>
        </w:rPr>
      </w:pPr>
      <w:r w:rsidRPr="003D5661">
        <w:rPr>
          <w:sz w:val="28"/>
        </w:rPr>
        <w:t xml:space="preserve">Территория, на которую разработан проект межевания, расположена в </w:t>
      </w:r>
      <w:r w:rsidR="00EB565D">
        <w:rPr>
          <w:sz w:val="28"/>
        </w:rPr>
        <w:t>центральной</w:t>
      </w:r>
      <w:r w:rsidRPr="003D5661">
        <w:rPr>
          <w:sz w:val="28"/>
        </w:rPr>
        <w:t xml:space="preserve"> части города. Основная часть территории находится в зоне застройки </w:t>
      </w:r>
      <w:r w:rsidR="00EB565D">
        <w:rPr>
          <w:sz w:val="28"/>
        </w:rPr>
        <w:t>многоквартирными</w:t>
      </w:r>
      <w:r w:rsidRPr="003D5661">
        <w:rPr>
          <w:sz w:val="28"/>
        </w:rPr>
        <w:t xml:space="preserve"> жилыми домами.</w:t>
      </w:r>
    </w:p>
    <w:p w:rsidR="003D5661" w:rsidRPr="003D5661" w:rsidRDefault="003D5661" w:rsidP="003D5661">
      <w:pPr>
        <w:pStyle w:val="20"/>
        <w:shd w:val="clear" w:color="auto" w:fill="auto"/>
        <w:spacing w:before="0" w:after="0" w:line="360" w:lineRule="auto"/>
        <w:ind w:left="357" w:firstLine="709"/>
        <w:rPr>
          <w:sz w:val="28"/>
        </w:rPr>
      </w:pPr>
      <w:r w:rsidRPr="003D5661">
        <w:rPr>
          <w:sz w:val="28"/>
        </w:rPr>
        <w:t>Рассматриваемая территория расположена в границах кадастровых квартал</w:t>
      </w:r>
      <w:r w:rsidR="00EB565D">
        <w:rPr>
          <w:sz w:val="28"/>
        </w:rPr>
        <w:t>а</w:t>
      </w:r>
      <w:r w:rsidRPr="003D5661">
        <w:rPr>
          <w:sz w:val="28"/>
        </w:rPr>
        <w:t xml:space="preserve"> </w:t>
      </w:r>
      <w:r>
        <w:rPr>
          <w:sz w:val="28"/>
        </w:rPr>
        <w:t>60:25:00</w:t>
      </w:r>
      <w:r w:rsidR="00EB565D">
        <w:rPr>
          <w:sz w:val="28"/>
        </w:rPr>
        <w:t>3090</w:t>
      </w:r>
      <w:r w:rsidR="001F7A40">
        <w:rPr>
          <w:sz w:val="28"/>
        </w:rPr>
        <w:t>7</w:t>
      </w:r>
      <w:r>
        <w:rPr>
          <w:sz w:val="28"/>
        </w:rPr>
        <w:t>.</w:t>
      </w:r>
    </w:p>
    <w:p w:rsidR="003D5661" w:rsidRPr="003D5661" w:rsidRDefault="003D5661" w:rsidP="003D5661">
      <w:pPr>
        <w:pStyle w:val="20"/>
        <w:shd w:val="clear" w:color="auto" w:fill="auto"/>
        <w:spacing w:before="0" w:after="0" w:line="360" w:lineRule="auto"/>
        <w:ind w:left="357" w:firstLine="709"/>
        <w:rPr>
          <w:sz w:val="28"/>
        </w:rPr>
      </w:pPr>
      <w:r w:rsidRPr="003D5661">
        <w:rPr>
          <w:sz w:val="28"/>
        </w:rPr>
        <w:t xml:space="preserve">Площадь территории межевания в согласованных границах составляет </w:t>
      </w:r>
      <w:r w:rsidR="003D2CA6">
        <w:rPr>
          <w:sz w:val="28"/>
        </w:rPr>
        <w:t xml:space="preserve">       </w:t>
      </w:r>
      <w:r w:rsidR="00EC493D">
        <w:rPr>
          <w:sz w:val="28"/>
        </w:rPr>
        <w:t>7,1</w:t>
      </w:r>
      <w:r w:rsidRPr="003D5661">
        <w:rPr>
          <w:sz w:val="28"/>
        </w:rPr>
        <w:t xml:space="preserve"> га.</w:t>
      </w:r>
    </w:p>
    <w:p w:rsidR="003D5661" w:rsidRPr="003D5661" w:rsidRDefault="003D5661" w:rsidP="003D5661">
      <w:pPr>
        <w:pStyle w:val="20"/>
        <w:shd w:val="clear" w:color="auto" w:fill="auto"/>
        <w:spacing w:before="0" w:after="0" w:line="360" w:lineRule="auto"/>
        <w:ind w:left="357" w:right="200" w:firstLine="709"/>
        <w:rPr>
          <w:sz w:val="28"/>
        </w:rPr>
      </w:pPr>
      <w:r w:rsidRPr="003D5661">
        <w:rPr>
          <w:sz w:val="28"/>
        </w:rPr>
        <w:t xml:space="preserve">Существующая жилая застройка представлена </w:t>
      </w:r>
      <w:r w:rsidR="003D2CA6">
        <w:rPr>
          <w:sz w:val="28"/>
        </w:rPr>
        <w:t>средне- и много</w:t>
      </w:r>
      <w:r w:rsidRPr="003D5661">
        <w:rPr>
          <w:sz w:val="28"/>
        </w:rPr>
        <w:t>этажными жилыми домами довоенной и современной постройки.</w:t>
      </w:r>
    </w:p>
    <w:p w:rsidR="003D5661" w:rsidRDefault="00766B1B" w:rsidP="003D5661">
      <w:p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</w:rPr>
      </w:pPr>
      <w:r w:rsidRPr="00766B1B">
        <w:rPr>
          <w:rFonts w:ascii="Times New Roman" w:eastAsia="Times New Roman" w:hAnsi="Times New Roman" w:cs="Times New Roman"/>
          <w:sz w:val="28"/>
        </w:rPr>
        <w:t xml:space="preserve">На рассматриваемой территории ранее образовано и зарегистрировано в ГКН </w:t>
      </w:r>
      <w:r w:rsidR="003D2CA6">
        <w:rPr>
          <w:rFonts w:ascii="Times New Roman" w:eastAsia="Times New Roman" w:hAnsi="Times New Roman" w:cs="Times New Roman"/>
          <w:sz w:val="28"/>
        </w:rPr>
        <w:t>2</w:t>
      </w:r>
      <w:r w:rsidR="00DC72C8">
        <w:rPr>
          <w:rFonts w:ascii="Times New Roman" w:eastAsia="Times New Roman" w:hAnsi="Times New Roman" w:cs="Times New Roman"/>
          <w:sz w:val="28"/>
        </w:rPr>
        <w:t>7</w:t>
      </w:r>
      <w:r w:rsidRPr="00766B1B">
        <w:rPr>
          <w:rFonts w:ascii="Times New Roman" w:eastAsia="Times New Roman" w:hAnsi="Times New Roman" w:cs="Times New Roman"/>
          <w:sz w:val="28"/>
        </w:rPr>
        <w:t xml:space="preserve"> земельных участков. Площадь ранее образованных земельных участков </w:t>
      </w:r>
      <w:r w:rsidR="00DC72C8">
        <w:rPr>
          <w:rFonts w:ascii="Times New Roman" w:eastAsia="Times New Roman" w:hAnsi="Times New Roman" w:cs="Times New Roman"/>
          <w:sz w:val="28"/>
        </w:rPr>
        <w:t xml:space="preserve">56650 </w:t>
      </w:r>
      <w:r w:rsidRPr="00766B1B">
        <w:rPr>
          <w:rFonts w:ascii="Times New Roman" w:eastAsia="Times New Roman" w:hAnsi="Times New Roman" w:cs="Times New Roman"/>
          <w:sz w:val="28"/>
        </w:rPr>
        <w:t>м2.</w:t>
      </w:r>
    </w:p>
    <w:p w:rsidR="00EF75FA" w:rsidRPr="003D5661" w:rsidRDefault="00EF75FA" w:rsidP="000207AE">
      <w:pPr>
        <w:spacing w:after="0" w:line="360" w:lineRule="auto"/>
        <w:jc w:val="both"/>
        <w:rPr>
          <w:rFonts w:ascii="Times New Roman" w:hAnsi="Times New Roman" w:cs="Times New Roman"/>
          <w:sz w:val="36"/>
        </w:rPr>
      </w:pPr>
    </w:p>
    <w:p w:rsidR="009B77D2" w:rsidRDefault="003D5661" w:rsidP="003D5661">
      <w:pPr>
        <w:pStyle w:val="af0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Проектные решения</w:t>
      </w:r>
    </w:p>
    <w:p w:rsidR="001B061F" w:rsidRPr="001B061F" w:rsidRDefault="001B061F" w:rsidP="001B061F">
      <w:pPr>
        <w:spacing w:after="0" w:line="360" w:lineRule="auto"/>
        <w:ind w:left="357" w:firstLine="709"/>
        <w:jc w:val="both"/>
        <w:rPr>
          <w:rFonts w:ascii="Times New Roman" w:eastAsia="Times New Roman" w:hAnsi="Times New Roman" w:cs="Times New Roman"/>
          <w:sz w:val="28"/>
        </w:rPr>
      </w:pPr>
      <w:r w:rsidRPr="001B061F">
        <w:rPr>
          <w:rFonts w:ascii="Times New Roman" w:eastAsia="Times New Roman" w:hAnsi="Times New Roman" w:cs="Times New Roman"/>
          <w:sz w:val="28"/>
        </w:rPr>
        <w:t xml:space="preserve">Проектом планировки территории предусматривается объединение существующих земельных участков </w:t>
      </w:r>
      <w:r w:rsidR="00DC72C8">
        <w:rPr>
          <w:rFonts w:ascii="Times New Roman" w:eastAsia="Times New Roman" w:hAnsi="Times New Roman" w:cs="Times New Roman"/>
          <w:sz w:val="28"/>
        </w:rPr>
        <w:t>под</w:t>
      </w:r>
      <w:r w:rsidRPr="001B061F">
        <w:rPr>
          <w:rFonts w:ascii="Times New Roman" w:eastAsia="Times New Roman" w:hAnsi="Times New Roman" w:cs="Times New Roman"/>
          <w:sz w:val="28"/>
        </w:rPr>
        <w:t xml:space="preserve"> многоэтажную жилую застройку:</w:t>
      </w:r>
    </w:p>
    <w:p w:rsidR="001B061F" w:rsidRDefault="001B061F" w:rsidP="00DC72C8">
      <w:pPr>
        <w:pStyle w:val="af0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bookmarkStart w:id="4" w:name="_Hlk505343079"/>
      <w:r w:rsidRPr="001B061F">
        <w:rPr>
          <w:rFonts w:ascii="Times New Roman" w:eastAsia="Times New Roman" w:hAnsi="Times New Roman" w:cs="Times New Roman"/>
          <w:sz w:val="28"/>
        </w:rPr>
        <w:t>60:25:003090</w:t>
      </w:r>
      <w:r w:rsidR="00DC72C8">
        <w:rPr>
          <w:rFonts w:ascii="Times New Roman" w:eastAsia="Times New Roman" w:hAnsi="Times New Roman" w:cs="Times New Roman"/>
          <w:sz w:val="28"/>
        </w:rPr>
        <w:t xml:space="preserve">7:3; </w:t>
      </w:r>
      <w:bookmarkEnd w:id="4"/>
      <w:r w:rsidR="00DC72C8">
        <w:rPr>
          <w:rFonts w:ascii="Times New Roman" w:eastAsia="Times New Roman" w:hAnsi="Times New Roman" w:cs="Times New Roman"/>
          <w:sz w:val="28"/>
        </w:rPr>
        <w:t xml:space="preserve">60:25:0030907:4; </w:t>
      </w:r>
      <w:r w:rsidR="00DC72C8" w:rsidRPr="001B061F">
        <w:rPr>
          <w:rFonts w:ascii="Times New Roman" w:eastAsia="Times New Roman" w:hAnsi="Times New Roman" w:cs="Times New Roman"/>
          <w:sz w:val="28"/>
        </w:rPr>
        <w:t>60:25:003090</w:t>
      </w:r>
      <w:r w:rsidR="00DC72C8">
        <w:rPr>
          <w:rFonts w:ascii="Times New Roman" w:eastAsia="Times New Roman" w:hAnsi="Times New Roman" w:cs="Times New Roman"/>
          <w:sz w:val="28"/>
        </w:rPr>
        <w:t>7:5;</w:t>
      </w:r>
      <w:r w:rsidR="00DC72C8" w:rsidRPr="00DC72C8">
        <w:rPr>
          <w:rFonts w:ascii="Times New Roman" w:eastAsia="Times New Roman" w:hAnsi="Times New Roman" w:cs="Times New Roman"/>
          <w:sz w:val="28"/>
        </w:rPr>
        <w:t xml:space="preserve"> </w:t>
      </w:r>
      <w:r w:rsidR="00DC72C8" w:rsidRPr="001B061F">
        <w:rPr>
          <w:rFonts w:ascii="Times New Roman" w:eastAsia="Times New Roman" w:hAnsi="Times New Roman" w:cs="Times New Roman"/>
          <w:sz w:val="28"/>
        </w:rPr>
        <w:t>60:25:003090</w:t>
      </w:r>
      <w:r w:rsidR="00DC72C8">
        <w:rPr>
          <w:rFonts w:ascii="Times New Roman" w:eastAsia="Times New Roman" w:hAnsi="Times New Roman" w:cs="Times New Roman"/>
          <w:sz w:val="28"/>
        </w:rPr>
        <w:t>7:6;</w:t>
      </w:r>
      <w:r w:rsidR="00DC72C8" w:rsidRPr="00DC72C8">
        <w:rPr>
          <w:rFonts w:ascii="Times New Roman" w:eastAsia="Times New Roman" w:hAnsi="Times New Roman" w:cs="Times New Roman"/>
          <w:sz w:val="28"/>
        </w:rPr>
        <w:t xml:space="preserve"> </w:t>
      </w:r>
      <w:r w:rsidR="00DC72C8" w:rsidRPr="001B061F">
        <w:rPr>
          <w:rFonts w:ascii="Times New Roman" w:eastAsia="Times New Roman" w:hAnsi="Times New Roman" w:cs="Times New Roman"/>
          <w:sz w:val="28"/>
        </w:rPr>
        <w:t>60:25:003090</w:t>
      </w:r>
      <w:r w:rsidR="00DC72C8">
        <w:rPr>
          <w:rFonts w:ascii="Times New Roman" w:eastAsia="Times New Roman" w:hAnsi="Times New Roman" w:cs="Times New Roman"/>
          <w:sz w:val="28"/>
        </w:rPr>
        <w:t>7:7.</w:t>
      </w:r>
    </w:p>
    <w:p w:rsidR="00943085" w:rsidRPr="00943085" w:rsidRDefault="00943085" w:rsidP="00943085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8"/>
        </w:rPr>
      </w:pPr>
      <w:bookmarkStart w:id="5" w:name="_Hlk504124819"/>
      <w:r>
        <w:rPr>
          <w:rFonts w:ascii="Times New Roman" w:eastAsia="Times New Roman" w:hAnsi="Times New Roman" w:cs="Times New Roman"/>
          <w:sz w:val="28"/>
        </w:rPr>
        <w:t>При подготовке проектных решений многоэтажной жилой застройки необходимо учитывать с устройством подземного паркинга.</w:t>
      </w:r>
    </w:p>
    <w:bookmarkEnd w:id="5"/>
    <w:p w:rsidR="00943085" w:rsidRDefault="00943085" w:rsidP="0094308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C72C8" w:rsidRPr="001B061F" w:rsidRDefault="00DC72C8" w:rsidP="0094308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66B1B" w:rsidRPr="001B061F" w:rsidRDefault="001B061F" w:rsidP="00943085">
      <w:pPr>
        <w:spacing w:after="0" w:line="360" w:lineRule="auto"/>
        <w:ind w:left="357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Также п</w:t>
      </w:r>
      <w:r w:rsidR="00766B1B" w:rsidRPr="001B061F">
        <w:rPr>
          <w:rFonts w:ascii="Times New Roman" w:eastAsia="Times New Roman" w:hAnsi="Times New Roman" w:cs="Times New Roman"/>
          <w:sz w:val="28"/>
        </w:rPr>
        <w:t>роектом предлагается:</w:t>
      </w:r>
    </w:p>
    <w:p w:rsidR="000207AE" w:rsidRPr="001B061F" w:rsidRDefault="00766B1B" w:rsidP="001B061F">
      <w:pPr>
        <w:spacing w:after="0" w:line="360" w:lineRule="auto"/>
        <w:ind w:left="357" w:firstLine="709"/>
        <w:jc w:val="both"/>
        <w:rPr>
          <w:rFonts w:ascii="Times New Roman" w:eastAsia="Times New Roman" w:hAnsi="Times New Roman" w:cs="Times New Roman"/>
          <w:sz w:val="28"/>
        </w:rPr>
      </w:pPr>
      <w:r w:rsidRPr="001B061F">
        <w:rPr>
          <w:rFonts w:ascii="Times New Roman" w:eastAsia="Times New Roman" w:hAnsi="Times New Roman" w:cs="Times New Roman"/>
          <w:sz w:val="28"/>
        </w:rPr>
        <w:t>-</w:t>
      </w:r>
      <w:r w:rsidRPr="001B061F">
        <w:rPr>
          <w:rFonts w:ascii="Times New Roman" w:eastAsia="Times New Roman" w:hAnsi="Times New Roman" w:cs="Times New Roman"/>
          <w:sz w:val="28"/>
        </w:rPr>
        <w:tab/>
        <w:t>сохранить границы ранее образованных земельных участков;</w:t>
      </w:r>
    </w:p>
    <w:p w:rsidR="00766B1B" w:rsidRPr="00BF13EA" w:rsidRDefault="00766B1B" w:rsidP="00BF13EA">
      <w:pPr>
        <w:widowControl w:val="0"/>
        <w:numPr>
          <w:ilvl w:val="0"/>
          <w:numId w:val="23"/>
        </w:numPr>
        <w:tabs>
          <w:tab w:val="clear" w:pos="720"/>
          <w:tab w:val="num" w:pos="344"/>
        </w:tabs>
        <w:overflowPunct w:val="0"/>
        <w:autoSpaceDE w:val="0"/>
        <w:autoSpaceDN w:val="0"/>
        <w:adjustRightInd w:val="0"/>
        <w:spacing w:after="0" w:line="360" w:lineRule="auto"/>
        <w:ind w:left="344" w:firstLine="649"/>
        <w:jc w:val="both"/>
        <w:rPr>
          <w:rFonts w:ascii="Times New Roman" w:hAnsi="Times New Roman" w:cs="Times New Roman"/>
          <w:sz w:val="28"/>
          <w:szCs w:val="28"/>
        </w:rPr>
      </w:pPr>
      <w:r w:rsidRPr="001B061F">
        <w:rPr>
          <w:rFonts w:ascii="Times New Roman" w:eastAsia="Times New Roman" w:hAnsi="Times New Roman" w:cs="Times New Roman"/>
          <w:sz w:val="28"/>
        </w:rPr>
        <w:t xml:space="preserve">образовать земельные участки из земель, находящихся в государственной </w:t>
      </w:r>
      <w:r w:rsidRPr="00BF13EA">
        <w:rPr>
          <w:rFonts w:ascii="Times New Roman" w:hAnsi="Times New Roman" w:cs="Times New Roman"/>
          <w:sz w:val="28"/>
          <w:szCs w:val="28"/>
        </w:rPr>
        <w:t xml:space="preserve">собственности, в </w:t>
      </w:r>
      <w:proofErr w:type="spellStart"/>
      <w:r w:rsidRPr="00BF13E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BF13E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F13EA" w:rsidRPr="00BF13EA" w:rsidRDefault="00BF13EA" w:rsidP="00BF13EA">
      <w:pPr>
        <w:widowControl w:val="0"/>
        <w:numPr>
          <w:ilvl w:val="0"/>
          <w:numId w:val="23"/>
        </w:numPr>
        <w:tabs>
          <w:tab w:val="clear" w:pos="720"/>
          <w:tab w:val="num" w:pos="344"/>
        </w:tabs>
        <w:overflowPunct w:val="0"/>
        <w:autoSpaceDE w:val="0"/>
        <w:autoSpaceDN w:val="0"/>
        <w:adjustRightInd w:val="0"/>
        <w:spacing w:after="0" w:line="360" w:lineRule="auto"/>
        <w:ind w:left="344" w:firstLine="649"/>
        <w:jc w:val="both"/>
        <w:rPr>
          <w:rFonts w:ascii="Times New Roman" w:hAnsi="Times New Roman" w:cs="Times New Roman"/>
          <w:sz w:val="28"/>
          <w:szCs w:val="28"/>
        </w:rPr>
      </w:pPr>
      <w:r w:rsidRPr="00BF13EA">
        <w:rPr>
          <w:rFonts w:ascii="Times New Roman" w:hAnsi="Times New Roman" w:cs="Times New Roman"/>
          <w:sz w:val="28"/>
          <w:szCs w:val="28"/>
        </w:rPr>
        <w:t xml:space="preserve">1 земельный участок </w:t>
      </w:r>
      <w:r w:rsidR="00E1274F">
        <w:rPr>
          <w:rFonts w:ascii="Times New Roman" w:hAnsi="Times New Roman" w:cs="Times New Roman"/>
          <w:sz w:val="28"/>
          <w:szCs w:val="28"/>
        </w:rPr>
        <w:t>для многоэтажной жилой застройки</w:t>
      </w:r>
      <w:r w:rsidRPr="00BF13EA">
        <w:rPr>
          <w:rFonts w:ascii="Times New Roman" w:hAnsi="Times New Roman" w:cs="Times New Roman"/>
          <w:sz w:val="28"/>
          <w:szCs w:val="28"/>
        </w:rPr>
        <w:t>;</w:t>
      </w:r>
    </w:p>
    <w:p w:rsidR="00766B1B" w:rsidRPr="00E1274F" w:rsidRDefault="00943085" w:rsidP="00E1274F">
      <w:pPr>
        <w:widowControl w:val="0"/>
        <w:numPr>
          <w:ilvl w:val="0"/>
          <w:numId w:val="23"/>
        </w:numPr>
        <w:tabs>
          <w:tab w:val="clear" w:pos="720"/>
          <w:tab w:val="num" w:pos="344"/>
        </w:tabs>
        <w:overflowPunct w:val="0"/>
        <w:autoSpaceDE w:val="0"/>
        <w:autoSpaceDN w:val="0"/>
        <w:adjustRightInd w:val="0"/>
        <w:spacing w:after="0" w:line="360" w:lineRule="auto"/>
        <w:ind w:left="344" w:firstLine="6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земельный участок </w:t>
      </w:r>
      <w:r w:rsidR="0053298D">
        <w:rPr>
          <w:rFonts w:ascii="Times New Roman" w:hAnsi="Times New Roman" w:cs="Times New Roman"/>
          <w:sz w:val="28"/>
          <w:szCs w:val="28"/>
        </w:rPr>
        <w:t>под общественное управление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1274F" w:rsidRDefault="00E1274F" w:rsidP="00943085">
      <w:pPr>
        <w:widowControl w:val="0"/>
        <w:numPr>
          <w:ilvl w:val="0"/>
          <w:numId w:val="23"/>
        </w:numPr>
        <w:tabs>
          <w:tab w:val="clear" w:pos="720"/>
          <w:tab w:val="num" w:pos="344"/>
        </w:tabs>
        <w:overflowPunct w:val="0"/>
        <w:autoSpaceDE w:val="0"/>
        <w:autoSpaceDN w:val="0"/>
        <w:adjustRightInd w:val="0"/>
        <w:spacing w:after="0" w:line="360" w:lineRule="auto"/>
        <w:ind w:left="344" w:firstLine="6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земельный участок под устройство площадки для занятия спортом;</w:t>
      </w:r>
    </w:p>
    <w:p w:rsidR="00766B1B" w:rsidRPr="00E6770C" w:rsidRDefault="00943085" w:rsidP="00943085">
      <w:pPr>
        <w:widowControl w:val="0"/>
        <w:numPr>
          <w:ilvl w:val="0"/>
          <w:numId w:val="23"/>
        </w:numPr>
        <w:tabs>
          <w:tab w:val="clear" w:pos="720"/>
          <w:tab w:val="num" w:pos="344"/>
        </w:tabs>
        <w:overflowPunct w:val="0"/>
        <w:autoSpaceDE w:val="0"/>
        <w:autoSpaceDN w:val="0"/>
        <w:adjustRightInd w:val="0"/>
        <w:spacing w:after="0" w:line="360" w:lineRule="auto"/>
        <w:ind w:left="344" w:firstLine="6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66B1B">
        <w:rPr>
          <w:rFonts w:ascii="Times New Roman" w:hAnsi="Times New Roman" w:cs="Times New Roman"/>
          <w:sz w:val="28"/>
          <w:szCs w:val="28"/>
        </w:rPr>
        <w:t xml:space="preserve"> земельных участка под элементы дорожно-уличной сети;</w:t>
      </w:r>
    </w:p>
    <w:p w:rsidR="00766B1B" w:rsidRDefault="00943085" w:rsidP="00943085">
      <w:pPr>
        <w:widowControl w:val="0"/>
        <w:numPr>
          <w:ilvl w:val="0"/>
          <w:numId w:val="23"/>
        </w:numPr>
        <w:tabs>
          <w:tab w:val="clear" w:pos="720"/>
          <w:tab w:val="num" w:pos="344"/>
        </w:tabs>
        <w:overflowPunct w:val="0"/>
        <w:autoSpaceDE w:val="0"/>
        <w:autoSpaceDN w:val="0"/>
        <w:adjustRightInd w:val="0"/>
        <w:spacing w:after="0"/>
        <w:ind w:left="344" w:firstLine="6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66B1B">
        <w:rPr>
          <w:rFonts w:ascii="Times New Roman" w:hAnsi="Times New Roman" w:cs="Times New Roman"/>
          <w:sz w:val="28"/>
          <w:szCs w:val="28"/>
        </w:rPr>
        <w:t xml:space="preserve"> земельны</w:t>
      </w:r>
      <w:r w:rsidR="00E1274F">
        <w:rPr>
          <w:rFonts w:ascii="Times New Roman" w:hAnsi="Times New Roman" w:cs="Times New Roman"/>
          <w:sz w:val="28"/>
          <w:szCs w:val="28"/>
        </w:rPr>
        <w:t>й участок для пеших прогулок</w:t>
      </w:r>
      <w:r w:rsidR="00766B1B">
        <w:rPr>
          <w:rFonts w:ascii="Times New Roman" w:hAnsi="Times New Roman" w:cs="Times New Roman"/>
          <w:sz w:val="28"/>
          <w:szCs w:val="28"/>
        </w:rPr>
        <w:t>.</w:t>
      </w:r>
    </w:p>
    <w:p w:rsidR="00766B1B" w:rsidRPr="00E6770C" w:rsidRDefault="00766B1B" w:rsidP="00766B1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44"/>
        <w:jc w:val="both"/>
        <w:rPr>
          <w:rFonts w:ascii="Times New Roman" w:hAnsi="Times New Roman" w:cs="Times New Roman"/>
          <w:sz w:val="28"/>
          <w:szCs w:val="28"/>
        </w:rPr>
      </w:pPr>
    </w:p>
    <w:p w:rsidR="00766B1B" w:rsidRPr="00E1274F" w:rsidRDefault="00766B1B" w:rsidP="00E1274F">
      <w:pPr>
        <w:widowControl w:val="0"/>
        <w:tabs>
          <w:tab w:val="left" w:pos="9214"/>
        </w:tabs>
        <w:overflowPunct w:val="0"/>
        <w:autoSpaceDE w:val="0"/>
        <w:autoSpaceDN w:val="0"/>
        <w:adjustRightInd w:val="0"/>
        <w:spacing w:after="0" w:line="344" w:lineRule="auto"/>
        <w:ind w:left="4"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4A3">
        <w:rPr>
          <w:rFonts w:ascii="Times New Roman" w:hAnsi="Times New Roman" w:cs="Times New Roman"/>
          <w:sz w:val="28"/>
          <w:szCs w:val="28"/>
        </w:rPr>
        <w:t xml:space="preserve">Проектом межевания определяется </w:t>
      </w:r>
      <w:r>
        <w:rPr>
          <w:rFonts w:ascii="Times New Roman" w:hAnsi="Times New Roman" w:cs="Times New Roman"/>
          <w:sz w:val="28"/>
          <w:szCs w:val="28"/>
        </w:rPr>
        <w:t>площадь и границы образуемых зе</w:t>
      </w:r>
      <w:r w:rsidRPr="001234A3">
        <w:rPr>
          <w:rFonts w:ascii="Times New Roman" w:hAnsi="Times New Roman" w:cs="Times New Roman"/>
          <w:sz w:val="28"/>
          <w:szCs w:val="28"/>
        </w:rPr>
        <w:t>мельных участков.</w:t>
      </w:r>
    </w:p>
    <w:p w:rsidR="00766B1B" w:rsidRPr="002F5B52" w:rsidRDefault="00766B1B" w:rsidP="00766B1B">
      <w:pPr>
        <w:widowControl w:val="0"/>
        <w:tabs>
          <w:tab w:val="left" w:pos="9214"/>
        </w:tabs>
        <w:overflowPunct w:val="0"/>
        <w:autoSpaceDE w:val="0"/>
        <w:autoSpaceDN w:val="0"/>
        <w:adjustRightInd w:val="0"/>
        <w:spacing w:after="0" w:line="344" w:lineRule="auto"/>
        <w:ind w:left="4"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B52">
        <w:rPr>
          <w:rFonts w:ascii="Times New Roman" w:hAnsi="Times New Roman" w:cs="Times New Roman"/>
          <w:sz w:val="28"/>
          <w:szCs w:val="28"/>
        </w:rPr>
        <w:t>Общая площадь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274F">
        <w:rPr>
          <w:rFonts w:ascii="Times New Roman" w:hAnsi="Times New Roman" w:cs="Times New Roman"/>
          <w:sz w:val="28"/>
          <w:szCs w:val="28"/>
        </w:rPr>
        <w:t>образованных</w:t>
      </w:r>
      <w:r>
        <w:rPr>
          <w:rFonts w:ascii="Times New Roman" w:hAnsi="Times New Roman" w:cs="Times New Roman"/>
          <w:sz w:val="28"/>
          <w:szCs w:val="28"/>
        </w:rPr>
        <w:t xml:space="preserve"> земельных участков – </w:t>
      </w:r>
      <w:r w:rsidR="00E1274F">
        <w:rPr>
          <w:rFonts w:ascii="Times New Roman" w:hAnsi="Times New Roman" w:cs="Times New Roman"/>
          <w:sz w:val="28"/>
          <w:szCs w:val="28"/>
        </w:rPr>
        <w:t>15 356</w:t>
      </w:r>
      <w:r>
        <w:rPr>
          <w:rFonts w:ascii="Times New Roman" w:hAnsi="Times New Roman" w:cs="Times New Roman"/>
          <w:sz w:val="28"/>
          <w:szCs w:val="28"/>
        </w:rPr>
        <w:t xml:space="preserve"> кв. м., из которой территория общего пользования (в т. ч. благоустройство придорожной территории, элементы улично-дорожной сети) составляет </w:t>
      </w:r>
      <w:r w:rsidR="00E1274F">
        <w:rPr>
          <w:rFonts w:ascii="Times New Roman" w:hAnsi="Times New Roman" w:cs="Times New Roman"/>
          <w:sz w:val="28"/>
          <w:szCs w:val="28"/>
        </w:rPr>
        <w:t>1611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66B1B" w:rsidRPr="001234A3" w:rsidRDefault="00766B1B" w:rsidP="00766B1B">
      <w:pPr>
        <w:widowControl w:val="0"/>
        <w:tabs>
          <w:tab w:val="left" w:pos="9214"/>
        </w:tabs>
        <w:overflowPunct w:val="0"/>
        <w:autoSpaceDE w:val="0"/>
        <w:autoSpaceDN w:val="0"/>
        <w:adjustRightInd w:val="0"/>
        <w:spacing w:after="0" w:line="344" w:lineRule="auto"/>
        <w:ind w:left="4"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34A3">
        <w:rPr>
          <w:rFonts w:ascii="Times New Roman" w:hAnsi="Times New Roman" w:cs="Times New Roman"/>
          <w:sz w:val="28"/>
          <w:szCs w:val="28"/>
        </w:rPr>
        <w:t>Границы образуемых земельных участков устанавливаются по красным линиям, границам смежных земельных участков и границам благоустройства, сложившимся за годы эксплуатации зданий, с учетом обеспечения подъезда ко всем образуемым участкам.</w:t>
      </w:r>
    </w:p>
    <w:p w:rsidR="00AE0ED7" w:rsidRPr="00AE0ED7" w:rsidRDefault="00AE0ED7" w:rsidP="00AE0ED7">
      <w:pPr>
        <w:ind w:left="360"/>
        <w:jc w:val="both"/>
        <w:rPr>
          <w:rFonts w:ascii="Times New Roman" w:hAnsi="Times New Roman" w:cs="Times New Roman"/>
          <w:sz w:val="28"/>
        </w:rPr>
      </w:pPr>
    </w:p>
    <w:sectPr w:rsidR="00AE0ED7" w:rsidRPr="00AE0ED7" w:rsidSect="007138D0">
      <w:headerReference w:type="first" r:id="rId13"/>
      <w:footerReference w:type="first" r:id="rId14"/>
      <w:pgSz w:w="11906" w:h="16838"/>
      <w:pgMar w:top="1394" w:right="567" w:bottom="1276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1842" w:rsidRDefault="006D1842" w:rsidP="00BF3BD5">
      <w:pPr>
        <w:spacing w:after="0" w:line="240" w:lineRule="auto"/>
      </w:pPr>
      <w:r>
        <w:separator/>
      </w:r>
    </w:p>
  </w:endnote>
  <w:endnote w:type="continuationSeparator" w:id="0">
    <w:p w:rsidR="006D1842" w:rsidRDefault="006D1842" w:rsidP="00BF3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499B" w:rsidRPr="007138D0" w:rsidRDefault="003A499B" w:rsidP="003A499B">
    <w:pPr>
      <w:pStyle w:val="a5"/>
      <w:jc w:val="center"/>
      <w:rPr>
        <w:rFonts w:ascii="Times New Roman" w:hAnsi="Times New Roman" w:cs="Times New Roman"/>
        <w:sz w:val="16"/>
        <w:szCs w:val="23"/>
      </w:rPr>
    </w:pPr>
    <w:r w:rsidRPr="007138D0">
      <w:rPr>
        <w:rFonts w:ascii="Times New Roman" w:hAnsi="Times New Roman" w:cs="Times New Roman"/>
        <w:sz w:val="16"/>
        <w:szCs w:val="23"/>
      </w:rPr>
      <w:t>Комитет по строительству, архитектуре и градостроительству</w:t>
    </w:r>
  </w:p>
  <w:p w:rsidR="003A499B" w:rsidRPr="007138D0" w:rsidRDefault="003A499B" w:rsidP="003A499B">
    <w:pPr>
      <w:pStyle w:val="a5"/>
      <w:jc w:val="center"/>
      <w:rPr>
        <w:rFonts w:ascii="Times New Roman" w:hAnsi="Times New Roman" w:cs="Times New Roman"/>
        <w:sz w:val="16"/>
        <w:szCs w:val="23"/>
      </w:rPr>
    </w:pPr>
    <w:r w:rsidRPr="007138D0">
      <w:rPr>
        <w:rFonts w:ascii="Times New Roman" w:hAnsi="Times New Roman" w:cs="Times New Roman"/>
        <w:sz w:val="16"/>
        <w:szCs w:val="23"/>
      </w:rPr>
      <w:t>Администрация города Великие Луки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499B" w:rsidRPr="00F817A5" w:rsidRDefault="003A499B" w:rsidP="0053444D">
    <w:pPr>
      <w:pStyle w:val="a5"/>
      <w:jc w:val="center"/>
      <w:rPr>
        <w:rFonts w:ascii="Times New Roman" w:hAnsi="Times New Roman" w:cs="Times New Roman"/>
        <w:i/>
        <w:sz w:val="24"/>
        <w:szCs w:val="24"/>
      </w:rPr>
    </w:pPr>
    <w:r w:rsidRPr="00F817A5">
      <w:rPr>
        <w:rFonts w:ascii="Times New Roman" w:hAnsi="Times New Roman" w:cs="Times New Roman"/>
        <w:i/>
        <w:sz w:val="24"/>
        <w:szCs w:val="24"/>
      </w:rPr>
      <w:t>г. Великие Луки</w:t>
    </w:r>
  </w:p>
  <w:p w:rsidR="003A499B" w:rsidRPr="00F817A5" w:rsidRDefault="003A499B" w:rsidP="0053444D">
    <w:pPr>
      <w:pStyle w:val="a5"/>
      <w:jc w:val="center"/>
      <w:rPr>
        <w:rFonts w:ascii="Times New Roman" w:hAnsi="Times New Roman" w:cs="Times New Roman"/>
        <w:i/>
        <w:sz w:val="24"/>
        <w:szCs w:val="24"/>
      </w:rPr>
    </w:pPr>
    <w:r w:rsidRPr="00F817A5">
      <w:rPr>
        <w:rFonts w:ascii="Times New Roman" w:hAnsi="Times New Roman" w:cs="Times New Roman"/>
        <w:i/>
        <w:sz w:val="24"/>
        <w:szCs w:val="24"/>
      </w:rPr>
      <w:t>201</w:t>
    </w:r>
    <w:r w:rsidR="00EB565D">
      <w:rPr>
        <w:rFonts w:ascii="Times New Roman" w:hAnsi="Times New Roman" w:cs="Times New Roman"/>
        <w:i/>
        <w:sz w:val="24"/>
        <w:szCs w:val="24"/>
      </w:rPr>
      <w:t>8</w:t>
    </w:r>
    <w:r w:rsidRPr="00F817A5">
      <w:rPr>
        <w:rFonts w:ascii="Times New Roman" w:hAnsi="Times New Roman" w:cs="Times New Roman"/>
        <w:i/>
        <w:sz w:val="24"/>
        <w:szCs w:val="24"/>
      </w:rPr>
      <w:t xml:space="preserve"> год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6744168"/>
      <w:docPartObj>
        <w:docPartGallery w:val="Page Numbers (Bottom of Page)"/>
        <w:docPartUnique/>
      </w:docPartObj>
    </w:sdtPr>
    <w:sdtEndPr/>
    <w:sdtContent>
      <w:p w:rsidR="00D76BFC" w:rsidRDefault="006D1842">
        <w:pPr>
          <w:pStyle w:val="a5"/>
          <w:jc w:val="right"/>
        </w:pPr>
      </w:p>
    </w:sdtContent>
  </w:sdt>
  <w:p w:rsidR="003D5661" w:rsidRPr="007138D0" w:rsidRDefault="003D5661" w:rsidP="003D5661">
    <w:pPr>
      <w:pStyle w:val="a5"/>
      <w:jc w:val="center"/>
      <w:rPr>
        <w:rFonts w:ascii="Times New Roman" w:hAnsi="Times New Roman" w:cs="Times New Roman"/>
        <w:sz w:val="16"/>
        <w:szCs w:val="23"/>
      </w:rPr>
    </w:pPr>
    <w:r w:rsidRPr="007138D0">
      <w:rPr>
        <w:rFonts w:ascii="Times New Roman" w:hAnsi="Times New Roman" w:cs="Times New Roman"/>
        <w:sz w:val="16"/>
        <w:szCs w:val="23"/>
      </w:rPr>
      <w:t>Комитет по строительству, архитектуре и градостроительству</w:t>
    </w:r>
  </w:p>
  <w:p w:rsidR="003D5661" w:rsidRPr="007138D0" w:rsidRDefault="003D5661" w:rsidP="003D5661">
    <w:pPr>
      <w:pStyle w:val="a5"/>
      <w:jc w:val="center"/>
      <w:rPr>
        <w:rFonts w:ascii="Times New Roman" w:hAnsi="Times New Roman" w:cs="Times New Roman"/>
        <w:sz w:val="16"/>
        <w:szCs w:val="23"/>
      </w:rPr>
    </w:pPr>
    <w:r w:rsidRPr="007138D0">
      <w:rPr>
        <w:rFonts w:ascii="Times New Roman" w:hAnsi="Times New Roman" w:cs="Times New Roman"/>
        <w:sz w:val="16"/>
        <w:szCs w:val="23"/>
      </w:rPr>
      <w:t>Администрация города Великие Луки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1842" w:rsidRDefault="006D1842" w:rsidP="00BF3BD5">
      <w:pPr>
        <w:spacing w:after="0" w:line="240" w:lineRule="auto"/>
      </w:pPr>
      <w:r>
        <w:separator/>
      </w:r>
    </w:p>
  </w:footnote>
  <w:footnote w:type="continuationSeparator" w:id="0">
    <w:p w:rsidR="006D1842" w:rsidRDefault="006D1842" w:rsidP="00BF3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65D" w:rsidRPr="00EB565D" w:rsidRDefault="00E1274F" w:rsidP="00EB565D">
    <w:pPr>
      <w:pStyle w:val="a3"/>
      <w:jc w:val="center"/>
      <w:rPr>
        <w:rFonts w:ascii="Times New Roman" w:hAnsi="Times New Roman" w:cs="Times New Roman"/>
        <w:sz w:val="16"/>
        <w:szCs w:val="2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723900</wp:posOffset>
              </wp:positionH>
              <wp:positionV relativeFrom="page">
                <wp:posOffset>200025</wp:posOffset>
              </wp:positionV>
              <wp:extent cx="6543675" cy="10313035"/>
              <wp:effectExtent l="0" t="0" r="28575" b="1206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43675" cy="10313035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36ED88" id="Rectangle 4" o:spid="_x0000_s1026" style="position:absolute;margin-left:57pt;margin-top:15.75pt;width:515.25pt;height:812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" filled="f" strokecolor="black [3200]" strokeweight="2pt">
              <w10:wrap anchorx="page" anchory="page"/>
            </v:rect>
          </w:pict>
        </mc:Fallback>
      </mc:AlternateContent>
    </w:r>
    <w:r w:rsidR="003A499B" w:rsidRPr="007138D0">
      <w:rPr>
        <w:rFonts w:ascii="Times New Roman" w:hAnsi="Times New Roman" w:cs="Times New Roman"/>
        <w:sz w:val="16"/>
        <w:szCs w:val="23"/>
      </w:rPr>
      <w:t xml:space="preserve">Проект </w:t>
    </w:r>
    <w:r w:rsidR="003D5661" w:rsidRPr="007138D0">
      <w:rPr>
        <w:rFonts w:ascii="Times New Roman" w:hAnsi="Times New Roman" w:cs="Times New Roman"/>
        <w:sz w:val="16"/>
        <w:szCs w:val="23"/>
      </w:rPr>
      <w:t>межевания</w:t>
    </w:r>
    <w:r w:rsidR="003A499B" w:rsidRPr="007138D0">
      <w:rPr>
        <w:rFonts w:ascii="Times New Roman" w:hAnsi="Times New Roman" w:cs="Times New Roman"/>
        <w:sz w:val="16"/>
        <w:szCs w:val="23"/>
      </w:rPr>
      <w:t xml:space="preserve"> территории</w:t>
    </w:r>
    <w:r w:rsidR="00EB565D" w:rsidRPr="00EB565D">
      <w:rPr>
        <w:rFonts w:ascii="Times New Roman" w:hAnsi="Times New Roman" w:cs="Times New Roman"/>
        <w:sz w:val="16"/>
        <w:szCs w:val="23"/>
      </w:rPr>
      <w:t xml:space="preserve"> города Великие Луки Псковской области, </w:t>
    </w:r>
  </w:p>
  <w:p w:rsidR="00722882" w:rsidRPr="00722882" w:rsidRDefault="00EB565D" w:rsidP="00722882">
    <w:pPr>
      <w:pStyle w:val="a3"/>
      <w:jc w:val="center"/>
      <w:rPr>
        <w:rFonts w:ascii="Times New Roman" w:hAnsi="Times New Roman" w:cs="Times New Roman"/>
        <w:sz w:val="16"/>
        <w:szCs w:val="23"/>
      </w:rPr>
    </w:pPr>
    <w:r w:rsidRPr="00EB565D">
      <w:rPr>
        <w:rFonts w:ascii="Times New Roman" w:hAnsi="Times New Roman" w:cs="Times New Roman"/>
        <w:sz w:val="16"/>
        <w:szCs w:val="23"/>
      </w:rPr>
      <w:t xml:space="preserve">расположенной в границах </w:t>
    </w:r>
    <w:r w:rsidR="00722882" w:rsidRPr="00722882">
      <w:rPr>
        <w:rFonts w:ascii="Times New Roman" w:hAnsi="Times New Roman" w:cs="Times New Roman"/>
        <w:sz w:val="16"/>
        <w:szCs w:val="23"/>
      </w:rPr>
      <w:t>проспекта Октябрьского, ул. Первомайской, ул. К. Зверева, ул. Комсомольской</w:t>
    </w:r>
  </w:p>
  <w:p w:rsidR="003A499B" w:rsidRPr="007138D0" w:rsidRDefault="003A499B" w:rsidP="00EB565D">
    <w:pPr>
      <w:pStyle w:val="a3"/>
      <w:jc w:val="center"/>
      <w:rPr>
        <w:rFonts w:ascii="Times New Roman" w:hAnsi="Times New Roman" w:cs="Times New Roman"/>
        <w:sz w:val="16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499B" w:rsidRDefault="002D14E2" w:rsidP="00F817A5">
    <w:pPr>
      <w:pStyle w:val="a3"/>
      <w:jc w:val="center"/>
    </w:pPr>
    <w:r>
      <w:rPr>
        <w:rFonts w:ascii="Times New Roman" w:hAnsi="Times New Roman" w:cs="Times New Roman"/>
        <w:noProof/>
        <w:sz w:val="24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723900</wp:posOffset>
              </wp:positionH>
              <wp:positionV relativeFrom="page">
                <wp:posOffset>209550</wp:posOffset>
              </wp:positionV>
              <wp:extent cx="6553200" cy="10303510"/>
              <wp:effectExtent l="0" t="0" r="19050" b="21590"/>
              <wp:wrapNone/>
              <wp:docPr id="3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53200" cy="10303510"/>
                      </a:xfrm>
                      <a:prstGeom prst="rect">
                        <a:avLst/>
                      </a:prstGeom>
                      <a:noFill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5E20CB" id="Прямоугольник 2" o:spid="_x0000_s1026" style="position:absolute;margin-left:57pt;margin-top:16.5pt;width:516pt;height:811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" filled="f" strokecolor="black [3200]" strokeweight="2pt">
              <v:path arrowok="t"/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499B" w:rsidRDefault="002D14E2" w:rsidP="00F817A5">
    <w:pPr>
      <w:pStyle w:val="a3"/>
      <w:jc w:val="center"/>
    </w:pPr>
    <w:r>
      <w:rPr>
        <w:rFonts w:ascii="Times New Roman" w:hAnsi="Times New Roman" w:cs="Times New Roman"/>
        <w:noProof/>
        <w:sz w:val="24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723900</wp:posOffset>
              </wp:positionH>
              <wp:positionV relativeFrom="page">
                <wp:posOffset>200025</wp:posOffset>
              </wp:positionV>
              <wp:extent cx="6553200" cy="10313035"/>
              <wp:effectExtent l="0" t="0" r="19050" b="12065"/>
              <wp:wrapNone/>
              <wp:docPr id="1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53200" cy="10313035"/>
                      </a:xfrm>
                      <a:prstGeom prst="rect">
                        <a:avLst/>
                      </a:prstGeom>
                      <a:noFill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18B180" id="Прямоугольник 2" o:spid="_x0000_s1026" style="position:absolute;margin-left:57pt;margin-top:15.75pt;width:516pt;height:812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" filled="f" strokecolor="black [3200]" strokeweight="2pt">
              <v:path arrowok="t"/>
              <w10:wrap anchorx="page" anchory="pag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65D" w:rsidRPr="00EB565D" w:rsidRDefault="002D14E2" w:rsidP="00EB565D">
    <w:pPr>
      <w:pStyle w:val="a3"/>
      <w:jc w:val="center"/>
      <w:rPr>
        <w:rFonts w:ascii="Times New Roman" w:hAnsi="Times New Roman" w:cs="Times New Roman"/>
        <w:sz w:val="16"/>
        <w:szCs w:val="23"/>
      </w:rPr>
    </w:pPr>
    <w:r>
      <w:rPr>
        <w:rFonts w:ascii="Times New Roman" w:hAnsi="Times New Roman" w:cs="Times New Roman"/>
        <w:noProof/>
        <w:sz w:val="16"/>
        <w:szCs w:val="23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723900</wp:posOffset>
              </wp:positionH>
              <wp:positionV relativeFrom="page">
                <wp:posOffset>180975</wp:posOffset>
              </wp:positionV>
              <wp:extent cx="6543675" cy="10322560"/>
              <wp:effectExtent l="0" t="0" r="28575" b="2159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43675" cy="10322560"/>
                      </a:xfrm>
                      <a:prstGeom prst="rect">
                        <a:avLst/>
                      </a:prstGeom>
                      <a:noFill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7F605A" id="Прямоугольник 2" o:spid="_x0000_s1026" style="position:absolute;margin-left:57pt;margin-top:14.25pt;width:515.25pt;height:812.8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" filled="f" strokecolor="black [3200]" strokeweight="2pt">
              <v:path arrowok="t"/>
              <w10:wrap anchorx="page" anchory="page"/>
            </v:rect>
          </w:pict>
        </mc:Fallback>
      </mc:AlternateContent>
    </w:r>
    <w:r w:rsidR="003A499B" w:rsidRPr="007138D0">
      <w:rPr>
        <w:rFonts w:ascii="Times New Roman" w:hAnsi="Times New Roman" w:cs="Times New Roman"/>
        <w:sz w:val="16"/>
        <w:szCs w:val="23"/>
      </w:rPr>
      <w:t xml:space="preserve">Проект </w:t>
    </w:r>
    <w:r w:rsidR="003D5661" w:rsidRPr="007138D0">
      <w:rPr>
        <w:rFonts w:ascii="Times New Roman" w:hAnsi="Times New Roman" w:cs="Times New Roman"/>
        <w:sz w:val="16"/>
        <w:szCs w:val="23"/>
      </w:rPr>
      <w:t>межевания</w:t>
    </w:r>
    <w:r w:rsidR="003A499B" w:rsidRPr="007138D0">
      <w:rPr>
        <w:rFonts w:ascii="Times New Roman" w:hAnsi="Times New Roman" w:cs="Times New Roman"/>
        <w:sz w:val="16"/>
        <w:szCs w:val="23"/>
      </w:rPr>
      <w:t xml:space="preserve"> территории</w:t>
    </w:r>
    <w:r w:rsidR="00EB565D" w:rsidRPr="00EB565D">
      <w:t xml:space="preserve"> </w:t>
    </w:r>
    <w:bookmarkStart w:id="6" w:name="_Hlk504119459"/>
    <w:bookmarkStart w:id="7" w:name="_Hlk504119460"/>
    <w:bookmarkStart w:id="8" w:name="_Hlk504119582"/>
    <w:bookmarkStart w:id="9" w:name="_Hlk504119583"/>
    <w:bookmarkStart w:id="10" w:name="_Hlk504119584"/>
    <w:bookmarkStart w:id="11" w:name="_Hlk504119585"/>
    <w:bookmarkStart w:id="12" w:name="_Hlk504119586"/>
    <w:bookmarkStart w:id="13" w:name="_Hlk504119587"/>
    <w:bookmarkStart w:id="14" w:name="_Hlk504119588"/>
    <w:bookmarkStart w:id="15" w:name="_Hlk504119589"/>
    <w:bookmarkStart w:id="16" w:name="_Hlk504119590"/>
    <w:bookmarkStart w:id="17" w:name="_Hlk504119591"/>
    <w:bookmarkStart w:id="18" w:name="_Hlk504123445"/>
    <w:bookmarkStart w:id="19" w:name="_Hlk504123446"/>
    <w:bookmarkStart w:id="20" w:name="_Hlk504123447"/>
    <w:bookmarkStart w:id="21" w:name="_Hlk504123448"/>
    <w:r w:rsidR="00EB565D" w:rsidRPr="00EB565D">
      <w:rPr>
        <w:rFonts w:ascii="Times New Roman" w:hAnsi="Times New Roman" w:cs="Times New Roman"/>
        <w:sz w:val="16"/>
        <w:szCs w:val="23"/>
      </w:rPr>
      <w:t xml:space="preserve">города Великие Луки Псковской области, </w:t>
    </w:r>
  </w:p>
  <w:p w:rsidR="00722882" w:rsidRPr="00722882" w:rsidRDefault="00EB565D" w:rsidP="00722882">
    <w:pPr>
      <w:pStyle w:val="a3"/>
      <w:jc w:val="center"/>
      <w:rPr>
        <w:rFonts w:ascii="Times New Roman" w:hAnsi="Times New Roman" w:cs="Times New Roman"/>
        <w:sz w:val="16"/>
        <w:szCs w:val="23"/>
      </w:rPr>
    </w:pPr>
    <w:r w:rsidRPr="00EB565D">
      <w:rPr>
        <w:rFonts w:ascii="Times New Roman" w:hAnsi="Times New Roman" w:cs="Times New Roman"/>
        <w:sz w:val="16"/>
        <w:szCs w:val="23"/>
      </w:rPr>
      <w:t xml:space="preserve">расположенной в границах </w:t>
    </w:r>
    <w:r w:rsidR="00722882" w:rsidRPr="00722882">
      <w:rPr>
        <w:rFonts w:ascii="Times New Roman" w:hAnsi="Times New Roman" w:cs="Times New Roman"/>
        <w:sz w:val="16"/>
        <w:szCs w:val="23"/>
      </w:rPr>
      <w:t>проспекта Октябрьского, ул. Первомайской, ул. К. Зверева, ул. Комсомольской</w:t>
    </w:r>
  </w:p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p w:rsidR="003A499B" w:rsidRPr="007138D0" w:rsidRDefault="003A499B" w:rsidP="00EB565D">
    <w:pPr>
      <w:pStyle w:val="a3"/>
      <w:jc w:val="center"/>
      <w:rPr>
        <w:rFonts w:ascii="Times New Roman" w:hAnsi="Times New Roman" w:cs="Times New Roman"/>
        <w:sz w:val="16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7801F1"/>
    <w:multiLevelType w:val="hybridMultilevel"/>
    <w:tmpl w:val="57E0BA4E"/>
    <w:lvl w:ilvl="0" w:tplc="040CC170">
      <w:start w:val="1"/>
      <w:numFmt w:val="bullet"/>
      <w:lvlText w:val=""/>
      <w:lvlJc w:val="left"/>
      <w:pPr>
        <w:ind w:left="1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2" w15:restartNumberingAfterBreak="0">
    <w:nsid w:val="09936B28"/>
    <w:multiLevelType w:val="multilevel"/>
    <w:tmpl w:val="D08AE2C4"/>
    <w:lvl w:ilvl="0">
      <w:start w:val="1"/>
      <w:numFmt w:val="decimal"/>
      <w:lvlText w:val="2.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3" w15:restartNumberingAfterBreak="0">
    <w:nsid w:val="0DC45285"/>
    <w:multiLevelType w:val="multilevel"/>
    <w:tmpl w:val="597079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68" w:hanging="2160"/>
      </w:pPr>
      <w:rPr>
        <w:rFonts w:hint="default"/>
      </w:rPr>
    </w:lvl>
  </w:abstractNum>
  <w:abstractNum w:abstractNumId="4" w15:restartNumberingAfterBreak="0">
    <w:nsid w:val="0E6442B4"/>
    <w:multiLevelType w:val="multilevel"/>
    <w:tmpl w:val="597079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68" w:hanging="2160"/>
      </w:pPr>
      <w:rPr>
        <w:rFonts w:hint="default"/>
      </w:rPr>
    </w:lvl>
  </w:abstractNum>
  <w:abstractNum w:abstractNumId="5" w15:restartNumberingAfterBreak="0">
    <w:nsid w:val="0FB4134E"/>
    <w:multiLevelType w:val="multilevel"/>
    <w:tmpl w:val="FE08F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13E865CB"/>
    <w:multiLevelType w:val="hybridMultilevel"/>
    <w:tmpl w:val="AD9483FE"/>
    <w:lvl w:ilvl="0" w:tplc="E38AC45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4146D12"/>
    <w:multiLevelType w:val="hybridMultilevel"/>
    <w:tmpl w:val="7172B18E"/>
    <w:lvl w:ilvl="0" w:tplc="E38AC452">
      <w:start w:val="1"/>
      <w:numFmt w:val="bullet"/>
      <w:lvlText w:val="-"/>
      <w:lvlJc w:val="left"/>
      <w:pPr>
        <w:ind w:left="413" w:hanging="360"/>
      </w:pPr>
      <w:rPr>
        <w:rFonts w:ascii="Times New Roman" w:hAnsi="Times New Roman" w:cs="Times New Roman" w:hint="default"/>
      </w:rPr>
    </w:lvl>
    <w:lvl w:ilvl="1" w:tplc="E38AC452">
      <w:start w:val="1"/>
      <w:numFmt w:val="bullet"/>
      <w:lvlText w:val="-"/>
      <w:lvlJc w:val="left"/>
      <w:pPr>
        <w:ind w:left="6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7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</w:abstractNum>
  <w:abstractNum w:abstractNumId="8" w15:restartNumberingAfterBreak="0">
    <w:nsid w:val="20021A92"/>
    <w:multiLevelType w:val="hybridMultilevel"/>
    <w:tmpl w:val="EF8ED9E2"/>
    <w:lvl w:ilvl="0" w:tplc="E38AC452">
      <w:start w:val="1"/>
      <w:numFmt w:val="bullet"/>
      <w:lvlText w:val="-"/>
      <w:lvlJc w:val="left"/>
      <w:pPr>
        <w:ind w:left="1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9" w15:restartNumberingAfterBreak="0">
    <w:nsid w:val="290269D3"/>
    <w:multiLevelType w:val="multilevel"/>
    <w:tmpl w:val="2D183904"/>
    <w:lvl w:ilvl="0">
      <w:start w:val="2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2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2AE3459"/>
    <w:multiLevelType w:val="multilevel"/>
    <w:tmpl w:val="597079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68" w:hanging="2160"/>
      </w:pPr>
      <w:rPr>
        <w:rFonts w:hint="default"/>
      </w:rPr>
    </w:lvl>
  </w:abstractNum>
  <w:abstractNum w:abstractNumId="11" w15:restartNumberingAfterBreak="0">
    <w:nsid w:val="59CC2AEC"/>
    <w:multiLevelType w:val="multilevel"/>
    <w:tmpl w:val="BA8C39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BB45E5F"/>
    <w:multiLevelType w:val="hybridMultilevel"/>
    <w:tmpl w:val="68921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070470"/>
    <w:multiLevelType w:val="hybridMultilevel"/>
    <w:tmpl w:val="DD387184"/>
    <w:lvl w:ilvl="0" w:tplc="08143D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250EE"/>
    <w:multiLevelType w:val="multilevel"/>
    <w:tmpl w:val="597079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68" w:hanging="2160"/>
      </w:pPr>
      <w:rPr>
        <w:rFonts w:hint="default"/>
      </w:rPr>
    </w:lvl>
  </w:abstractNum>
  <w:abstractNum w:abstractNumId="15" w15:restartNumberingAfterBreak="0">
    <w:nsid w:val="656C2C86"/>
    <w:multiLevelType w:val="multilevel"/>
    <w:tmpl w:val="FE08F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65716444"/>
    <w:multiLevelType w:val="hybridMultilevel"/>
    <w:tmpl w:val="9D2C2ADE"/>
    <w:lvl w:ilvl="0" w:tplc="E38AC452">
      <w:start w:val="1"/>
      <w:numFmt w:val="bullet"/>
      <w:lvlText w:val="-"/>
      <w:lvlJc w:val="left"/>
      <w:pPr>
        <w:ind w:left="413" w:hanging="360"/>
      </w:pPr>
      <w:rPr>
        <w:rFonts w:ascii="Times New Roman" w:hAnsi="Times New Roman" w:cs="Times New Roman" w:hint="default"/>
      </w:rPr>
    </w:lvl>
    <w:lvl w:ilvl="1" w:tplc="E38AC452">
      <w:start w:val="1"/>
      <w:numFmt w:val="bullet"/>
      <w:lvlText w:val="-"/>
      <w:lvlJc w:val="left"/>
      <w:pPr>
        <w:ind w:left="67" w:hanging="360"/>
      </w:pPr>
      <w:rPr>
        <w:rFonts w:ascii="Times New Roman" w:hAnsi="Times New Roman" w:cs="Times New Roman" w:hint="default"/>
      </w:rPr>
    </w:lvl>
    <w:lvl w:ilvl="2" w:tplc="E38AC452">
      <w:start w:val="1"/>
      <w:numFmt w:val="bullet"/>
      <w:lvlText w:val="-"/>
      <w:lvlJc w:val="left"/>
      <w:pPr>
        <w:ind w:left="787" w:hanging="360"/>
      </w:pPr>
      <w:rPr>
        <w:rFonts w:ascii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</w:abstractNum>
  <w:abstractNum w:abstractNumId="17" w15:restartNumberingAfterBreak="0">
    <w:nsid w:val="6801300B"/>
    <w:multiLevelType w:val="hybridMultilevel"/>
    <w:tmpl w:val="C0B0DBB0"/>
    <w:lvl w:ilvl="0" w:tplc="1F02EBB8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C7641F8"/>
    <w:multiLevelType w:val="hybridMultilevel"/>
    <w:tmpl w:val="F29E47DA"/>
    <w:lvl w:ilvl="0" w:tplc="E38AC452">
      <w:start w:val="1"/>
      <w:numFmt w:val="bullet"/>
      <w:lvlText w:val="-"/>
      <w:lvlJc w:val="left"/>
      <w:pPr>
        <w:ind w:left="1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19" w15:restartNumberingAfterBreak="0">
    <w:nsid w:val="6E451209"/>
    <w:multiLevelType w:val="multilevel"/>
    <w:tmpl w:val="4E8A99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06E6DCA"/>
    <w:multiLevelType w:val="multilevel"/>
    <w:tmpl w:val="597079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68" w:hanging="2160"/>
      </w:pPr>
      <w:rPr>
        <w:rFonts w:hint="default"/>
      </w:rPr>
    </w:lvl>
  </w:abstractNum>
  <w:abstractNum w:abstractNumId="21" w15:restartNumberingAfterBreak="0">
    <w:nsid w:val="775A1B5C"/>
    <w:multiLevelType w:val="hybridMultilevel"/>
    <w:tmpl w:val="EA8A3FA6"/>
    <w:lvl w:ilvl="0" w:tplc="7C1494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6D5FF8"/>
    <w:multiLevelType w:val="hybridMultilevel"/>
    <w:tmpl w:val="D2B86FF2"/>
    <w:lvl w:ilvl="0" w:tplc="040CC170">
      <w:start w:val="1"/>
      <w:numFmt w:val="bullet"/>
      <w:lvlText w:val=""/>
      <w:lvlJc w:val="left"/>
      <w:pPr>
        <w:ind w:left="1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23" w15:restartNumberingAfterBreak="0">
    <w:nsid w:val="778C7D46"/>
    <w:multiLevelType w:val="multilevel"/>
    <w:tmpl w:val="597079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68" w:hanging="2160"/>
      </w:pPr>
      <w:rPr>
        <w:rFonts w:hint="default"/>
      </w:rPr>
    </w:lvl>
  </w:abstractNum>
  <w:abstractNum w:abstractNumId="24" w15:restartNumberingAfterBreak="0">
    <w:nsid w:val="7DDE0631"/>
    <w:multiLevelType w:val="multilevel"/>
    <w:tmpl w:val="35B4C17E"/>
    <w:lvl w:ilvl="0">
      <w:start w:val="1"/>
      <w:numFmt w:val="decimal"/>
      <w:lvlText w:val="1.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num w:numId="1">
    <w:abstractNumId w:val="5"/>
  </w:num>
  <w:num w:numId="2">
    <w:abstractNumId w:val="15"/>
  </w:num>
  <w:num w:numId="3">
    <w:abstractNumId w:val="12"/>
  </w:num>
  <w:num w:numId="4">
    <w:abstractNumId w:val="13"/>
  </w:num>
  <w:num w:numId="5">
    <w:abstractNumId w:val="3"/>
  </w:num>
  <w:num w:numId="6">
    <w:abstractNumId w:val="7"/>
  </w:num>
  <w:num w:numId="7">
    <w:abstractNumId w:val="16"/>
  </w:num>
  <w:num w:numId="8">
    <w:abstractNumId w:val="18"/>
  </w:num>
  <w:num w:numId="9">
    <w:abstractNumId w:val="6"/>
  </w:num>
  <w:num w:numId="10">
    <w:abstractNumId w:val="4"/>
  </w:num>
  <w:num w:numId="11">
    <w:abstractNumId w:val="23"/>
  </w:num>
  <w:num w:numId="12">
    <w:abstractNumId w:val="8"/>
  </w:num>
  <w:num w:numId="13">
    <w:abstractNumId w:val="17"/>
  </w:num>
  <w:num w:numId="14">
    <w:abstractNumId w:val="21"/>
  </w:num>
  <w:num w:numId="15">
    <w:abstractNumId w:val="24"/>
  </w:num>
  <w:num w:numId="16">
    <w:abstractNumId w:val="2"/>
  </w:num>
  <w:num w:numId="17">
    <w:abstractNumId w:val="9"/>
  </w:num>
  <w:num w:numId="18">
    <w:abstractNumId w:val="19"/>
  </w:num>
  <w:num w:numId="19">
    <w:abstractNumId w:val="14"/>
  </w:num>
  <w:num w:numId="20">
    <w:abstractNumId w:val="10"/>
  </w:num>
  <w:num w:numId="21">
    <w:abstractNumId w:val="20"/>
  </w:num>
  <w:num w:numId="22">
    <w:abstractNumId w:val="11"/>
  </w:num>
  <w:num w:numId="23">
    <w:abstractNumId w:val="0"/>
  </w:num>
  <w:num w:numId="24">
    <w:abstractNumId w:val="22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BD5"/>
    <w:rsid w:val="00017FD6"/>
    <w:rsid w:val="000207AE"/>
    <w:rsid w:val="00023AE8"/>
    <w:rsid w:val="0004079E"/>
    <w:rsid w:val="00093E48"/>
    <w:rsid w:val="0011460F"/>
    <w:rsid w:val="00120B61"/>
    <w:rsid w:val="00122527"/>
    <w:rsid w:val="00161BEC"/>
    <w:rsid w:val="001759E7"/>
    <w:rsid w:val="001B061F"/>
    <w:rsid w:val="001E7A39"/>
    <w:rsid w:val="001F7A40"/>
    <w:rsid w:val="0021519A"/>
    <w:rsid w:val="00234692"/>
    <w:rsid w:val="00263D5B"/>
    <w:rsid w:val="0026434D"/>
    <w:rsid w:val="00265B6F"/>
    <w:rsid w:val="002C2D79"/>
    <w:rsid w:val="002D09A6"/>
    <w:rsid w:val="002D14E2"/>
    <w:rsid w:val="002E177C"/>
    <w:rsid w:val="002E535F"/>
    <w:rsid w:val="002F58A1"/>
    <w:rsid w:val="00364BCC"/>
    <w:rsid w:val="003848A8"/>
    <w:rsid w:val="003A499B"/>
    <w:rsid w:val="003D2CA6"/>
    <w:rsid w:val="003D5661"/>
    <w:rsid w:val="003D64F2"/>
    <w:rsid w:val="003F7B83"/>
    <w:rsid w:val="00405222"/>
    <w:rsid w:val="004079DE"/>
    <w:rsid w:val="0043054C"/>
    <w:rsid w:val="00440474"/>
    <w:rsid w:val="00482D7A"/>
    <w:rsid w:val="00492744"/>
    <w:rsid w:val="004A1ACF"/>
    <w:rsid w:val="0053298D"/>
    <w:rsid w:val="0053444D"/>
    <w:rsid w:val="0053466A"/>
    <w:rsid w:val="00554E64"/>
    <w:rsid w:val="005C1655"/>
    <w:rsid w:val="005E76AB"/>
    <w:rsid w:val="006979FA"/>
    <w:rsid w:val="006D1842"/>
    <w:rsid w:val="006E3827"/>
    <w:rsid w:val="00701813"/>
    <w:rsid w:val="007138D0"/>
    <w:rsid w:val="00722882"/>
    <w:rsid w:val="00725246"/>
    <w:rsid w:val="007275AC"/>
    <w:rsid w:val="00766B1B"/>
    <w:rsid w:val="007968B5"/>
    <w:rsid w:val="007B09B1"/>
    <w:rsid w:val="007B11A9"/>
    <w:rsid w:val="007B4F3B"/>
    <w:rsid w:val="00813C7D"/>
    <w:rsid w:val="008330E6"/>
    <w:rsid w:val="00834B72"/>
    <w:rsid w:val="00846EEF"/>
    <w:rsid w:val="00856137"/>
    <w:rsid w:val="00891AA8"/>
    <w:rsid w:val="008B6295"/>
    <w:rsid w:val="008C489C"/>
    <w:rsid w:val="00941C04"/>
    <w:rsid w:val="00943085"/>
    <w:rsid w:val="009B3C33"/>
    <w:rsid w:val="009B77D2"/>
    <w:rsid w:val="009F1000"/>
    <w:rsid w:val="009F5C75"/>
    <w:rsid w:val="00A234AF"/>
    <w:rsid w:val="00A343E3"/>
    <w:rsid w:val="00A407FE"/>
    <w:rsid w:val="00AE0ED7"/>
    <w:rsid w:val="00B172C7"/>
    <w:rsid w:val="00B2305C"/>
    <w:rsid w:val="00B252DB"/>
    <w:rsid w:val="00B47EB3"/>
    <w:rsid w:val="00B962D7"/>
    <w:rsid w:val="00BA57AE"/>
    <w:rsid w:val="00BA7BE1"/>
    <w:rsid w:val="00BF13EA"/>
    <w:rsid w:val="00BF3BD5"/>
    <w:rsid w:val="00C215F7"/>
    <w:rsid w:val="00CB3DE2"/>
    <w:rsid w:val="00D7663F"/>
    <w:rsid w:val="00D76BFC"/>
    <w:rsid w:val="00DC72C8"/>
    <w:rsid w:val="00DD1949"/>
    <w:rsid w:val="00E068E9"/>
    <w:rsid w:val="00E1274F"/>
    <w:rsid w:val="00E30F25"/>
    <w:rsid w:val="00E40487"/>
    <w:rsid w:val="00E66DF8"/>
    <w:rsid w:val="00EA4F29"/>
    <w:rsid w:val="00EB565D"/>
    <w:rsid w:val="00EC493D"/>
    <w:rsid w:val="00EC566C"/>
    <w:rsid w:val="00EF75FA"/>
    <w:rsid w:val="00F817A5"/>
    <w:rsid w:val="00FC39FF"/>
    <w:rsid w:val="00FE5D4D"/>
    <w:rsid w:val="00FF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B3C526"/>
  <w15:docId w15:val="{01330D5F-9F11-4528-8040-14AAF3C57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3BD5"/>
  </w:style>
  <w:style w:type="paragraph" w:styleId="a5">
    <w:name w:val="footer"/>
    <w:basedOn w:val="a"/>
    <w:link w:val="a6"/>
    <w:uiPriority w:val="99"/>
    <w:unhideWhenUsed/>
    <w:rsid w:val="00BF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3BD5"/>
  </w:style>
  <w:style w:type="character" w:styleId="a7">
    <w:name w:val="Hyperlink"/>
    <w:basedOn w:val="a0"/>
    <w:uiPriority w:val="99"/>
    <w:unhideWhenUsed/>
    <w:rsid w:val="00BF3BD5"/>
    <w:rPr>
      <w:color w:val="0000FF" w:themeColor="hyperlink"/>
      <w:u w:val="single"/>
    </w:rPr>
  </w:style>
  <w:style w:type="paragraph" w:customStyle="1" w:styleId="a8">
    <w:name w:val="Чертежный"/>
    <w:rsid w:val="00725246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/>
    </w:rPr>
  </w:style>
  <w:style w:type="paragraph" w:styleId="a9">
    <w:name w:val="Body Text Indent"/>
    <w:basedOn w:val="a"/>
    <w:link w:val="aa"/>
    <w:uiPriority w:val="99"/>
    <w:semiHidden/>
    <w:unhideWhenUsed/>
    <w:rsid w:val="0072524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25246"/>
  </w:style>
  <w:style w:type="table" w:styleId="ab">
    <w:name w:val="Table Grid"/>
    <w:basedOn w:val="a1"/>
    <w:uiPriority w:val="59"/>
    <w:rsid w:val="007252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25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2524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725246"/>
  </w:style>
  <w:style w:type="character" w:customStyle="1" w:styleId="apple-converted-space">
    <w:name w:val="apple-converted-space"/>
    <w:basedOn w:val="a0"/>
    <w:rsid w:val="00725246"/>
  </w:style>
  <w:style w:type="paragraph" w:styleId="ae">
    <w:name w:val="Body Text"/>
    <w:basedOn w:val="a"/>
    <w:link w:val="af"/>
    <w:rsid w:val="0072524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">
    <w:name w:val="Основной текст Знак"/>
    <w:basedOn w:val="a0"/>
    <w:link w:val="ae"/>
    <w:rsid w:val="007252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heading">
    <w:name w:val="heading"/>
    <w:basedOn w:val="a"/>
    <w:rsid w:val="00725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725246"/>
    <w:pPr>
      <w:ind w:left="720"/>
      <w:contextualSpacing/>
    </w:pPr>
  </w:style>
  <w:style w:type="character" w:styleId="af1">
    <w:name w:val="annotation reference"/>
    <w:basedOn w:val="a0"/>
    <w:uiPriority w:val="99"/>
    <w:semiHidden/>
    <w:unhideWhenUsed/>
    <w:rsid w:val="00E40487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E40487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E40487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40487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E40487"/>
    <w:rPr>
      <w:b/>
      <w:bCs/>
      <w:sz w:val="20"/>
      <w:szCs w:val="20"/>
    </w:rPr>
  </w:style>
  <w:style w:type="character" w:customStyle="1" w:styleId="2ArialUnicodeMS85pt0pt">
    <w:name w:val="Основной текст (2) + Arial Unicode MS;8;5 pt;Интервал 0 pt"/>
    <w:basedOn w:val="a0"/>
    <w:rsid w:val="0023469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23469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34692"/>
    <w:pPr>
      <w:widowControl w:val="0"/>
      <w:shd w:val="clear" w:color="auto" w:fill="FFFFFF"/>
      <w:spacing w:before="180" w:after="420" w:line="432" w:lineRule="exact"/>
      <w:ind w:hanging="380"/>
      <w:jc w:val="both"/>
    </w:pPr>
    <w:rPr>
      <w:rFonts w:ascii="Times New Roman" w:eastAsia="Times New Roman" w:hAnsi="Times New Roman" w:cs="Times New Roman"/>
    </w:rPr>
  </w:style>
  <w:style w:type="character" w:customStyle="1" w:styleId="2ArialUnicodeMS95pt">
    <w:name w:val="Основной текст (2) + Arial Unicode MS;9;5 pt"/>
    <w:basedOn w:val="2"/>
    <w:rsid w:val="0023469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2346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ArialUnicodeMS10pt0pt">
    <w:name w:val="Основной текст (2) + Arial Unicode MS;10 pt;Интервал 0 pt"/>
    <w:basedOn w:val="2"/>
    <w:rsid w:val="0023469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link w:val="10"/>
    <w:rsid w:val="001759E7"/>
    <w:rPr>
      <w:rFonts w:ascii="Times New Roman" w:eastAsia="Times New Roman" w:hAnsi="Times New Roman" w:cs="Times New Roman"/>
      <w:spacing w:val="-10"/>
      <w:shd w:val="clear" w:color="auto" w:fill="FFFFFF"/>
    </w:rPr>
  </w:style>
  <w:style w:type="paragraph" w:customStyle="1" w:styleId="10">
    <w:name w:val="Заголовок №1"/>
    <w:basedOn w:val="a"/>
    <w:link w:val="1"/>
    <w:rsid w:val="001759E7"/>
    <w:pPr>
      <w:widowControl w:val="0"/>
      <w:shd w:val="clear" w:color="auto" w:fill="FFFFFF"/>
      <w:spacing w:after="0" w:line="456" w:lineRule="exact"/>
      <w:jc w:val="both"/>
      <w:outlineLvl w:val="0"/>
    </w:pPr>
    <w:rPr>
      <w:rFonts w:ascii="Times New Roman" w:eastAsia="Times New Roman" w:hAnsi="Times New Roman" w:cs="Times New Roman"/>
      <w:spacing w:val="-10"/>
    </w:rPr>
  </w:style>
  <w:style w:type="character" w:customStyle="1" w:styleId="5">
    <w:name w:val="Основной текст (5)_"/>
    <w:basedOn w:val="a0"/>
    <w:link w:val="50"/>
    <w:rsid w:val="00AE0ED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E0ED7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51DEAC-FD9D-4D6F-A960-7BF61656D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Денис В. Якименко</cp:lastModifiedBy>
  <cp:revision>6</cp:revision>
  <cp:lastPrinted>2018-09-19T12:47:00Z</cp:lastPrinted>
  <dcterms:created xsi:type="dcterms:W3CDTF">2017-10-02T15:21:00Z</dcterms:created>
  <dcterms:modified xsi:type="dcterms:W3CDTF">2018-09-20T11:52:00Z</dcterms:modified>
</cp:coreProperties>
</file>