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3C" w:rsidRDefault="00300D3C" w:rsidP="00300D3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3C" w:rsidRDefault="00300D3C" w:rsidP="00300D3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300D3C" w:rsidRDefault="00405F4C" w:rsidP="00300D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405F4C">
        <w:pict>
          <v:line id="_x0000_s1026" style="position:absolute;flip:y;z-index:251658240" from="0,9.35pt" to="480pt,9.35pt" strokeweight="2.25pt"/>
        </w:pict>
      </w:r>
    </w:p>
    <w:p w:rsidR="00300D3C" w:rsidRDefault="00300D3C" w:rsidP="00300D3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300D3C" w:rsidRDefault="00300D3C" w:rsidP="00300D3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3-02-96</w:t>
      </w:r>
    </w:p>
    <w:p w:rsidR="00300D3C" w:rsidRDefault="00300D3C" w:rsidP="00300D3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00D3C" w:rsidRDefault="00300D3C" w:rsidP="00300D3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300D3C" w:rsidRDefault="00300D3C" w:rsidP="00300D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00D3C" w:rsidRDefault="00300D3C" w:rsidP="00300D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454A5F">
        <w:rPr>
          <w:rFonts w:ascii="Times New Roman" w:hAnsi="Times New Roman" w:cs="Times New Roman"/>
          <w:sz w:val="25"/>
          <w:szCs w:val="25"/>
        </w:rPr>
        <w:t>18.02.2025</w:t>
      </w:r>
      <w:r>
        <w:rPr>
          <w:rFonts w:ascii="Times New Roman" w:hAnsi="Times New Roman" w:cs="Times New Roman"/>
          <w:sz w:val="25"/>
          <w:szCs w:val="25"/>
        </w:rPr>
        <w:t xml:space="preserve"> № </w:t>
      </w:r>
      <w:r w:rsidR="00454A5F">
        <w:rPr>
          <w:rFonts w:ascii="Times New Roman" w:hAnsi="Times New Roman" w:cs="Times New Roman"/>
          <w:sz w:val="25"/>
          <w:szCs w:val="25"/>
        </w:rPr>
        <w:t>23</w:t>
      </w:r>
    </w:p>
    <w:p w:rsidR="00300D3C" w:rsidRDefault="00300D3C" w:rsidP="00300D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300D3C" w:rsidRDefault="00300D3C" w:rsidP="00300D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00D3C" w:rsidRDefault="00300D3C" w:rsidP="00300D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300D3C" w:rsidRDefault="00300D3C" w:rsidP="00300D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00D3C" w:rsidRDefault="00300D3C" w:rsidP="00300D3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300D3C" w:rsidRDefault="00300D3C" w:rsidP="0030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                            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300D3C" w:rsidRDefault="00300D3C" w:rsidP="00300D3C">
      <w:pPr>
        <w:pStyle w:val="2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proofErr w:type="gramStart"/>
      <w:r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провести публичные слушания  05.03.2025 в 17.00 часов в здании Администрации города Великие Луки по адресу:                пл. Ленина, д. 1, </w:t>
      </w:r>
      <w:proofErr w:type="spellStart"/>
      <w:r>
        <w:rPr>
          <w:sz w:val="25"/>
          <w:szCs w:val="25"/>
        </w:rPr>
        <w:t>каб</w:t>
      </w:r>
      <w:proofErr w:type="spellEnd"/>
      <w:r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 А. В. </w:t>
      </w:r>
      <w:proofErr w:type="spellStart"/>
      <w:r>
        <w:rPr>
          <w:sz w:val="25"/>
          <w:szCs w:val="25"/>
        </w:rPr>
        <w:t>Тереха</w:t>
      </w:r>
      <w:proofErr w:type="spellEnd"/>
      <w:r>
        <w:rPr>
          <w:sz w:val="25"/>
          <w:szCs w:val="25"/>
        </w:rPr>
        <w:t xml:space="preserve"> по проекту решения о предоставлении</w:t>
      </w:r>
      <w:proofErr w:type="gramEnd"/>
      <w:r>
        <w:rPr>
          <w:sz w:val="25"/>
          <w:szCs w:val="25"/>
        </w:rPr>
        <w:t xml:space="preserve"> разрешения на условно-разрешенный вид использования -</w:t>
      </w:r>
    </w:p>
    <w:p w:rsidR="00300D3C" w:rsidRDefault="00300D3C" w:rsidP="0030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ведение садоводства на земельном участке, местоположением: Псковская обл., г. Великие Луки, прилегает с восточной стороны к земельному участку                             по ул. Суворова, д. 1, площадью 319 кв.м. </w:t>
      </w:r>
    </w:p>
    <w:p w:rsidR="00300D3C" w:rsidRDefault="00300D3C" w:rsidP="0030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                           по 04.03.2025 включительно. </w:t>
      </w:r>
    </w:p>
    <w:p w:rsidR="00300D3C" w:rsidRDefault="00300D3C" w:rsidP="0030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     до 18.00 по 04.03.2025 включительно, телефон 4-65-32. </w:t>
      </w:r>
    </w:p>
    <w:p w:rsidR="00300D3C" w:rsidRDefault="00300D3C" w:rsidP="0030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00D3C" w:rsidRDefault="00300D3C" w:rsidP="00300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>
        <w:rPr>
          <w:rFonts w:ascii="Times New Roman" w:hAnsi="Times New Roman" w:cs="Times New Roman"/>
          <w:sz w:val="25"/>
          <w:szCs w:val="25"/>
        </w:rPr>
        <w:t>каб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по 04.03.2025 включительно. </w:t>
      </w:r>
      <w:proofErr w:type="gramEnd"/>
    </w:p>
    <w:p w:rsidR="00300D3C" w:rsidRDefault="00300D3C" w:rsidP="00300D3C">
      <w:pPr>
        <w:pStyle w:val="2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proofErr w:type="gramStart"/>
      <w:r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300D3C" w:rsidRDefault="00300D3C" w:rsidP="00300D3C">
      <w:pPr>
        <w:pStyle w:val="2"/>
        <w:ind w:firstLine="720"/>
        <w:rPr>
          <w:sz w:val="25"/>
          <w:szCs w:val="25"/>
        </w:rPr>
      </w:pPr>
      <w:r>
        <w:rPr>
          <w:sz w:val="25"/>
          <w:szCs w:val="25"/>
        </w:rPr>
        <w:t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публичных слушаний не позднее 25.02.2025                      в газете «</w:t>
      </w:r>
      <w:proofErr w:type="gramStart"/>
      <w:r>
        <w:rPr>
          <w:sz w:val="25"/>
          <w:szCs w:val="25"/>
        </w:rPr>
        <w:t>Великолукская</w:t>
      </w:r>
      <w:proofErr w:type="gramEnd"/>
      <w:r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>
        <w:rPr>
          <w:sz w:val="26"/>
          <w:szCs w:val="26"/>
          <w:lang w:val="en-US"/>
        </w:rPr>
        <w:t>velikieluki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gosuslugi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300D3C" w:rsidRDefault="00300D3C" w:rsidP="00300D3C">
      <w:pPr>
        <w:pStyle w:val="2"/>
        <w:ind w:firstLine="720"/>
        <w:rPr>
          <w:sz w:val="25"/>
          <w:szCs w:val="25"/>
        </w:rPr>
      </w:pPr>
    </w:p>
    <w:p w:rsidR="00300D3C" w:rsidRDefault="00300D3C" w:rsidP="00300D3C">
      <w:pPr>
        <w:pStyle w:val="2"/>
        <w:ind w:firstLine="720"/>
        <w:rPr>
          <w:sz w:val="25"/>
          <w:szCs w:val="25"/>
        </w:rPr>
      </w:pPr>
    </w:p>
    <w:p w:rsidR="00300D3C" w:rsidRDefault="00300D3C" w:rsidP="00300D3C">
      <w:pPr>
        <w:pStyle w:val="2"/>
        <w:ind w:firstLine="720"/>
        <w:rPr>
          <w:sz w:val="25"/>
          <w:szCs w:val="25"/>
        </w:rPr>
      </w:pPr>
    </w:p>
    <w:p w:rsidR="00300D3C" w:rsidRDefault="00300D3C" w:rsidP="00300D3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Глава  города Великие Луки                                                                       Н. Н. Козловский</w:t>
      </w:r>
    </w:p>
    <w:p w:rsidR="000C34A3" w:rsidRDefault="009328F2"/>
    <w:p w:rsidR="0057007B" w:rsidRDefault="0057007B"/>
    <w:p w:rsidR="0057007B" w:rsidRDefault="0057007B"/>
    <w:p w:rsidR="0057007B" w:rsidRDefault="0057007B"/>
    <w:p w:rsidR="0057007B" w:rsidRDefault="0057007B"/>
    <w:p w:rsidR="0057007B" w:rsidRDefault="0057007B"/>
    <w:p w:rsidR="0057007B" w:rsidRDefault="0057007B"/>
    <w:p w:rsidR="0057007B" w:rsidRDefault="0057007B"/>
    <w:p w:rsidR="0057007B" w:rsidRDefault="0057007B"/>
    <w:p w:rsidR="0057007B" w:rsidRDefault="0057007B"/>
    <w:p w:rsidR="0057007B" w:rsidRPr="00C30581" w:rsidRDefault="0057007B" w:rsidP="0057007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7B" w:rsidRPr="00C30581" w:rsidRDefault="0057007B" w:rsidP="0057007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57007B" w:rsidRPr="00C30581" w:rsidRDefault="0057007B" w:rsidP="0057007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57007B" w:rsidRPr="00C30581" w:rsidRDefault="0057007B" w:rsidP="0057007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7007B" w:rsidRPr="00C30581" w:rsidRDefault="0057007B" w:rsidP="0057007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57007B" w:rsidRPr="00C30581" w:rsidRDefault="0057007B" w:rsidP="0057007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7007B" w:rsidRPr="00C30581" w:rsidRDefault="0057007B" w:rsidP="0057007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57007B" w:rsidRPr="00C30581" w:rsidRDefault="0057007B" w:rsidP="0057007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57007B" w:rsidRPr="00C30581" w:rsidRDefault="0057007B" w:rsidP="0057007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7007B" w:rsidRPr="00C30581" w:rsidRDefault="0057007B" w:rsidP="00570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57007B" w:rsidRPr="00C30581" w:rsidRDefault="0057007B" w:rsidP="00570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57007B" w:rsidRDefault="0057007B" w:rsidP="00570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57007B" w:rsidRDefault="0057007B" w:rsidP="00570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007B" w:rsidRPr="00C30581" w:rsidRDefault="0057007B" w:rsidP="005700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007B" w:rsidRPr="00C30581" w:rsidRDefault="0057007B" w:rsidP="0057007B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57007B" w:rsidRPr="00C30581" w:rsidRDefault="0057007B" w:rsidP="0057007B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57007B" w:rsidRPr="00BA7D04" w:rsidRDefault="0057007B" w:rsidP="0057007B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sz w:val="26"/>
          <w:szCs w:val="26"/>
        </w:rPr>
        <w:t>прилегает с восточной стороны к земельному участку                     по ул. Суворова, д. 1, площадью 319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/10</w:t>
      </w:r>
      <w:r w:rsidRPr="00BA7D04">
        <w:rPr>
          <w:sz w:val="26"/>
          <w:szCs w:val="26"/>
        </w:rPr>
        <w:t xml:space="preserve"> (жилая зона). </w:t>
      </w:r>
    </w:p>
    <w:p w:rsidR="0057007B" w:rsidRPr="00C30581" w:rsidRDefault="0057007B" w:rsidP="0057007B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57007B" w:rsidRPr="00C30581" w:rsidRDefault="0057007B" w:rsidP="00570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57007B" w:rsidRDefault="0057007B" w:rsidP="00570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7007B" w:rsidRDefault="0057007B" w:rsidP="00570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7007B" w:rsidRPr="00C30581" w:rsidRDefault="0057007B" w:rsidP="005700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7007B" w:rsidRPr="00C30581" w:rsidRDefault="0057007B" w:rsidP="00570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7007B" w:rsidRPr="00C30581" w:rsidRDefault="0057007B" w:rsidP="00570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57007B" w:rsidRDefault="0057007B" w:rsidP="0057007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007B" w:rsidRPr="00F67B01" w:rsidRDefault="0057007B" w:rsidP="0057007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lastRenderedPageBreak/>
        <w:t>Оповещение о начале публичных слушаний</w:t>
      </w:r>
    </w:p>
    <w:p w:rsidR="0057007B" w:rsidRPr="00F67B01" w:rsidRDefault="0057007B" w:rsidP="005700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007B" w:rsidRPr="00507264" w:rsidRDefault="0057007B" w:rsidP="0057007B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57007B" w:rsidRPr="008220D4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</w:t>
      </w:r>
      <w:r>
        <w:rPr>
          <w:rFonts w:ascii="Times New Roman" w:hAnsi="Times New Roman" w:cs="Times New Roman"/>
          <w:sz w:val="26"/>
          <w:szCs w:val="26"/>
        </w:rPr>
        <w:t>прилегает с восточной стороны к земельному участку                     по ул. Суворова, д. 1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319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кв.м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04.03.2025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05.03.2025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7222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222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57007B" w:rsidRPr="00F67B01" w:rsidRDefault="0057007B" w:rsidP="0057007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57007B" w:rsidRPr="00F67B01" w:rsidRDefault="0057007B" w:rsidP="0057007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57007B" w:rsidRPr="00F67B01" w:rsidRDefault="0057007B" w:rsidP="0057007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57007B" w:rsidRPr="00F67B01" w:rsidRDefault="0057007B" w:rsidP="0057007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7007B" w:rsidRPr="00F67B01" w:rsidRDefault="0057007B" w:rsidP="0057007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57007B" w:rsidRDefault="0057007B"/>
    <w:sectPr w:rsidR="0057007B" w:rsidSect="00D0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228D"/>
    <w:multiLevelType w:val="hybridMultilevel"/>
    <w:tmpl w:val="488479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3C"/>
    <w:rsid w:val="00300D3C"/>
    <w:rsid w:val="00405F4C"/>
    <w:rsid w:val="00454A5F"/>
    <w:rsid w:val="0057007B"/>
    <w:rsid w:val="009328F2"/>
    <w:rsid w:val="00B63FC3"/>
    <w:rsid w:val="00C651D6"/>
    <w:rsid w:val="00D0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300D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00D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3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0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2025-02-17T07:51:00Z</dcterms:created>
  <dcterms:modified xsi:type="dcterms:W3CDTF">2025-02-18T14:07:00Z</dcterms:modified>
</cp:coreProperties>
</file>