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41" w:rsidRPr="00507264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41" w:rsidRPr="00507264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351A41" w:rsidRPr="00507264" w:rsidRDefault="00783A52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83A52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351A41" w:rsidRPr="00507264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351A41" w:rsidRPr="00507264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351A41" w:rsidRPr="00507264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51A41" w:rsidRPr="00507264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351A41" w:rsidRPr="00507264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1A41" w:rsidRPr="00507264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F042F3">
        <w:rPr>
          <w:rFonts w:ascii="Times New Roman" w:hAnsi="Times New Roman" w:cs="Times New Roman"/>
          <w:sz w:val="25"/>
          <w:szCs w:val="25"/>
        </w:rPr>
        <w:t>15.01.2025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F042F3">
        <w:rPr>
          <w:rFonts w:ascii="Times New Roman" w:hAnsi="Times New Roman" w:cs="Times New Roman"/>
          <w:sz w:val="25"/>
          <w:szCs w:val="25"/>
        </w:rPr>
        <w:t>13</w:t>
      </w:r>
    </w:p>
    <w:p w:rsidR="00351A41" w:rsidRPr="00507264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351A41" w:rsidRPr="00507264" w:rsidRDefault="00351A41" w:rsidP="00351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51A41" w:rsidRPr="00507264" w:rsidRDefault="00351A41" w:rsidP="00351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351A41" w:rsidRPr="00507264" w:rsidRDefault="00351A41" w:rsidP="00351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51A41" w:rsidRPr="00507264" w:rsidRDefault="00351A41" w:rsidP="00351A4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351A41" w:rsidRPr="00507264" w:rsidRDefault="00351A41" w:rsidP="0035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351A41" w:rsidRPr="00507264" w:rsidRDefault="00351A41" w:rsidP="00351A41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31.01.2025 в 17.10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351A41" w:rsidRDefault="00351A41" w:rsidP="0035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социальное обслуживание на земельном участке с кадастровым номером 60:25:0031604:205 (размещение общежития</w:t>
      </w:r>
      <w:r w:rsidRPr="0034545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с кадастровым номером 60:25:0031604:41),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Прудная</w:t>
      </w:r>
      <w:proofErr w:type="spellEnd"/>
      <w:r>
        <w:rPr>
          <w:rFonts w:ascii="Times New Roman" w:hAnsi="Times New Roman" w:cs="Times New Roman"/>
          <w:sz w:val="25"/>
          <w:szCs w:val="25"/>
        </w:rPr>
        <w:t>, 2</w:t>
      </w:r>
      <w:r w:rsidRPr="00507264">
        <w:rPr>
          <w:rFonts w:ascii="Times New Roman" w:hAnsi="Times New Roman" w:cs="Times New Roman"/>
          <w:sz w:val="25"/>
          <w:szCs w:val="25"/>
        </w:rPr>
        <w:t>,</w:t>
      </w:r>
      <w:r w:rsidRPr="0034545C">
        <w:rPr>
          <w:rFonts w:ascii="Times New Roman" w:hAnsi="Times New Roman" w:cs="Times New Roman"/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3437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351A41" w:rsidRPr="00507264" w:rsidRDefault="00351A41" w:rsidP="0035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351A41" w:rsidRPr="00507264" w:rsidRDefault="00351A41" w:rsidP="0035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51A41" w:rsidRPr="00507264" w:rsidRDefault="00351A41" w:rsidP="0035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51A41" w:rsidRPr="00507264" w:rsidRDefault="00351A41" w:rsidP="0035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351A41" w:rsidRPr="00507264" w:rsidRDefault="00351A41" w:rsidP="00351A41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351A41" w:rsidRPr="00FE5461" w:rsidRDefault="00351A41" w:rsidP="00351A41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23.01.2025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351A41" w:rsidRPr="00507264" w:rsidRDefault="00351A41" w:rsidP="00351A41">
      <w:pPr>
        <w:pStyle w:val="2"/>
        <w:ind w:firstLine="720"/>
        <w:rPr>
          <w:sz w:val="25"/>
          <w:szCs w:val="25"/>
        </w:rPr>
      </w:pPr>
    </w:p>
    <w:p w:rsidR="00351A41" w:rsidRPr="00507264" w:rsidRDefault="00351A41" w:rsidP="00351A41">
      <w:pPr>
        <w:pStyle w:val="2"/>
        <w:ind w:firstLine="720"/>
        <w:rPr>
          <w:sz w:val="25"/>
          <w:szCs w:val="25"/>
        </w:rPr>
      </w:pPr>
    </w:p>
    <w:p w:rsidR="00351A41" w:rsidRPr="00507264" w:rsidRDefault="00351A41" w:rsidP="00351A41">
      <w:pPr>
        <w:pStyle w:val="2"/>
        <w:ind w:firstLine="720"/>
        <w:rPr>
          <w:sz w:val="25"/>
          <w:szCs w:val="25"/>
        </w:rPr>
      </w:pPr>
    </w:p>
    <w:p w:rsidR="00351A41" w:rsidRPr="00507264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351A41" w:rsidRPr="00507264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1A41" w:rsidRPr="00507264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СОГЛАСОВАНО</w:t>
      </w:r>
    </w:p>
    <w:p w:rsidR="00351A41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40AA6" w:rsidRDefault="00940AA6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51A41" w:rsidRPr="00C30581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41" w:rsidRPr="00C30581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351A41" w:rsidRPr="00C30581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351A41" w:rsidRPr="00C30581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51A41" w:rsidRPr="00C30581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351A41" w:rsidRPr="00C30581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1A41" w:rsidRPr="00C30581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351A41" w:rsidRPr="00C30581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351A41" w:rsidRPr="00C30581" w:rsidRDefault="00351A41" w:rsidP="00351A4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1A41" w:rsidRPr="00C30581" w:rsidRDefault="00351A41" w:rsidP="0035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351A41" w:rsidRPr="00C30581" w:rsidRDefault="00351A41" w:rsidP="0035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351A41" w:rsidRDefault="00351A41" w:rsidP="0035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и </w:t>
      </w:r>
    </w:p>
    <w:p w:rsidR="00351A41" w:rsidRDefault="00351A41" w:rsidP="0035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объекта капитального строительства </w:t>
      </w:r>
    </w:p>
    <w:p w:rsidR="00351A41" w:rsidRDefault="00351A41" w:rsidP="0035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1A41" w:rsidRPr="00C30581" w:rsidRDefault="00351A41" w:rsidP="00351A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1A41" w:rsidRPr="00C30581" w:rsidRDefault="00351A41" w:rsidP="00351A41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351A41" w:rsidRPr="00C30581" w:rsidRDefault="00351A41" w:rsidP="00351A41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</w:p>
    <w:p w:rsidR="00351A41" w:rsidRPr="00C30581" w:rsidRDefault="00351A41" w:rsidP="00351A41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- </w:t>
      </w:r>
      <w:r>
        <w:rPr>
          <w:sz w:val="26"/>
          <w:szCs w:val="26"/>
        </w:rPr>
        <w:t>социальное обслуживание</w:t>
      </w:r>
      <w:r w:rsidRPr="0034545C">
        <w:rPr>
          <w:sz w:val="26"/>
          <w:szCs w:val="26"/>
        </w:rPr>
        <w:t xml:space="preserve"> на земельном участке с к</w:t>
      </w:r>
      <w:r>
        <w:rPr>
          <w:sz w:val="26"/>
          <w:szCs w:val="26"/>
        </w:rPr>
        <w:t>адастровым номером 60:25:0031604:205</w:t>
      </w:r>
      <w:r w:rsidRPr="0034545C">
        <w:rPr>
          <w:sz w:val="26"/>
          <w:szCs w:val="26"/>
        </w:rPr>
        <w:t xml:space="preserve"> (размещение </w:t>
      </w:r>
      <w:r>
        <w:rPr>
          <w:sz w:val="26"/>
          <w:szCs w:val="26"/>
        </w:rPr>
        <w:t>общежития</w:t>
      </w:r>
      <w:r w:rsidRPr="0034545C">
        <w:rPr>
          <w:sz w:val="26"/>
          <w:szCs w:val="26"/>
        </w:rPr>
        <w:t xml:space="preserve"> с к</w:t>
      </w:r>
      <w:r>
        <w:rPr>
          <w:sz w:val="26"/>
          <w:szCs w:val="26"/>
        </w:rPr>
        <w:t>адастровым номером 60:25:0031604</w:t>
      </w:r>
      <w:r w:rsidRPr="0034545C">
        <w:rPr>
          <w:sz w:val="26"/>
          <w:szCs w:val="26"/>
        </w:rPr>
        <w:t>:</w:t>
      </w:r>
      <w:r>
        <w:rPr>
          <w:sz w:val="26"/>
          <w:szCs w:val="26"/>
        </w:rPr>
        <w:t>41</w:t>
      </w:r>
      <w:r w:rsidRPr="0034545C">
        <w:rPr>
          <w:sz w:val="26"/>
          <w:szCs w:val="26"/>
        </w:rPr>
        <w:t xml:space="preserve">), местоположением: Псковская обл., г. Великие Луки, </w:t>
      </w:r>
      <w:r>
        <w:rPr>
          <w:sz w:val="26"/>
          <w:szCs w:val="26"/>
        </w:rPr>
        <w:t xml:space="preserve">                           </w:t>
      </w:r>
      <w:r w:rsidRPr="0034545C"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Прудная</w:t>
      </w:r>
      <w:proofErr w:type="spellEnd"/>
      <w:r w:rsidRPr="0034545C">
        <w:rPr>
          <w:sz w:val="26"/>
          <w:szCs w:val="26"/>
        </w:rPr>
        <w:t xml:space="preserve">, </w:t>
      </w:r>
      <w:r>
        <w:rPr>
          <w:sz w:val="26"/>
          <w:szCs w:val="26"/>
        </w:rPr>
        <w:t>2</w:t>
      </w:r>
      <w:r w:rsidRPr="0034545C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3437</w:t>
      </w:r>
      <w:r w:rsidRPr="0034545C">
        <w:rPr>
          <w:sz w:val="26"/>
          <w:szCs w:val="26"/>
        </w:rPr>
        <w:t xml:space="preserve"> кв.м,</w:t>
      </w:r>
      <w:r>
        <w:rPr>
          <w:sz w:val="26"/>
          <w:szCs w:val="26"/>
        </w:rPr>
        <w:t xml:space="preserve"> расположенных в территориальной зоне</w:t>
      </w:r>
      <w:proofErr w:type="gramStart"/>
      <w:r>
        <w:rPr>
          <w:sz w:val="26"/>
          <w:szCs w:val="26"/>
        </w:rPr>
        <w:t xml:space="preserve"> </w:t>
      </w:r>
      <w:r w:rsidRPr="00931722">
        <w:rPr>
          <w:sz w:val="26"/>
          <w:szCs w:val="26"/>
        </w:rPr>
        <w:t>Ж</w:t>
      </w:r>
      <w:proofErr w:type="gramEnd"/>
      <w:r>
        <w:rPr>
          <w:sz w:val="26"/>
          <w:szCs w:val="26"/>
        </w:rPr>
        <w:t>/10</w:t>
      </w:r>
      <w:r w:rsidRPr="00C30581">
        <w:rPr>
          <w:sz w:val="26"/>
          <w:szCs w:val="26"/>
        </w:rPr>
        <w:t xml:space="preserve"> (жилая зона). </w:t>
      </w:r>
    </w:p>
    <w:p w:rsidR="00351A41" w:rsidRPr="00C30581" w:rsidRDefault="00351A41" w:rsidP="00351A41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>2.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351A41" w:rsidRPr="00C30581" w:rsidRDefault="00351A41" w:rsidP="00351A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351A41" w:rsidRDefault="00351A41" w:rsidP="00351A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51A41" w:rsidRDefault="00351A41" w:rsidP="00351A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51A41" w:rsidRPr="00C30581" w:rsidRDefault="00351A41" w:rsidP="00351A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51A41" w:rsidRPr="00C30581" w:rsidRDefault="00351A41" w:rsidP="00351A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351A41" w:rsidRPr="00C30581" w:rsidRDefault="00351A41" w:rsidP="00351A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351A41" w:rsidRPr="00F67B01" w:rsidRDefault="00351A41" w:rsidP="00351A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lastRenderedPageBreak/>
        <w:t>Оповещение о начале публичных слушаний</w:t>
      </w:r>
    </w:p>
    <w:p w:rsidR="00351A41" w:rsidRPr="00F67B01" w:rsidRDefault="00351A41" w:rsidP="00351A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1A41" w:rsidRPr="00507264" w:rsidRDefault="00351A41" w:rsidP="00351A41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351A41" w:rsidRPr="0034545C" w:rsidRDefault="00351A41" w:rsidP="00351A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353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социальное обслуживание</w:t>
      </w:r>
      <w:r w:rsidRPr="0034545C">
        <w:rPr>
          <w:rFonts w:ascii="Times New Roman" w:hAnsi="Times New Roman" w:cs="Times New Roman"/>
          <w:sz w:val="26"/>
          <w:szCs w:val="26"/>
        </w:rPr>
        <w:t xml:space="preserve"> на земельном участке с к</w:t>
      </w:r>
      <w:r>
        <w:rPr>
          <w:rFonts w:ascii="Times New Roman" w:hAnsi="Times New Roman" w:cs="Times New Roman"/>
          <w:sz w:val="26"/>
          <w:szCs w:val="26"/>
        </w:rPr>
        <w:t>адастровым номером 60:25:0031604:205</w:t>
      </w:r>
      <w:r w:rsidRPr="0034545C">
        <w:rPr>
          <w:rFonts w:ascii="Times New Roman" w:hAnsi="Times New Roman" w:cs="Times New Roman"/>
          <w:sz w:val="26"/>
          <w:szCs w:val="26"/>
        </w:rPr>
        <w:t xml:space="preserve"> (размещение </w:t>
      </w:r>
      <w:r>
        <w:rPr>
          <w:rFonts w:ascii="Times New Roman" w:hAnsi="Times New Roman" w:cs="Times New Roman"/>
          <w:sz w:val="26"/>
          <w:szCs w:val="26"/>
        </w:rPr>
        <w:t>общежития</w:t>
      </w:r>
      <w:r w:rsidRPr="0034545C">
        <w:rPr>
          <w:rFonts w:ascii="Times New Roman" w:hAnsi="Times New Roman" w:cs="Times New Roman"/>
          <w:sz w:val="26"/>
          <w:szCs w:val="26"/>
        </w:rPr>
        <w:t xml:space="preserve"> с к</w:t>
      </w:r>
      <w:r>
        <w:rPr>
          <w:rFonts w:ascii="Times New Roman" w:hAnsi="Times New Roman" w:cs="Times New Roman"/>
          <w:sz w:val="26"/>
          <w:szCs w:val="26"/>
        </w:rPr>
        <w:t>адастровым номером 60:25:0031604</w:t>
      </w:r>
      <w:r w:rsidRPr="0034545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34545C">
        <w:rPr>
          <w:rFonts w:ascii="Times New Roman" w:hAnsi="Times New Roman" w:cs="Times New Roman"/>
          <w:sz w:val="26"/>
          <w:szCs w:val="26"/>
        </w:rPr>
        <w:t xml:space="preserve">), местоположением: </w:t>
      </w:r>
      <w:proofErr w:type="gramStart"/>
      <w:r w:rsidRPr="0034545C">
        <w:rPr>
          <w:rFonts w:ascii="Times New Roman" w:hAnsi="Times New Roman" w:cs="Times New Roman"/>
          <w:sz w:val="26"/>
          <w:szCs w:val="26"/>
        </w:rPr>
        <w:t>Псковская</w:t>
      </w:r>
      <w:proofErr w:type="gramEnd"/>
      <w:r w:rsidRPr="0034545C">
        <w:rPr>
          <w:rFonts w:ascii="Times New Roman" w:hAnsi="Times New Roman" w:cs="Times New Roman"/>
          <w:sz w:val="26"/>
          <w:szCs w:val="26"/>
        </w:rPr>
        <w:t xml:space="preserve"> обл., г. Великие Луки,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4545C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Прудная</w:t>
      </w:r>
      <w:proofErr w:type="spellEnd"/>
      <w:r w:rsidRPr="0034545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4545C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3437</w:t>
      </w:r>
      <w:r w:rsidRPr="0034545C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351A41" w:rsidRPr="00F67B01" w:rsidRDefault="00351A41" w:rsidP="00351A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351A41" w:rsidRPr="00F67B01" w:rsidRDefault="00351A41" w:rsidP="00351A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351A41" w:rsidRPr="00F67B01" w:rsidRDefault="00351A41" w:rsidP="00351A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351A41" w:rsidRPr="00F67B01" w:rsidRDefault="00351A41" w:rsidP="00351A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351A41" w:rsidRPr="00F67B01" w:rsidRDefault="00351A41" w:rsidP="00351A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30.01.2025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351A41" w:rsidRPr="00F67B01" w:rsidRDefault="00351A41" w:rsidP="00351A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351A41" w:rsidRPr="00F67B01" w:rsidRDefault="00351A41" w:rsidP="00351A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31.01.2025 в 17.10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351A41" w:rsidRPr="00F67B01" w:rsidRDefault="00351A41" w:rsidP="00351A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4A5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4A5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351A41" w:rsidRPr="00F67B01" w:rsidRDefault="00351A41" w:rsidP="00351A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351A41" w:rsidRPr="0034545C" w:rsidRDefault="00351A41" w:rsidP="00351A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351A41" w:rsidRPr="0034545C" w:rsidRDefault="00351A41" w:rsidP="00351A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351A41" w:rsidRPr="0034545C" w:rsidRDefault="00351A41" w:rsidP="00351A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51A41" w:rsidRPr="00F67B01" w:rsidRDefault="00351A41" w:rsidP="00351A4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351A41" w:rsidRDefault="00351A41" w:rsidP="00351A4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0C34A3" w:rsidRDefault="00F042F3"/>
    <w:sectPr w:rsidR="000C34A3" w:rsidSect="004B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23CA"/>
    <w:multiLevelType w:val="hybridMultilevel"/>
    <w:tmpl w:val="9D2E7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A41"/>
    <w:rsid w:val="001306BA"/>
    <w:rsid w:val="00351A41"/>
    <w:rsid w:val="004B39A1"/>
    <w:rsid w:val="00783A52"/>
    <w:rsid w:val="00940AA6"/>
    <w:rsid w:val="00B63FC3"/>
    <w:rsid w:val="00C651D6"/>
    <w:rsid w:val="00F0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51A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51A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51A4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A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2025-01-14T11:33:00Z</dcterms:created>
  <dcterms:modified xsi:type="dcterms:W3CDTF">2025-01-15T14:43:00Z</dcterms:modified>
</cp:coreProperties>
</file>