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DB" w:rsidRPr="00BC7E5E" w:rsidRDefault="00645AD0" w:rsidP="00A12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4932D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A12EDB" w:rsidRPr="00BC7E5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Программа профилактики рисков причинения вреда (ущерба) </w:t>
      </w:r>
    </w:p>
    <w:p w:rsidR="00A12EDB" w:rsidRPr="00BC7E5E" w:rsidRDefault="00A12EDB" w:rsidP="00A12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C7E5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охраняемым законом ценностям при осуществлении муниципального земельного контроля (надзора) на территории </w:t>
      </w:r>
    </w:p>
    <w:p w:rsidR="00A12EDB" w:rsidRPr="00BC7E5E" w:rsidRDefault="00A12EDB" w:rsidP="00A12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C7E5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Муниципального образования «Город Великие Луки на 2025 год</w:t>
      </w:r>
    </w:p>
    <w:p w:rsidR="00A12EDB" w:rsidRDefault="00A12EDB" w:rsidP="00A12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12EDB" w:rsidRPr="00675A23" w:rsidRDefault="00A12EDB" w:rsidP="00A12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12EDB" w:rsidRDefault="00A12EDB" w:rsidP="00A1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6B4A">
        <w:rPr>
          <w:rFonts w:ascii="Times New Roman" w:hAnsi="Times New Roman" w:cs="Times New Roman"/>
          <w:b/>
          <w:bCs/>
          <w:sz w:val="26"/>
          <w:szCs w:val="26"/>
        </w:rPr>
        <w:t>1. Анализ текущего состояния осуществления вида контроля, описание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профилактики рисков причинения вреда</w:t>
      </w:r>
      <w:proofErr w:type="gramEnd"/>
    </w:p>
    <w:p w:rsidR="00A12EDB" w:rsidRDefault="00A12EDB" w:rsidP="00A1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 w:rsidRPr="00675A23">
        <w:rPr>
          <w:sz w:val="26"/>
          <w:szCs w:val="26"/>
        </w:rPr>
        <w:t>1</w:t>
      </w:r>
      <w:r>
        <w:rPr>
          <w:sz w:val="26"/>
          <w:szCs w:val="26"/>
        </w:rPr>
        <w:t>.1</w:t>
      </w:r>
      <w:r w:rsidRPr="00675A23">
        <w:rPr>
          <w:sz w:val="26"/>
          <w:szCs w:val="26"/>
        </w:rPr>
        <w:t xml:space="preserve">. </w:t>
      </w:r>
      <w:proofErr w:type="gramStart"/>
      <w:r w:rsidRPr="00675A23">
        <w:rPr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675A23">
        <w:rPr>
          <w:rFonts w:eastAsia="Times New Roman"/>
          <w:sz w:val="26"/>
          <w:szCs w:val="26"/>
          <w:lang w:eastAsia="ru-RU"/>
        </w:rPr>
        <w:t>муниципального земельного контроля (надзора) на территории Муниципального образования «Город Великие Луки на 2025 год (</w:t>
      </w:r>
      <w:r w:rsidRPr="00675A23">
        <w:rPr>
          <w:sz w:val="26"/>
          <w:szCs w:val="26"/>
        </w:rPr>
        <w:t>далее – Программа профилактики) разработана в соответствии с частью 2 статьи 44 Федерального закона от 31 июля 2020 г. № 248-ФЗ «О государственном контроле (надзоре) и муниципальном контроле в Российской Федерации» и Правилами разработки и утверждения контрольными</w:t>
      </w:r>
      <w:proofErr w:type="gramEnd"/>
      <w:r w:rsidRPr="00675A23">
        <w:rPr>
          <w:sz w:val="26"/>
          <w:szCs w:val="26"/>
        </w:rPr>
        <w:t xml:space="preserve"> (надзорными) органами </w:t>
      </w:r>
      <w:proofErr w:type="gramStart"/>
      <w:r w:rsidRPr="00675A23">
        <w:rPr>
          <w:sz w:val="26"/>
          <w:szCs w:val="26"/>
        </w:rPr>
        <w:t>программы профилактики рисков причинения</w:t>
      </w:r>
      <w:proofErr w:type="gramEnd"/>
      <w:r w:rsidRPr="00675A23">
        <w:rPr>
          <w:sz w:val="26"/>
          <w:szCs w:val="26"/>
        </w:rPr>
        <w:t xml:space="preserve"> вреда (ущерба) охраняемым законом ценностям, утвержденными постановлением Правительства Российской Федерации от 25 июня 2021 г. № 990. </w:t>
      </w:r>
    </w:p>
    <w:p w:rsidR="00A12EDB" w:rsidRDefault="00A12EDB" w:rsidP="00A1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675A23">
        <w:rPr>
          <w:rFonts w:ascii="Times New Roman" w:hAnsi="Times New Roman" w:cs="Times New Roman"/>
          <w:sz w:val="26"/>
          <w:szCs w:val="26"/>
        </w:rPr>
        <w:t xml:space="preserve">2. Программа профилактики реализуется Комитетом по управлению муниципальным имуществом г. Великие Луки (далее – КУМИ г. Великие Луки) в течение 2025 года. </w:t>
      </w:r>
    </w:p>
    <w:p w:rsidR="00A12EDB" w:rsidRPr="00675A23" w:rsidRDefault="00A12EDB" w:rsidP="00A12EDB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1.3. </w:t>
      </w:r>
      <w:proofErr w:type="gramStart"/>
      <w:r w:rsidRPr="00675A23">
        <w:rPr>
          <w:b w:val="0"/>
          <w:sz w:val="26"/>
          <w:szCs w:val="26"/>
        </w:rPr>
        <w:t xml:space="preserve">Муниципальный земельный контроль (надзор) осуществляется КУМИ </w:t>
      </w:r>
      <w:r>
        <w:rPr>
          <w:b w:val="0"/>
          <w:sz w:val="26"/>
          <w:szCs w:val="26"/>
        </w:rPr>
        <w:t xml:space="preserve">                   </w:t>
      </w:r>
      <w:r w:rsidRPr="00675A23">
        <w:rPr>
          <w:b w:val="0"/>
          <w:sz w:val="26"/>
          <w:szCs w:val="26"/>
        </w:rPr>
        <w:t>г. Великие Луки в соответствии со статьей 72 Земельного кодекса Российской Федерации, Положением «О муниципальном земельном контроле на территории муниципального образования «Город Великие Луки», утвержденным Решением Великолукской городской Думы № 107 от 02.11.2021 г., а также Решением Великолукской городской Думы № 79 от 29.09.2023 г. «О внесении изменений в Решение Великолукской городской Думы от 02.11.2021 г</w:t>
      </w:r>
      <w:proofErr w:type="gramEnd"/>
      <w:r w:rsidRPr="00675A23">
        <w:rPr>
          <w:b w:val="0"/>
          <w:sz w:val="26"/>
          <w:szCs w:val="26"/>
        </w:rPr>
        <w:t>. № 107 «Об утверждении Положения о муниципальном земельном контроле на территории муниципального образования «Город Великие Луки».</w:t>
      </w:r>
    </w:p>
    <w:p w:rsidR="00A12EDB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675A23">
        <w:rPr>
          <w:sz w:val="26"/>
          <w:szCs w:val="26"/>
        </w:rPr>
        <w:t xml:space="preserve">Предметом </w:t>
      </w:r>
      <w:r>
        <w:rPr>
          <w:sz w:val="26"/>
          <w:szCs w:val="26"/>
        </w:rPr>
        <w:t>муниципального</w:t>
      </w:r>
      <w:r w:rsidRPr="00675A23">
        <w:rPr>
          <w:sz w:val="26"/>
          <w:szCs w:val="26"/>
        </w:rPr>
        <w:t xml:space="preserve"> земельного контроля (надзора) является</w:t>
      </w:r>
      <w:r>
        <w:rPr>
          <w:sz w:val="26"/>
          <w:szCs w:val="26"/>
        </w:rPr>
        <w:t xml:space="preserve"> </w:t>
      </w:r>
      <w:r w:rsidRPr="00675A23">
        <w:rPr>
          <w:sz w:val="26"/>
          <w:szCs w:val="26"/>
        </w:rPr>
        <w:t>соблюдение юридическими лицами, индивидуальными</w:t>
      </w:r>
      <w:r>
        <w:rPr>
          <w:sz w:val="26"/>
          <w:szCs w:val="26"/>
        </w:rPr>
        <w:t xml:space="preserve"> предпринимателями, гражданами </w:t>
      </w:r>
      <w:r w:rsidRPr="00675A23">
        <w:rPr>
          <w:sz w:val="26"/>
          <w:szCs w:val="26"/>
        </w:rPr>
        <w:t xml:space="preserve">(далее – контролируемые лица) обязательных требований </w:t>
      </w:r>
      <w:r>
        <w:rPr>
          <w:sz w:val="26"/>
          <w:szCs w:val="26"/>
        </w:rPr>
        <w:t>по</w:t>
      </w:r>
      <w:r w:rsidRPr="00675A23">
        <w:rPr>
          <w:sz w:val="26"/>
          <w:szCs w:val="26"/>
        </w:rPr>
        <w:t xml:space="preserve"> использованию и охране объектов земельных отношений, за нарушение которых законодательством Российской Федерации предусмотрена ад</w:t>
      </w:r>
      <w:r>
        <w:rPr>
          <w:sz w:val="26"/>
          <w:szCs w:val="26"/>
        </w:rPr>
        <w:t>министративная ответственность.</w:t>
      </w:r>
    </w:p>
    <w:p w:rsidR="00A12EDB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675A23">
        <w:rPr>
          <w:sz w:val="26"/>
          <w:szCs w:val="26"/>
        </w:rPr>
        <w:t xml:space="preserve">Объектами </w:t>
      </w:r>
      <w:r>
        <w:rPr>
          <w:sz w:val="26"/>
          <w:szCs w:val="26"/>
        </w:rPr>
        <w:t>муниципального</w:t>
      </w:r>
      <w:r w:rsidRPr="00675A23">
        <w:rPr>
          <w:sz w:val="26"/>
          <w:szCs w:val="26"/>
        </w:rPr>
        <w:t xml:space="preserve"> земельного контроля (надзора) являются объекты земельных отношений (земли, земельные участки</w:t>
      </w:r>
      <w:r>
        <w:rPr>
          <w:sz w:val="26"/>
          <w:szCs w:val="26"/>
        </w:rPr>
        <w:t xml:space="preserve"> или части земельных участков).</w:t>
      </w: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 w:rsidRPr="00675A23">
        <w:rPr>
          <w:sz w:val="26"/>
          <w:szCs w:val="26"/>
        </w:rPr>
        <w:t xml:space="preserve"> При осуществлении </w:t>
      </w:r>
      <w:r>
        <w:rPr>
          <w:sz w:val="26"/>
          <w:szCs w:val="26"/>
        </w:rPr>
        <w:t>муниципального</w:t>
      </w:r>
      <w:r w:rsidRPr="00675A23">
        <w:rPr>
          <w:sz w:val="26"/>
          <w:szCs w:val="26"/>
        </w:rPr>
        <w:t xml:space="preserve"> земельного контроля (надзора) </w:t>
      </w:r>
      <w:r>
        <w:rPr>
          <w:sz w:val="26"/>
          <w:szCs w:val="26"/>
        </w:rPr>
        <w:t>КУМИ г. Великие Луки</w:t>
      </w:r>
      <w:r w:rsidRPr="00675A23">
        <w:rPr>
          <w:sz w:val="26"/>
          <w:szCs w:val="26"/>
        </w:rPr>
        <w:t xml:space="preserve"> осуществляет </w:t>
      </w:r>
      <w:r>
        <w:rPr>
          <w:sz w:val="26"/>
          <w:szCs w:val="26"/>
        </w:rPr>
        <w:t>контроль (</w:t>
      </w:r>
      <w:r w:rsidRPr="00675A23">
        <w:rPr>
          <w:sz w:val="26"/>
          <w:szCs w:val="26"/>
        </w:rPr>
        <w:t>надзор</w:t>
      </w:r>
      <w:r>
        <w:rPr>
          <w:sz w:val="26"/>
          <w:szCs w:val="26"/>
        </w:rPr>
        <w:t>)</w:t>
      </w:r>
      <w:r w:rsidRPr="00675A23">
        <w:rPr>
          <w:sz w:val="26"/>
          <w:szCs w:val="26"/>
        </w:rPr>
        <w:t xml:space="preserve"> за соблюдением: </w:t>
      </w:r>
    </w:p>
    <w:p w:rsidR="00A12EDB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 w:rsidRPr="00675A23">
        <w:rPr>
          <w:sz w:val="26"/>
          <w:szCs w:val="26"/>
        </w:rPr>
        <w:t xml:space="preserve"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 </w:t>
      </w:r>
    </w:p>
    <w:p w:rsidR="00A12EDB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 w:rsidRPr="00675A23">
        <w:rPr>
          <w:sz w:val="26"/>
          <w:szCs w:val="26"/>
        </w:rPr>
        <w:lastRenderedPageBreak/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</w:t>
      </w:r>
      <w:r>
        <w:rPr>
          <w:sz w:val="26"/>
          <w:szCs w:val="26"/>
        </w:rPr>
        <w:t xml:space="preserve">м использованием; </w:t>
      </w: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 w:rsidRPr="00675A23">
        <w:rPr>
          <w:sz w:val="26"/>
          <w:szCs w:val="26"/>
        </w:rPr>
        <w:t xml:space="preserve"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675A23">
        <w:rPr>
          <w:sz w:val="26"/>
          <w:szCs w:val="26"/>
        </w:rPr>
        <w:t xml:space="preserve">) обязательных требований, связанных с обязанностью по приведению земель в состояние, пригодное для использования по целевому назначению; </w:t>
      </w: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675A23">
        <w:rPr>
          <w:sz w:val="26"/>
          <w:szCs w:val="26"/>
        </w:rPr>
        <w:t xml:space="preserve">) исполнения предписаний об устранении нарушений обязательных требований, выданных должностными лицами </w:t>
      </w:r>
      <w:r>
        <w:rPr>
          <w:sz w:val="26"/>
          <w:szCs w:val="26"/>
        </w:rPr>
        <w:t>КУМИ г. Великие Луки</w:t>
      </w:r>
      <w:r w:rsidRPr="00675A23">
        <w:rPr>
          <w:sz w:val="26"/>
          <w:szCs w:val="26"/>
        </w:rPr>
        <w:t xml:space="preserve"> в пределах их компетенции. </w:t>
      </w: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Pr="00675A23">
        <w:rPr>
          <w:sz w:val="26"/>
          <w:szCs w:val="26"/>
        </w:rPr>
        <w:t xml:space="preserve">. Данные о проведенных в первом полугодии 2023 года мероприятиях по </w:t>
      </w:r>
      <w:r>
        <w:rPr>
          <w:sz w:val="26"/>
          <w:szCs w:val="26"/>
        </w:rPr>
        <w:t>муниципальному</w:t>
      </w:r>
      <w:r w:rsidRPr="00675A23">
        <w:rPr>
          <w:sz w:val="26"/>
          <w:szCs w:val="26"/>
        </w:rPr>
        <w:t xml:space="preserve"> земельному контролю (надзору). </w:t>
      </w:r>
    </w:p>
    <w:p w:rsidR="00A12EDB" w:rsidRPr="00941954" w:rsidRDefault="00A12EDB" w:rsidP="00A12EDB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675A23">
        <w:rPr>
          <w:sz w:val="26"/>
          <w:szCs w:val="26"/>
        </w:rPr>
        <w:t xml:space="preserve">Штатная численность должностных лиц </w:t>
      </w:r>
      <w:r>
        <w:rPr>
          <w:sz w:val="26"/>
          <w:szCs w:val="26"/>
        </w:rPr>
        <w:t>КУМИ г. Великие Луки</w:t>
      </w:r>
      <w:r w:rsidRPr="00675A23">
        <w:rPr>
          <w:sz w:val="26"/>
          <w:szCs w:val="26"/>
        </w:rPr>
        <w:t xml:space="preserve">, уполномоченных осуществлять </w:t>
      </w:r>
      <w:r>
        <w:rPr>
          <w:sz w:val="26"/>
          <w:szCs w:val="26"/>
        </w:rPr>
        <w:t>муниципальный</w:t>
      </w:r>
      <w:r w:rsidRPr="00675A23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земельный контроль (</w:t>
      </w:r>
      <w:r w:rsidRPr="00675A23">
        <w:rPr>
          <w:sz w:val="26"/>
          <w:szCs w:val="26"/>
        </w:rPr>
        <w:t>надзор</w:t>
      </w:r>
      <w:r>
        <w:rPr>
          <w:sz w:val="26"/>
          <w:szCs w:val="26"/>
        </w:rPr>
        <w:t>)</w:t>
      </w:r>
      <w:r w:rsidRPr="00675A23">
        <w:rPr>
          <w:sz w:val="26"/>
          <w:szCs w:val="26"/>
        </w:rPr>
        <w:t xml:space="preserve">, по </w:t>
      </w:r>
      <w:r w:rsidRPr="00941954">
        <w:rPr>
          <w:color w:val="auto"/>
          <w:sz w:val="26"/>
          <w:szCs w:val="26"/>
        </w:rPr>
        <w:t xml:space="preserve">состоянию на 30 июня 2023 г. составила 2 человека. </w:t>
      </w:r>
    </w:p>
    <w:p w:rsidR="00A12EDB" w:rsidRPr="00941954" w:rsidRDefault="00A12EDB" w:rsidP="00A12EDB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41954">
        <w:rPr>
          <w:color w:val="auto"/>
          <w:sz w:val="26"/>
          <w:szCs w:val="26"/>
        </w:rPr>
        <w:t>В 2023 году КУМИ г. Великие Луки в рамках муниципального земельного контроля было проведено 14 контрольных (надзорных) мероприятия (далее – КНМ) без взаимодействия с контролируемым лицом, из них 4 – наблюдение за соблюдением обязательных требований, 10 – выездные обследования. По результатам КНМ было объявлено и направлено 9 предостережений о недопустимости нарушений обязательных требований. Кроме того за 2023 год было проведено 5 профилактических бесед.</w:t>
      </w:r>
    </w:p>
    <w:p w:rsidR="00A12EDB" w:rsidRPr="00941954" w:rsidRDefault="00A12EDB" w:rsidP="00A12EDB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41954">
        <w:rPr>
          <w:color w:val="auto"/>
          <w:sz w:val="26"/>
          <w:szCs w:val="26"/>
        </w:rPr>
        <w:t xml:space="preserve">В первом полугодии 2024 года КУМИ г. Великие Луки в рамках муниципального земельного контроля (надзора) проведено 11 КНМ без взаимодействия с контролируемым лицом, из них 1 – наблюдение за соблюдением обязательных требований, 10 – выездные обследования. По результатам КНМ было </w:t>
      </w:r>
      <w:r>
        <w:rPr>
          <w:color w:val="auto"/>
          <w:sz w:val="26"/>
          <w:szCs w:val="26"/>
        </w:rPr>
        <w:t>объявлено</w:t>
      </w:r>
      <w:r w:rsidRPr="00941954">
        <w:rPr>
          <w:color w:val="auto"/>
          <w:sz w:val="26"/>
          <w:szCs w:val="26"/>
        </w:rPr>
        <w:t xml:space="preserve"> и направлено 8 предостережений о недопустимости нарушений обязательных требований. Кроме того за указанный период 2024 года было проведено 5 профилактических бесед.</w:t>
      </w:r>
    </w:p>
    <w:p w:rsidR="00A12EDB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 w:rsidRPr="00941954">
        <w:rPr>
          <w:color w:val="auto"/>
          <w:sz w:val="26"/>
          <w:szCs w:val="26"/>
        </w:rPr>
        <w:t>Причинами снижения показателей, характеризующих осуществление муниципального земельного контроля (</w:t>
      </w:r>
      <w:r w:rsidRPr="00675A23">
        <w:rPr>
          <w:sz w:val="26"/>
          <w:szCs w:val="26"/>
        </w:rPr>
        <w:t>н</w:t>
      </w:r>
      <w:r>
        <w:rPr>
          <w:sz w:val="26"/>
          <w:szCs w:val="26"/>
        </w:rPr>
        <w:t>адзора), в 2023 году, а также в первом полугодии 2024</w:t>
      </w:r>
      <w:r w:rsidRPr="00675A23">
        <w:rPr>
          <w:sz w:val="26"/>
          <w:szCs w:val="26"/>
        </w:rPr>
        <w:t xml:space="preserve"> года явились ограничения на проведение КНМ, введенные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 </w:t>
      </w: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Pr="00675A23">
        <w:rPr>
          <w:sz w:val="26"/>
          <w:szCs w:val="26"/>
        </w:rPr>
        <w:t xml:space="preserve">. Рисками, возникающими в результате причинения вреда (ущерба) охраняемым законом ценностям при осуществлении </w:t>
      </w:r>
      <w:r>
        <w:rPr>
          <w:sz w:val="26"/>
          <w:szCs w:val="26"/>
        </w:rPr>
        <w:t>КУМИ г. Великие Луки муниципального</w:t>
      </w:r>
      <w:r w:rsidRPr="00675A23">
        <w:rPr>
          <w:sz w:val="26"/>
          <w:szCs w:val="26"/>
        </w:rPr>
        <w:t xml:space="preserve"> земельного контроля (надзора), являются: </w:t>
      </w:r>
    </w:p>
    <w:p w:rsidR="00A12EDB" w:rsidRDefault="00A12EDB" w:rsidP="00A12EDB">
      <w:pPr>
        <w:pStyle w:val="Default"/>
        <w:ind w:firstLine="708"/>
        <w:jc w:val="both"/>
        <w:rPr>
          <w:sz w:val="26"/>
          <w:szCs w:val="26"/>
        </w:rPr>
      </w:pPr>
      <w:proofErr w:type="spellStart"/>
      <w:r w:rsidRPr="00675A23">
        <w:rPr>
          <w:sz w:val="26"/>
          <w:szCs w:val="26"/>
        </w:rPr>
        <w:t>недополучение</w:t>
      </w:r>
      <w:proofErr w:type="spellEnd"/>
      <w:r w:rsidRPr="00675A23">
        <w:rPr>
          <w:sz w:val="26"/>
          <w:szCs w:val="26"/>
        </w:rPr>
        <w:t xml:space="preserve"> бюджетами бюджетной системы Российской Федерации денежных средств от уплаты земельного налога и арендных платежей по договорам аренды земель, находящихся в государственной и муниципальной собственности; </w:t>
      </w: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  <w:proofErr w:type="spellStart"/>
      <w:r w:rsidRPr="00675A23">
        <w:rPr>
          <w:sz w:val="26"/>
          <w:szCs w:val="26"/>
        </w:rPr>
        <w:t>непроведение</w:t>
      </w:r>
      <w:proofErr w:type="spellEnd"/>
      <w:r w:rsidRPr="00675A23">
        <w:rPr>
          <w:sz w:val="26"/>
          <w:szCs w:val="26"/>
        </w:rPr>
        <w:t xml:space="preserve"> работ по межеванию земельных участков и невнесение в Единый государственный реестр недвижимости сведений о земельных участках и правах на них; </w:t>
      </w: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 w:rsidRPr="00675A23">
        <w:rPr>
          <w:sz w:val="26"/>
          <w:szCs w:val="26"/>
        </w:rPr>
        <w:t xml:space="preserve">ухудшение экологических условий; </w:t>
      </w: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 w:rsidRPr="00675A23">
        <w:rPr>
          <w:sz w:val="26"/>
          <w:szCs w:val="26"/>
        </w:rPr>
        <w:t xml:space="preserve">произвольное (несистемное) использование земельных участков; </w:t>
      </w:r>
    </w:p>
    <w:p w:rsidR="00A12EDB" w:rsidRPr="00941954" w:rsidRDefault="00A12EDB" w:rsidP="00A12EDB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675A23">
        <w:rPr>
          <w:sz w:val="26"/>
          <w:szCs w:val="26"/>
        </w:rPr>
        <w:t xml:space="preserve">затраты средств </w:t>
      </w:r>
      <w:proofErr w:type="gramStart"/>
      <w:r w:rsidRPr="00675A23">
        <w:rPr>
          <w:sz w:val="26"/>
          <w:szCs w:val="26"/>
        </w:rPr>
        <w:t xml:space="preserve">из бюджетов бюджетной системы Российской Федерации на </w:t>
      </w:r>
      <w:r w:rsidRPr="00941954">
        <w:rPr>
          <w:color w:val="auto"/>
          <w:sz w:val="26"/>
          <w:szCs w:val="26"/>
        </w:rPr>
        <w:t>проведение работ по приведению земель в состояние</w:t>
      </w:r>
      <w:proofErr w:type="gramEnd"/>
      <w:r w:rsidRPr="00941954">
        <w:rPr>
          <w:color w:val="auto"/>
          <w:sz w:val="26"/>
          <w:szCs w:val="26"/>
        </w:rPr>
        <w:t xml:space="preserve">, пригодное для использования по целевому назначению. </w:t>
      </w:r>
    </w:p>
    <w:p w:rsidR="00A12EDB" w:rsidRDefault="00A12EDB" w:rsidP="00A1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Default="00A12EDB" w:rsidP="00A12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54">
        <w:rPr>
          <w:rFonts w:ascii="Times New Roman" w:hAnsi="Times New Roman" w:cs="Times New Roman"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sz w:val="26"/>
          <w:szCs w:val="26"/>
        </w:rPr>
        <w:t>.9</w:t>
      </w:r>
      <w:r w:rsidRPr="0094195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41954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в 2023 году, а также в первом полугодии 2024 г. реализовывались КУМИ г. Великие Луки в соответствии с Федеральным законом от 31 июля 2020 г. № 248-ФЗ «О государственном контроле (надзоре) и муниципальном контроле в Российской Федерации» и </w:t>
      </w:r>
      <w:r w:rsidRPr="009419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41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(надзора) на территории Муниципального образования «Город Великие</w:t>
      </w:r>
      <w:proofErr w:type="gramEnd"/>
      <w:r w:rsidRPr="00941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Луки на 2024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2EDB" w:rsidRPr="00941954" w:rsidRDefault="00A12EDB" w:rsidP="00A12EDB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41954">
        <w:rPr>
          <w:color w:val="auto"/>
          <w:sz w:val="26"/>
          <w:szCs w:val="26"/>
        </w:rPr>
        <w:t xml:space="preserve">Основные профилактические мероприятия: </w:t>
      </w:r>
    </w:p>
    <w:p w:rsidR="00A12EDB" w:rsidRDefault="00A12EDB" w:rsidP="00A12EDB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41954">
        <w:rPr>
          <w:color w:val="auto"/>
          <w:sz w:val="26"/>
          <w:szCs w:val="26"/>
        </w:rPr>
        <w:t xml:space="preserve">на официальном сайте </w:t>
      </w:r>
      <w:r>
        <w:rPr>
          <w:color w:val="auto"/>
          <w:sz w:val="26"/>
          <w:szCs w:val="26"/>
        </w:rPr>
        <w:t>Муниципального образования «Город Великие Луки»:</w:t>
      </w:r>
    </w:p>
    <w:p w:rsidR="00A12EDB" w:rsidRDefault="00A12EDB" w:rsidP="00A12EDB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41954">
        <w:rPr>
          <w:color w:val="auto"/>
          <w:sz w:val="26"/>
          <w:szCs w:val="26"/>
        </w:rPr>
        <w:t xml:space="preserve">опубликован актуализированный перечень актов, содержащих обязательные требования, соблюдение которых оценивается при проведении мероприятий по </w:t>
      </w:r>
      <w:r>
        <w:rPr>
          <w:color w:val="auto"/>
          <w:sz w:val="26"/>
          <w:szCs w:val="26"/>
        </w:rPr>
        <w:t xml:space="preserve">муниципальному </w:t>
      </w:r>
      <w:r w:rsidRPr="00941954">
        <w:rPr>
          <w:color w:val="auto"/>
          <w:sz w:val="26"/>
          <w:szCs w:val="26"/>
        </w:rPr>
        <w:t xml:space="preserve"> земельному </w:t>
      </w:r>
      <w:r>
        <w:rPr>
          <w:color w:val="auto"/>
          <w:sz w:val="26"/>
          <w:szCs w:val="26"/>
        </w:rPr>
        <w:t>контролю (</w:t>
      </w:r>
      <w:r w:rsidRPr="00941954">
        <w:rPr>
          <w:color w:val="auto"/>
          <w:sz w:val="26"/>
          <w:szCs w:val="26"/>
        </w:rPr>
        <w:t>надзору</w:t>
      </w:r>
      <w:r>
        <w:rPr>
          <w:color w:val="auto"/>
          <w:sz w:val="26"/>
          <w:szCs w:val="26"/>
        </w:rPr>
        <w:t>)</w:t>
      </w:r>
      <w:r w:rsidRPr="00941954">
        <w:rPr>
          <w:color w:val="auto"/>
          <w:sz w:val="26"/>
          <w:szCs w:val="26"/>
        </w:rPr>
        <w:t xml:space="preserve">; </w:t>
      </w:r>
    </w:p>
    <w:p w:rsidR="00A12EDB" w:rsidRDefault="00A12EDB" w:rsidP="00A12EDB">
      <w:pPr>
        <w:pStyle w:val="Default"/>
        <w:ind w:firstLine="708"/>
        <w:jc w:val="both"/>
        <w:rPr>
          <w:color w:val="auto"/>
          <w:sz w:val="26"/>
          <w:szCs w:val="26"/>
        </w:rPr>
      </w:pPr>
      <w:proofErr w:type="gramStart"/>
      <w:r w:rsidRPr="00941954">
        <w:rPr>
          <w:color w:val="auto"/>
          <w:sz w:val="26"/>
          <w:szCs w:val="26"/>
        </w:rPr>
        <w:t xml:space="preserve">проведены обзор и анализ правоприменительной практики при осуществлении </w:t>
      </w:r>
      <w:r>
        <w:rPr>
          <w:color w:val="auto"/>
          <w:sz w:val="26"/>
          <w:szCs w:val="26"/>
        </w:rPr>
        <w:t>муниципального земельного</w:t>
      </w:r>
      <w:r w:rsidRPr="00941954">
        <w:rPr>
          <w:color w:val="auto"/>
          <w:sz w:val="26"/>
          <w:szCs w:val="26"/>
        </w:rPr>
        <w:t xml:space="preserve"> контроля (надзора); </w:t>
      </w:r>
      <w:proofErr w:type="gramEnd"/>
    </w:p>
    <w:p w:rsidR="00A12EDB" w:rsidRDefault="00A12EDB" w:rsidP="00A12ED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размещен перечень индикаторов риска обязательных требований;</w:t>
      </w:r>
    </w:p>
    <w:p w:rsidR="00A12EDB" w:rsidRDefault="00A12EDB" w:rsidP="00A12ED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актуализирован перечень объектов контроля;</w:t>
      </w:r>
    </w:p>
    <w:p w:rsidR="00A12EDB" w:rsidRDefault="00A12EDB" w:rsidP="00A12ED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размещен исчерпывающий перечень сведений, которые могут запрашиваться контрольным надзорным органом (далее – КНО) у контролируемого лица;</w:t>
      </w:r>
    </w:p>
    <w:p w:rsidR="00A12EDB" w:rsidRDefault="00A12EDB" w:rsidP="00A12ED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размещены сведения о способах получения консультаций по вопросам соблюдения обязательных требований;</w:t>
      </w:r>
    </w:p>
    <w:p w:rsidR="00A12EDB" w:rsidRPr="00941954" w:rsidRDefault="00A12EDB" w:rsidP="00A12ED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размещены сведения о применении КНО мер стимулирования добросовестности контролируемых лиц;  </w:t>
      </w:r>
    </w:p>
    <w:p w:rsidR="00A12EDB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 w:rsidRPr="00941954">
        <w:rPr>
          <w:color w:val="auto"/>
          <w:sz w:val="26"/>
          <w:szCs w:val="26"/>
        </w:rPr>
        <w:t xml:space="preserve">в установленных законом случаях при проведении мероприятий по </w:t>
      </w:r>
      <w:r>
        <w:rPr>
          <w:color w:val="auto"/>
          <w:sz w:val="26"/>
          <w:szCs w:val="26"/>
        </w:rPr>
        <w:t>муниципальному</w:t>
      </w:r>
      <w:r w:rsidRPr="00941954">
        <w:rPr>
          <w:color w:val="auto"/>
          <w:sz w:val="26"/>
          <w:szCs w:val="26"/>
        </w:rPr>
        <w:t xml:space="preserve"> земельному</w:t>
      </w:r>
      <w:r>
        <w:rPr>
          <w:color w:val="auto"/>
          <w:sz w:val="26"/>
          <w:szCs w:val="26"/>
        </w:rPr>
        <w:t xml:space="preserve"> контролю (</w:t>
      </w:r>
      <w:r w:rsidRPr="00941954">
        <w:rPr>
          <w:color w:val="auto"/>
          <w:sz w:val="26"/>
          <w:szCs w:val="26"/>
        </w:rPr>
        <w:t>надзору</w:t>
      </w:r>
      <w:r>
        <w:rPr>
          <w:color w:val="auto"/>
          <w:sz w:val="26"/>
          <w:szCs w:val="26"/>
        </w:rPr>
        <w:t>)</w:t>
      </w:r>
      <w:r w:rsidRPr="00941954">
        <w:rPr>
          <w:color w:val="auto"/>
          <w:sz w:val="26"/>
          <w:szCs w:val="26"/>
        </w:rPr>
        <w:t xml:space="preserve"> юридическим лицам, индивидуальным предпринимателям</w:t>
      </w:r>
      <w:r>
        <w:rPr>
          <w:color w:val="auto"/>
          <w:sz w:val="26"/>
          <w:szCs w:val="26"/>
        </w:rPr>
        <w:t xml:space="preserve">, гражданам </w:t>
      </w:r>
      <w:r w:rsidRPr="00941954">
        <w:rPr>
          <w:color w:val="auto"/>
          <w:sz w:val="26"/>
          <w:szCs w:val="26"/>
        </w:rPr>
        <w:t>выдается</w:t>
      </w:r>
      <w:r w:rsidRPr="00675A23">
        <w:rPr>
          <w:sz w:val="26"/>
          <w:szCs w:val="26"/>
        </w:rPr>
        <w:t xml:space="preserve"> предостережение о недопустимости нарушения обязательных требований; </w:t>
      </w:r>
    </w:p>
    <w:p w:rsidR="00A12EDB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 w:rsidRPr="00675A23">
        <w:rPr>
          <w:sz w:val="26"/>
          <w:szCs w:val="26"/>
        </w:rPr>
        <w:t>проведены профилактиче</w:t>
      </w:r>
      <w:r>
        <w:rPr>
          <w:sz w:val="26"/>
          <w:szCs w:val="26"/>
        </w:rPr>
        <w:t>ские визиты и консультирования.</w:t>
      </w:r>
    </w:p>
    <w:p w:rsidR="00A12EDB" w:rsidRDefault="00A12EDB" w:rsidP="00A12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Pr="00675A23" w:rsidRDefault="00A12EDB" w:rsidP="00A12EDB">
      <w:pPr>
        <w:pStyle w:val="Default"/>
        <w:jc w:val="center"/>
        <w:rPr>
          <w:b/>
          <w:bCs/>
          <w:sz w:val="26"/>
          <w:szCs w:val="26"/>
        </w:rPr>
      </w:pPr>
      <w:r w:rsidRPr="00675A23">
        <w:rPr>
          <w:b/>
          <w:bCs/>
          <w:sz w:val="26"/>
          <w:szCs w:val="26"/>
        </w:rPr>
        <w:t xml:space="preserve">2. Цели и задачи реализации программы </w:t>
      </w:r>
    </w:p>
    <w:p w:rsidR="00A12EDB" w:rsidRPr="00675A23" w:rsidRDefault="00A12EDB" w:rsidP="00A12EDB">
      <w:pPr>
        <w:pStyle w:val="Default"/>
        <w:jc w:val="center"/>
        <w:rPr>
          <w:b/>
          <w:bCs/>
          <w:sz w:val="26"/>
          <w:szCs w:val="26"/>
        </w:rPr>
      </w:pPr>
      <w:r w:rsidRPr="00675A23">
        <w:rPr>
          <w:b/>
          <w:bCs/>
          <w:sz w:val="26"/>
          <w:szCs w:val="26"/>
        </w:rPr>
        <w:t>профилактики рисков причинения вреда</w:t>
      </w:r>
    </w:p>
    <w:p w:rsidR="00A12EDB" w:rsidRPr="00675A23" w:rsidRDefault="00A12EDB" w:rsidP="00A12EDB">
      <w:pPr>
        <w:pStyle w:val="Default"/>
        <w:jc w:val="center"/>
        <w:rPr>
          <w:sz w:val="26"/>
          <w:szCs w:val="26"/>
        </w:rPr>
      </w:pP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Pr="00675A23">
        <w:rPr>
          <w:sz w:val="26"/>
          <w:szCs w:val="26"/>
        </w:rPr>
        <w:t xml:space="preserve">. Целью организации проведения в 2025 году КУМИ г. Великие Луки профилактики рисков причинения вреда (ущерба) при использовании земельных участков является: </w:t>
      </w: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 w:rsidRPr="00675A23">
        <w:rPr>
          <w:sz w:val="26"/>
          <w:szCs w:val="26"/>
        </w:rPr>
        <w:t xml:space="preserve">устранение условий, причин и факторов, способных привести к нарушениям обязательных требований и причинению вреда (ущерба) охраняемым законом ценностям; </w:t>
      </w: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 w:rsidRPr="00675A23">
        <w:rPr>
          <w:sz w:val="26"/>
          <w:szCs w:val="26"/>
        </w:rPr>
        <w:t xml:space="preserve">предупреждение возможного нарушения подконтрольными субъектами обязательных требований; </w:t>
      </w:r>
    </w:p>
    <w:p w:rsidR="00A12EDB" w:rsidRPr="00675A23" w:rsidRDefault="00A12EDB" w:rsidP="00A12EDB">
      <w:pPr>
        <w:pStyle w:val="Default"/>
        <w:jc w:val="both"/>
        <w:rPr>
          <w:sz w:val="26"/>
          <w:szCs w:val="26"/>
        </w:rPr>
      </w:pPr>
      <w:r w:rsidRPr="00675A23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12EDB" w:rsidRPr="00675A23" w:rsidRDefault="00A12EDB" w:rsidP="00A12EDB">
      <w:pPr>
        <w:pStyle w:val="Default"/>
        <w:jc w:val="both"/>
        <w:rPr>
          <w:sz w:val="26"/>
          <w:szCs w:val="26"/>
        </w:rPr>
      </w:pPr>
      <w:r w:rsidRPr="00675A23">
        <w:rPr>
          <w:sz w:val="26"/>
          <w:szCs w:val="26"/>
        </w:rPr>
        <w:t xml:space="preserve">создание условий для доведения обязательных требований до контролируемых лиц, повышение информированности контролируемых лиц о способах их соблюдения. </w:t>
      </w: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Pr="00675A23">
        <w:rPr>
          <w:sz w:val="26"/>
          <w:szCs w:val="26"/>
        </w:rPr>
        <w:t xml:space="preserve"> Задачами проведения в 2025 году КУМИ г. Великие Луки профилактики рисков причинения вреда (ущерба) при использовании земельных участков являются: </w:t>
      </w: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 w:rsidRPr="00675A23">
        <w:rPr>
          <w:sz w:val="26"/>
          <w:szCs w:val="26"/>
        </w:rPr>
        <w:t xml:space="preserve">укрепление системы профилактики причинения вреда (ущерба) охраняемым законом ценностям; </w:t>
      </w: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 w:rsidRPr="00675A23"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:rsidR="00A12EDB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 w:rsidRPr="00675A23">
        <w:rPr>
          <w:sz w:val="26"/>
          <w:szCs w:val="26"/>
        </w:rPr>
        <w:t xml:space="preserve">разработка механизмов эффективного, законопослушного поведения подконтрольных субъектов и повышение уровня их правовой грамотности; </w:t>
      </w: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 w:rsidRPr="00675A23">
        <w:rPr>
          <w:sz w:val="26"/>
          <w:szCs w:val="26"/>
        </w:rPr>
        <w:lastRenderedPageBreak/>
        <w:t xml:space="preserve"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 </w:t>
      </w: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 w:rsidRPr="00675A23">
        <w:rPr>
          <w:sz w:val="26"/>
          <w:szCs w:val="26"/>
        </w:rPr>
        <w:t xml:space="preserve">определение перечня видов и сбор статистических данных, необходимых для организации профилактической работы; </w:t>
      </w:r>
    </w:p>
    <w:p w:rsidR="00A12EDB" w:rsidRPr="00675A23" w:rsidRDefault="00A12EDB" w:rsidP="00A12EDB">
      <w:pPr>
        <w:pStyle w:val="Default"/>
        <w:jc w:val="both"/>
        <w:rPr>
          <w:sz w:val="26"/>
          <w:szCs w:val="26"/>
        </w:rPr>
      </w:pPr>
      <w:r w:rsidRPr="00675A23">
        <w:rPr>
          <w:sz w:val="26"/>
          <w:szCs w:val="26"/>
        </w:rPr>
        <w:t xml:space="preserve">повышение квалификации кадрового состава должностных лиц, уполномоченных осуществлять федеральный государственный земельный контроль (надзор); </w:t>
      </w:r>
    </w:p>
    <w:p w:rsidR="00A12EDB" w:rsidRDefault="00A12EDB" w:rsidP="00A12EDB">
      <w:pPr>
        <w:pStyle w:val="Default"/>
        <w:ind w:firstLine="708"/>
        <w:jc w:val="both"/>
        <w:rPr>
          <w:sz w:val="26"/>
          <w:szCs w:val="26"/>
        </w:rPr>
      </w:pPr>
      <w:r w:rsidRPr="00675A23">
        <w:rPr>
          <w:sz w:val="26"/>
          <w:szCs w:val="26"/>
        </w:rPr>
        <w:t>создание системы консультирования подконтрольных субъектов, в том числе</w:t>
      </w:r>
    </w:p>
    <w:p w:rsidR="00A12EDB" w:rsidRPr="00675A23" w:rsidRDefault="00A12EDB" w:rsidP="00A12EDB">
      <w:pPr>
        <w:pStyle w:val="Default"/>
        <w:jc w:val="both"/>
        <w:rPr>
          <w:sz w:val="26"/>
          <w:szCs w:val="26"/>
        </w:rPr>
      </w:pPr>
      <w:r w:rsidRPr="00675A23">
        <w:rPr>
          <w:sz w:val="26"/>
          <w:szCs w:val="26"/>
        </w:rPr>
        <w:t xml:space="preserve">с использованием современных информационно-телекоммуникационных технологий. </w:t>
      </w:r>
    </w:p>
    <w:p w:rsidR="00A12EDB" w:rsidRPr="00675A23" w:rsidRDefault="00A12EDB" w:rsidP="00A12EDB">
      <w:pPr>
        <w:pStyle w:val="Default"/>
        <w:ind w:firstLine="708"/>
        <w:jc w:val="both"/>
        <w:rPr>
          <w:sz w:val="26"/>
          <w:szCs w:val="26"/>
        </w:rPr>
      </w:pPr>
    </w:p>
    <w:p w:rsidR="00A12EDB" w:rsidRPr="00B96F50" w:rsidRDefault="00A12EDB" w:rsidP="00A12EDB">
      <w:pPr>
        <w:tabs>
          <w:tab w:val="left" w:pos="709"/>
        </w:tabs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96F5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96F50">
        <w:rPr>
          <w:rFonts w:ascii="Times New Roman" w:hAnsi="Times New Roman" w:cs="Times New Roman"/>
          <w:b/>
          <w:sz w:val="26"/>
          <w:szCs w:val="26"/>
          <w:lang w:eastAsia="ru-RU"/>
        </w:rPr>
        <w:t>Перечень профилактических мероприятий,</w:t>
      </w:r>
    </w:p>
    <w:p w:rsidR="00A12EDB" w:rsidRPr="00B96F50" w:rsidRDefault="00A12EDB" w:rsidP="00A12EDB">
      <w:pPr>
        <w:tabs>
          <w:tab w:val="left" w:pos="709"/>
        </w:tabs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F50">
        <w:rPr>
          <w:rFonts w:ascii="Times New Roman" w:hAnsi="Times New Roman" w:cs="Times New Roman"/>
          <w:b/>
          <w:sz w:val="26"/>
          <w:szCs w:val="26"/>
          <w:lang w:eastAsia="ru-RU"/>
        </w:rPr>
        <w:t>сроки (периодичность) их проведения</w:t>
      </w:r>
    </w:p>
    <w:p w:rsidR="00A12EDB" w:rsidRPr="00B96F50" w:rsidRDefault="00A12EDB" w:rsidP="00A12EDB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2EDB" w:rsidRPr="007111A0" w:rsidRDefault="00A12EDB" w:rsidP="00A12ED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3.1. </w:t>
      </w:r>
      <w:r w:rsidRPr="00B96F50">
        <w:rPr>
          <w:rFonts w:ascii="Times New Roman" w:hAnsi="Times New Roman" w:cs="Times New Roman"/>
          <w:sz w:val="26"/>
          <w:szCs w:val="26"/>
          <w:lang w:eastAsia="ru-RU"/>
        </w:rPr>
        <w:t>Мероприятия</w:t>
      </w:r>
      <w:r w:rsidRPr="007111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7111A0">
        <w:rPr>
          <w:rFonts w:ascii="Times New Roman" w:hAnsi="Times New Roman" w:cs="Times New Roman"/>
          <w:sz w:val="26"/>
          <w:szCs w:val="26"/>
          <w:lang w:eastAsia="ru-RU"/>
        </w:rPr>
        <w:t>рограммы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профилактики</w:t>
      </w:r>
      <w:r w:rsidRPr="007111A0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представляют собой комплекс мер, направленных на достижение целей и решение основных задач настоящей Программы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профилактики</w:t>
      </w:r>
      <w:r w:rsidRPr="007111A0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A12EDB" w:rsidRPr="007111A0" w:rsidRDefault="00A12EDB" w:rsidP="00A12ED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>Перечень основных профилактических мероприятий Программы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профилактики </w:t>
      </w:r>
      <w:r w:rsidRPr="007111A0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hAnsi="Times New Roman" w:cs="Times New Roman"/>
          <w:sz w:val="26"/>
          <w:szCs w:val="26"/>
          <w:lang w:eastAsia="ru-RU"/>
        </w:rPr>
        <w:t>2025</w:t>
      </w:r>
      <w:r w:rsidRPr="007111A0">
        <w:rPr>
          <w:rFonts w:ascii="Times New Roman" w:hAnsi="Times New Roman" w:cs="Times New Roman"/>
          <w:sz w:val="26"/>
          <w:szCs w:val="26"/>
          <w:lang w:eastAsia="ru-RU"/>
        </w:rPr>
        <w:t xml:space="preserve"> год приведен в таблице №1. </w:t>
      </w:r>
    </w:p>
    <w:p w:rsidR="00A12EDB" w:rsidRDefault="00A12EDB" w:rsidP="00A12EDB">
      <w:pPr>
        <w:spacing w:after="0" w:line="264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>Таблица № 1</w:t>
      </w:r>
    </w:p>
    <w:tbl>
      <w:tblPr>
        <w:tblStyle w:val="a8"/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1842"/>
        <w:gridCol w:w="1809"/>
      </w:tblGrid>
      <w:tr w:rsidR="00A12EDB" w:rsidRPr="00305595" w:rsidTr="00D501F7">
        <w:tc>
          <w:tcPr>
            <w:tcW w:w="710" w:type="dxa"/>
            <w:vAlign w:val="center"/>
          </w:tcPr>
          <w:p w:rsidR="00A12EDB" w:rsidRDefault="00A12EDB" w:rsidP="00D501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A12EDB" w:rsidRPr="00AD3024" w:rsidRDefault="00A12EDB" w:rsidP="00D501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302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D302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70" w:type="dxa"/>
            <w:vAlign w:val="center"/>
          </w:tcPr>
          <w:p w:rsidR="00A12EDB" w:rsidRPr="00AD3024" w:rsidRDefault="00A12EDB" w:rsidP="00D50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024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A12EDB" w:rsidRPr="00AD3024" w:rsidRDefault="00A12EDB" w:rsidP="00D50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024">
              <w:rPr>
                <w:rFonts w:ascii="Times New Roman" w:hAnsi="Times New Roman" w:cs="Times New Roman"/>
                <w:b/>
              </w:rPr>
              <w:t>Периодичность</w:t>
            </w:r>
          </w:p>
          <w:p w:rsidR="00A12EDB" w:rsidRPr="00AD3024" w:rsidRDefault="00A12EDB" w:rsidP="00D50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024">
              <w:rPr>
                <w:rFonts w:ascii="Times New Roman" w:hAnsi="Times New Roman" w:cs="Times New Roman"/>
                <w:b/>
              </w:rPr>
              <w:t>проведения</w:t>
            </w:r>
          </w:p>
          <w:p w:rsidR="00A12EDB" w:rsidRPr="00AD3024" w:rsidRDefault="00A12EDB" w:rsidP="00D50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02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09" w:type="dxa"/>
            <w:vAlign w:val="center"/>
          </w:tcPr>
          <w:p w:rsidR="00A12EDB" w:rsidRPr="00AD3024" w:rsidRDefault="00A12EDB" w:rsidP="00D50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024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A12EDB" w:rsidRPr="00305595" w:rsidTr="00D501F7">
        <w:tc>
          <w:tcPr>
            <w:tcW w:w="710" w:type="dxa"/>
            <w:vAlign w:val="center"/>
          </w:tcPr>
          <w:p w:rsidR="00A12EDB" w:rsidRPr="00305595" w:rsidRDefault="00A12EDB" w:rsidP="00D501F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vAlign w:val="center"/>
          </w:tcPr>
          <w:p w:rsidR="00A12EDB" w:rsidRPr="00305595" w:rsidRDefault="00A12EDB" w:rsidP="00D501F7">
            <w:pPr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Размещение на официальном сайте органов местного самоуправления МО «Город Великие Луки»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требования, установленные м</w:t>
            </w:r>
            <w:r>
              <w:rPr>
                <w:rFonts w:ascii="Times New Roman" w:hAnsi="Times New Roman" w:cs="Times New Roman"/>
              </w:rPr>
              <w:t>униципальными правовыми актами</w:t>
            </w:r>
          </w:p>
        </w:tc>
        <w:tc>
          <w:tcPr>
            <w:tcW w:w="1842" w:type="dxa"/>
            <w:vAlign w:val="center"/>
          </w:tcPr>
          <w:p w:rsidR="00A12EDB" w:rsidRDefault="00A12EDB" w:rsidP="00D50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Июнь, декабрь </w:t>
            </w:r>
          </w:p>
          <w:p w:rsidR="00A12EDB" w:rsidRPr="00305595" w:rsidRDefault="00A12EDB" w:rsidP="00D50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года</w:t>
            </w:r>
          </w:p>
        </w:tc>
        <w:tc>
          <w:tcPr>
            <w:tcW w:w="1809" w:type="dxa"/>
            <w:vAlign w:val="center"/>
          </w:tcPr>
          <w:p w:rsidR="00A12EDB" w:rsidRDefault="00A12EDB" w:rsidP="00D501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Специалисты КУМИ </w:t>
            </w:r>
          </w:p>
          <w:p w:rsidR="00A12EDB" w:rsidRPr="00305595" w:rsidRDefault="00A12EDB" w:rsidP="00D501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Великие Луки</w:t>
            </w:r>
          </w:p>
        </w:tc>
      </w:tr>
      <w:tr w:rsidR="00A12EDB" w:rsidRPr="00305595" w:rsidTr="00D501F7">
        <w:tc>
          <w:tcPr>
            <w:tcW w:w="710" w:type="dxa"/>
            <w:vAlign w:val="center"/>
          </w:tcPr>
          <w:p w:rsidR="00A12EDB" w:rsidRPr="00305595" w:rsidRDefault="00A12EDB" w:rsidP="00D501F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vAlign w:val="center"/>
          </w:tcPr>
          <w:p w:rsidR="00A12EDB" w:rsidRPr="00305595" w:rsidRDefault="00A12EDB" w:rsidP="00D501F7">
            <w:pPr>
              <w:tabs>
                <w:tab w:val="left" w:leader="underscore" w:pos="506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информирования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контролируемых лиц</w:t>
            </w:r>
            <w:r w:rsidRPr="00305595">
              <w:rPr>
                <w:rFonts w:ascii="Times New Roman" w:hAnsi="Times New Roman" w:cs="Times New Roman"/>
              </w:rPr>
              <w:t xml:space="preserve">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вопросам соблюдения обязательных требований законодательства, требований, установленных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 правовыми актами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области муни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земельного контроля</w:t>
            </w:r>
          </w:p>
        </w:tc>
        <w:tc>
          <w:tcPr>
            <w:tcW w:w="1842" w:type="dxa"/>
            <w:vAlign w:val="center"/>
          </w:tcPr>
          <w:p w:rsidR="00A12EDB" w:rsidRDefault="00A12EDB" w:rsidP="00D50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Июнь, декабрь </w:t>
            </w:r>
          </w:p>
          <w:p w:rsidR="00A12EDB" w:rsidRPr="00305595" w:rsidRDefault="00A12EDB" w:rsidP="00D50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года</w:t>
            </w:r>
          </w:p>
        </w:tc>
        <w:tc>
          <w:tcPr>
            <w:tcW w:w="1809" w:type="dxa"/>
            <w:vAlign w:val="center"/>
          </w:tcPr>
          <w:p w:rsidR="00A12EDB" w:rsidRDefault="00A12EDB" w:rsidP="00D501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Специалисты КУМИ </w:t>
            </w:r>
          </w:p>
          <w:p w:rsidR="00A12EDB" w:rsidRPr="00305595" w:rsidRDefault="00A12EDB" w:rsidP="00D501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Великие Луки</w:t>
            </w:r>
          </w:p>
        </w:tc>
      </w:tr>
      <w:tr w:rsidR="00A12EDB" w:rsidRPr="00305595" w:rsidTr="00D501F7">
        <w:tc>
          <w:tcPr>
            <w:tcW w:w="710" w:type="dxa"/>
            <w:vAlign w:val="center"/>
          </w:tcPr>
          <w:p w:rsidR="00A12EDB" w:rsidRPr="00305595" w:rsidRDefault="00A12EDB" w:rsidP="00D501F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vAlign w:val="center"/>
          </w:tcPr>
          <w:p w:rsidR="00A12EDB" w:rsidRPr="00305595" w:rsidRDefault="00A12EDB" w:rsidP="00D501F7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Объявление предостережения о недопустимости нарушения обязательных требований в установленных законодательством Российской Федерации случаях</w:t>
            </w:r>
          </w:p>
        </w:tc>
        <w:tc>
          <w:tcPr>
            <w:tcW w:w="1842" w:type="dxa"/>
            <w:vAlign w:val="center"/>
          </w:tcPr>
          <w:p w:rsidR="00A12EDB" w:rsidRPr="00305595" w:rsidRDefault="00A12EDB" w:rsidP="00D501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30 дней со дня получения сведений, указанных в ч.1              ст. 49 Федерального закона № 248-ФЗ </w:t>
            </w:r>
          </w:p>
        </w:tc>
        <w:tc>
          <w:tcPr>
            <w:tcW w:w="1809" w:type="dxa"/>
            <w:vAlign w:val="center"/>
          </w:tcPr>
          <w:p w:rsidR="00A12EDB" w:rsidRDefault="00A12EDB" w:rsidP="00D501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Специалисты КУМИ </w:t>
            </w:r>
          </w:p>
          <w:p w:rsidR="00A12EDB" w:rsidRPr="00305595" w:rsidRDefault="00A12EDB" w:rsidP="00D501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Великие Луки</w:t>
            </w:r>
          </w:p>
        </w:tc>
      </w:tr>
      <w:tr w:rsidR="00A12EDB" w:rsidRPr="00305595" w:rsidTr="00D501F7">
        <w:tc>
          <w:tcPr>
            <w:tcW w:w="710" w:type="dxa"/>
            <w:vAlign w:val="center"/>
          </w:tcPr>
          <w:p w:rsidR="00A12EDB" w:rsidRPr="00305595" w:rsidRDefault="00A12EDB" w:rsidP="00D501F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  <w:vAlign w:val="center"/>
          </w:tcPr>
          <w:p w:rsidR="00A12EDB" w:rsidRPr="00305595" w:rsidRDefault="00A12EDB" w:rsidP="00D501F7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A12EDB" w:rsidRPr="00305595" w:rsidRDefault="00A12EDB" w:rsidP="00D501F7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 xml:space="preserve">по вопросам, связанным с организацией и осуществлением муниципального земельного контроля в отношении </w:t>
            </w:r>
            <w:r>
              <w:rPr>
                <w:rFonts w:ascii="Times New Roman" w:hAnsi="Times New Roman" w:cs="Times New Roman"/>
                <w:lang w:eastAsia="ru-RU"/>
              </w:rPr>
              <w:t>контролируемых лиц</w:t>
            </w:r>
          </w:p>
        </w:tc>
        <w:tc>
          <w:tcPr>
            <w:tcW w:w="1842" w:type="dxa"/>
            <w:vAlign w:val="center"/>
          </w:tcPr>
          <w:p w:rsidR="00A12EDB" w:rsidRDefault="00A12EDB" w:rsidP="00D501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 xml:space="preserve">I – IV </w:t>
            </w:r>
            <w:r>
              <w:rPr>
                <w:rFonts w:ascii="Times New Roman" w:hAnsi="Times New Roman" w:cs="Times New Roman"/>
                <w:lang w:eastAsia="ru-RU"/>
              </w:rPr>
              <w:t xml:space="preserve">квартал </w:t>
            </w:r>
          </w:p>
          <w:p w:rsidR="00A12EDB" w:rsidRPr="00A07148" w:rsidRDefault="00A12EDB" w:rsidP="00D501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 года</w:t>
            </w:r>
          </w:p>
        </w:tc>
        <w:tc>
          <w:tcPr>
            <w:tcW w:w="1809" w:type="dxa"/>
            <w:vAlign w:val="center"/>
          </w:tcPr>
          <w:p w:rsidR="00A12EDB" w:rsidRDefault="00A12EDB" w:rsidP="00D501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Специалисты КУМИ </w:t>
            </w:r>
          </w:p>
          <w:p w:rsidR="00A12EDB" w:rsidRPr="00305595" w:rsidRDefault="00A12EDB" w:rsidP="00D501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Великие Луки</w:t>
            </w:r>
          </w:p>
        </w:tc>
      </w:tr>
      <w:tr w:rsidR="00A12EDB" w:rsidRPr="00305595" w:rsidTr="00D501F7">
        <w:tc>
          <w:tcPr>
            <w:tcW w:w="710" w:type="dxa"/>
            <w:vAlign w:val="center"/>
          </w:tcPr>
          <w:p w:rsidR="00A12EDB" w:rsidRPr="00305595" w:rsidRDefault="00A12EDB" w:rsidP="00D501F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  <w:vAlign w:val="center"/>
          </w:tcPr>
          <w:p w:rsidR="00A12EDB" w:rsidRPr="00305595" w:rsidRDefault="00A12EDB" w:rsidP="00D501F7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 xml:space="preserve">Проведение профилактических визитов </w:t>
            </w:r>
            <w:r>
              <w:rPr>
                <w:rFonts w:ascii="Times New Roman" w:hAnsi="Times New Roman" w:cs="Times New Roman"/>
                <w:lang w:eastAsia="ru-RU"/>
              </w:rPr>
              <w:t>в отношении контролируемых лиц</w:t>
            </w:r>
          </w:p>
        </w:tc>
        <w:tc>
          <w:tcPr>
            <w:tcW w:w="1842" w:type="dxa"/>
            <w:vAlign w:val="center"/>
          </w:tcPr>
          <w:p w:rsidR="00A12EDB" w:rsidRDefault="00A12EDB" w:rsidP="00D501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 xml:space="preserve">I – IV </w:t>
            </w:r>
            <w:r>
              <w:rPr>
                <w:rFonts w:ascii="Times New Roman" w:hAnsi="Times New Roman" w:cs="Times New Roman"/>
                <w:lang w:eastAsia="ru-RU"/>
              </w:rPr>
              <w:t xml:space="preserve">квартал </w:t>
            </w:r>
          </w:p>
          <w:p w:rsidR="00A12EDB" w:rsidRPr="00A07148" w:rsidRDefault="00A12EDB" w:rsidP="00D501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 года</w:t>
            </w:r>
          </w:p>
        </w:tc>
        <w:tc>
          <w:tcPr>
            <w:tcW w:w="1809" w:type="dxa"/>
            <w:vAlign w:val="center"/>
          </w:tcPr>
          <w:p w:rsidR="00A12EDB" w:rsidRDefault="00A12EDB" w:rsidP="00D501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Специалисты КУМИ </w:t>
            </w:r>
          </w:p>
          <w:p w:rsidR="00A12EDB" w:rsidRPr="00305595" w:rsidRDefault="00A12EDB" w:rsidP="00D501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Великие Луки</w:t>
            </w:r>
          </w:p>
        </w:tc>
      </w:tr>
      <w:tr w:rsidR="00A12EDB" w:rsidRPr="00305595" w:rsidTr="00D501F7">
        <w:tc>
          <w:tcPr>
            <w:tcW w:w="710" w:type="dxa"/>
            <w:vAlign w:val="center"/>
          </w:tcPr>
          <w:p w:rsidR="00A12EDB" w:rsidRPr="00305595" w:rsidRDefault="00A12EDB" w:rsidP="00D501F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  <w:vAlign w:val="center"/>
          </w:tcPr>
          <w:p w:rsidR="00A12EDB" w:rsidRPr="00305595" w:rsidRDefault="00A12EDB" w:rsidP="00D501F7">
            <w:pPr>
              <w:tabs>
                <w:tab w:val="left" w:leader="underscore" w:pos="502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практики осуществления муниципального земельного контроля и размещение нарушений на официальном сайте органов местного самоуправления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 «Город Великие Луки»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законодательства, требований, установленных муниципальными правовыми актами, в области муниципальною земельного контроля с рекомендациями в отношении мер, которые должны приниматься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контролируемыми лицами</w:t>
            </w:r>
            <w:r w:rsidRPr="00305595">
              <w:rPr>
                <w:rFonts w:ascii="Times New Roman" w:hAnsi="Times New Roman" w:cs="Times New Roman"/>
              </w:rPr>
              <w:t xml:space="preserve">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</w:t>
            </w:r>
            <w:proofErr w:type="gramEnd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1842" w:type="dxa"/>
            <w:vAlign w:val="center"/>
          </w:tcPr>
          <w:p w:rsidR="00A12EDB" w:rsidRDefault="00A12EDB" w:rsidP="00D501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 01 марта </w:t>
            </w:r>
          </w:p>
          <w:p w:rsidR="00A12EDB" w:rsidRPr="00305595" w:rsidRDefault="00A12EDB" w:rsidP="00D501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г.</w:t>
            </w:r>
          </w:p>
          <w:p w:rsidR="00A12EDB" w:rsidRPr="00305595" w:rsidRDefault="00A12EDB" w:rsidP="00D50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12EDB" w:rsidRDefault="00A12EDB" w:rsidP="00D501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Специалисты КУМИ </w:t>
            </w:r>
          </w:p>
          <w:p w:rsidR="00A12EDB" w:rsidRPr="00305595" w:rsidRDefault="00A12EDB" w:rsidP="00D501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Великие Луки</w:t>
            </w:r>
          </w:p>
        </w:tc>
      </w:tr>
    </w:tbl>
    <w:p w:rsidR="00A12EDB" w:rsidRPr="00C44F8F" w:rsidRDefault="00A12EDB" w:rsidP="00A12EDB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  <w:lang w:eastAsia="ru-RU"/>
        </w:rPr>
      </w:pPr>
    </w:p>
    <w:p w:rsidR="00A12EDB" w:rsidRPr="00B96F50" w:rsidRDefault="00A12EDB" w:rsidP="00A12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осуществляется должностными лицами </w:t>
      </w:r>
      <w:r>
        <w:rPr>
          <w:rFonts w:ascii="Times New Roman" w:hAnsi="Times New Roman" w:cs="Times New Roman"/>
          <w:color w:val="000000"/>
          <w:sz w:val="26"/>
          <w:szCs w:val="26"/>
        </w:rPr>
        <w:t>КУМИ г. Великие Луки</w:t>
      </w: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 по телефону, на личном приеме либо в ходе проведения профилактических мероприятий, контрольных (надзорных) мероприятий и не должно превышать 15 минут. </w:t>
      </w:r>
    </w:p>
    <w:p w:rsidR="00A12EDB" w:rsidRPr="00B96F50" w:rsidRDefault="00A12EDB" w:rsidP="00A12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осуществляется в устной или письменной форме по следующим вопросам: </w:t>
      </w:r>
    </w:p>
    <w:p w:rsidR="00A12EDB" w:rsidRDefault="00A12EDB" w:rsidP="00A12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а) организация и осуществление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 земельного контроля (надзора); </w:t>
      </w:r>
    </w:p>
    <w:p w:rsidR="00A12EDB" w:rsidRPr="00B96F50" w:rsidRDefault="00A12EDB" w:rsidP="00A12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б) порядок осуществления контрольных (надзорных) мероприятий при осуществлении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 земельного контроля (надзора); </w:t>
      </w:r>
    </w:p>
    <w:p w:rsidR="00A12EDB" w:rsidRPr="00B96F50" w:rsidRDefault="00A12EDB" w:rsidP="00A12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в) порядок обжалования действий (бездействия) должностных лиц органа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земельного контроля (</w:t>
      </w:r>
      <w:r w:rsidRPr="00B96F50">
        <w:rPr>
          <w:rFonts w:ascii="Times New Roman" w:hAnsi="Times New Roman" w:cs="Times New Roman"/>
          <w:color w:val="000000"/>
          <w:sz w:val="26"/>
          <w:szCs w:val="26"/>
        </w:rPr>
        <w:t>надзора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A12EDB" w:rsidRPr="00B96F50" w:rsidRDefault="00A12EDB" w:rsidP="00A12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color w:val="000000"/>
          <w:sz w:val="26"/>
          <w:szCs w:val="26"/>
        </w:rPr>
        <w:t>КУМИ г. Великие Луки</w:t>
      </w: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 в рамках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 земельного контроля (надзора). </w:t>
      </w:r>
    </w:p>
    <w:p w:rsidR="00A12EDB" w:rsidRPr="00B96F50" w:rsidRDefault="00A12EDB" w:rsidP="00A12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в письменной форме осуществляется должностным лицом в следующих случаях: </w:t>
      </w:r>
    </w:p>
    <w:p w:rsidR="00A12EDB" w:rsidRPr="00B96F50" w:rsidRDefault="00A12EDB" w:rsidP="00A12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а) контролируемым лицом представлен письменный запрос о предоставлении письменного ответа по вопросам консультирования; </w:t>
      </w:r>
    </w:p>
    <w:p w:rsidR="00A12EDB" w:rsidRPr="00B96F50" w:rsidRDefault="00A12EDB" w:rsidP="00A12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б) за время консультирования предоставить ответ на поставленные вопросы невозможно; </w:t>
      </w:r>
    </w:p>
    <w:p w:rsidR="00A12EDB" w:rsidRPr="00B96F50" w:rsidRDefault="00A12EDB" w:rsidP="00A12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в) ответ на поставленные вопросы требует дополнительного запроса сведений. </w:t>
      </w:r>
    </w:p>
    <w:p w:rsidR="00A12EDB" w:rsidRPr="00B96F50" w:rsidRDefault="00A12EDB" w:rsidP="00A12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В ходе консультирования не могут предоставляться информация, содержащая оценку конкретного контрольного (надзорного) мероприятия, решений и (или) действий должностных лиц </w:t>
      </w:r>
      <w:r>
        <w:rPr>
          <w:rFonts w:ascii="Times New Roman" w:hAnsi="Times New Roman" w:cs="Times New Roman"/>
          <w:color w:val="000000"/>
          <w:sz w:val="26"/>
          <w:szCs w:val="26"/>
        </w:rPr>
        <w:t>КУМИ г. Великие Луки, иных участников контрольного (надзорного) мероприятия</w:t>
      </w: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A12EDB" w:rsidRDefault="00A12EDB" w:rsidP="00A12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Информация, ставшая известной должностному лицу органа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земельного контроля (</w:t>
      </w:r>
      <w:r w:rsidRPr="00B96F50">
        <w:rPr>
          <w:rFonts w:ascii="Times New Roman" w:hAnsi="Times New Roman" w:cs="Times New Roman"/>
          <w:color w:val="000000"/>
          <w:sz w:val="26"/>
          <w:szCs w:val="26"/>
        </w:rPr>
        <w:t>надзора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 в ходе консультирования, не может использоваться органом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(</w:t>
      </w:r>
      <w:r w:rsidRPr="00B96F50">
        <w:rPr>
          <w:rFonts w:ascii="Times New Roman" w:hAnsi="Times New Roman" w:cs="Times New Roman"/>
          <w:color w:val="000000"/>
          <w:sz w:val="26"/>
          <w:szCs w:val="26"/>
        </w:rPr>
        <w:t>надзора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B96F50">
        <w:rPr>
          <w:rFonts w:ascii="Times New Roman" w:hAnsi="Times New Roman" w:cs="Times New Roman"/>
          <w:color w:val="000000"/>
          <w:sz w:val="26"/>
          <w:szCs w:val="26"/>
        </w:rPr>
        <w:t xml:space="preserve"> в целях оценки контролируемого лица по вопросам соблюдения обязательных требований. </w:t>
      </w:r>
    </w:p>
    <w:p w:rsidR="00A12EDB" w:rsidRDefault="00A12EDB" w:rsidP="00A12E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12EDB" w:rsidRPr="00335512" w:rsidRDefault="00A12EDB" w:rsidP="00A12E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4. Показатели результативности и эффективности программы </w:t>
      </w:r>
    </w:p>
    <w:p w:rsidR="00A12EDB" w:rsidRPr="00335512" w:rsidRDefault="00A12EDB" w:rsidP="00A12E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b/>
          <w:sz w:val="26"/>
          <w:szCs w:val="26"/>
          <w:lang w:eastAsia="ru-RU"/>
        </w:rPr>
        <w:t>профилактики рисков причинения вреда</w:t>
      </w:r>
    </w:p>
    <w:p w:rsidR="00A12EDB" w:rsidRPr="00C44F8F" w:rsidRDefault="00A12EDB" w:rsidP="00A1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7093"/>
        <w:gridCol w:w="2268"/>
      </w:tblGrid>
      <w:tr w:rsidR="00A12EDB" w:rsidRPr="00783111" w:rsidTr="00D501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AD3024" w:rsidRDefault="00A12EDB" w:rsidP="00D5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3024">
              <w:rPr>
                <w:rFonts w:ascii="Times New Roman" w:hAnsi="Times New Roman" w:cs="Times New Roman"/>
                <w:b/>
              </w:rPr>
              <w:t>№</w:t>
            </w:r>
          </w:p>
          <w:p w:rsidR="00A12EDB" w:rsidRPr="00AD3024" w:rsidRDefault="00A12EDB" w:rsidP="00D5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302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D302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AD3024" w:rsidRDefault="00A12EDB" w:rsidP="00D5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3024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AD3024" w:rsidRDefault="00A12EDB" w:rsidP="00D5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3024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A12EDB" w:rsidRPr="00783111" w:rsidTr="00D501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783111" w:rsidRDefault="00A12EDB" w:rsidP="00D5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11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305595" w:rsidRDefault="00A12EDB" w:rsidP="00D50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</w:t>
            </w:r>
            <w:r w:rsidRPr="00305595">
              <w:rPr>
                <w:rFonts w:ascii="Times New Roman" w:hAnsi="Times New Roman" w:cs="Times New Roman"/>
              </w:rPr>
              <w:t>азмещ</w:t>
            </w:r>
            <w:r>
              <w:rPr>
                <w:rFonts w:ascii="Times New Roman" w:hAnsi="Times New Roman" w:cs="Times New Roman"/>
              </w:rPr>
              <w:t>енной на официальном сайте органа</w:t>
            </w:r>
            <w:r w:rsidRPr="00305595">
              <w:rPr>
                <w:rFonts w:ascii="Times New Roman" w:hAnsi="Times New Roman" w:cs="Times New Roman"/>
              </w:rPr>
              <w:t xml:space="preserve"> местного самоуправления МО «Город Великие Луки»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</w:rPr>
              <w:t>в соответствии с ч.3 ст. 46 Федерального закона № 248-ФЗ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783111" w:rsidRDefault="00A12EDB" w:rsidP="00D5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A12EDB" w:rsidRPr="00783111" w:rsidTr="00D501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783111" w:rsidRDefault="00A12EDB" w:rsidP="00D5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11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305595" w:rsidRDefault="00A12EDB" w:rsidP="00D501F7">
            <w:pPr>
              <w:tabs>
                <w:tab w:val="left" w:leader="underscore" w:pos="506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информирования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контролируемых лиц</w:t>
            </w:r>
            <w:r w:rsidRPr="00305595">
              <w:rPr>
                <w:rFonts w:ascii="Times New Roman" w:hAnsi="Times New Roman" w:cs="Times New Roman"/>
              </w:rPr>
              <w:t xml:space="preserve">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вопросам соблюдения обязательных требований законодательства, требований,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установленных муниципальными правовыми актами, в области муниципального земельного контроля, в том числе посредством разработки и опубликования руководств по соблюдению обязательных требований законодательства, требований, установленных муниципальными правовыми актами, в облас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 земельного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783111" w:rsidRDefault="00A12EDB" w:rsidP="00D5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100 %</w:t>
            </w:r>
          </w:p>
        </w:tc>
      </w:tr>
      <w:tr w:rsidR="00A12EDB" w:rsidRPr="00783111" w:rsidTr="00D501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783111" w:rsidRDefault="00A12EDB" w:rsidP="00D5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1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305595" w:rsidRDefault="00A12EDB" w:rsidP="00D50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нарушений </w:t>
            </w:r>
            <w:r w:rsidRPr="00305595">
              <w:rPr>
                <w:rFonts w:ascii="Times New Roman" w:hAnsi="Times New Roman" w:cs="Times New Roman"/>
                <w:lang w:eastAsia="ru-RU"/>
              </w:rPr>
              <w:t xml:space="preserve">обязательных требований </w:t>
            </w:r>
            <w:r>
              <w:rPr>
                <w:rFonts w:ascii="Times New Roman" w:hAnsi="Times New Roman" w:cs="Times New Roman"/>
                <w:lang w:eastAsia="ru-RU"/>
              </w:rPr>
              <w:t xml:space="preserve">законодательства,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требований, установленных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 правовыми актами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области муни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земельного контроля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783111" w:rsidRDefault="00A12EDB" w:rsidP="00D5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65 %</w:t>
            </w:r>
          </w:p>
        </w:tc>
      </w:tr>
      <w:tr w:rsidR="00A12EDB" w:rsidRPr="00783111" w:rsidTr="00D501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783111" w:rsidRDefault="00A12EDB" w:rsidP="00D5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305595" w:rsidRDefault="00A12EDB" w:rsidP="00D50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граждан, удовлетворенных консультированием от общего количества граждан, обратившихся за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783111" w:rsidRDefault="00A12EDB" w:rsidP="00D5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A12EDB" w:rsidRPr="00783111" w:rsidTr="00D501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783111" w:rsidRDefault="00A12EDB" w:rsidP="00D5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305595" w:rsidRDefault="00A12EDB" w:rsidP="00D50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Доля проведенных профилактических визитов в отношении контролируемых лиц от общего числа запланированных профилактических визитов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783111" w:rsidRDefault="00A12EDB" w:rsidP="00D5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18% </w:t>
            </w:r>
          </w:p>
        </w:tc>
      </w:tr>
      <w:tr w:rsidR="00A12EDB" w:rsidRPr="00783111" w:rsidTr="00D501F7">
        <w:trPr>
          <w:trHeight w:val="26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783111" w:rsidRDefault="00A12EDB" w:rsidP="00D5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305595" w:rsidRDefault="00A12EDB" w:rsidP="00D501F7">
            <w:pPr>
              <w:tabs>
                <w:tab w:val="left" w:leader="underscore" w:pos="5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практики осуществления муниципального земельного контроля и размещение нарушений на официальном сайте органов местного самоуправления МО «Город Великие Луки»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законодательства, требований, установленных муниципальными правовыми актами, в области муниципальною земельного контроля с рекомендациями в отношении мер, которые должны приниматься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контролируемыми лицами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</w:t>
            </w:r>
            <w:proofErr w:type="gramEnd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B" w:rsidRPr="00783111" w:rsidRDefault="00A12EDB" w:rsidP="00D5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</w:tbl>
    <w:p w:rsidR="001E474F" w:rsidRDefault="001E474F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474F" w:rsidRDefault="001E474F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Default="00A12EDB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Default="00A12EDB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Default="00A12EDB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Default="00A12EDB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Default="00A12EDB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Default="00A12EDB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Default="00A12EDB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Default="00A12EDB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Default="00A12EDB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Default="00A12EDB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Default="00A12EDB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Default="00A12EDB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Default="00A12EDB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Default="00A12EDB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Default="00A12EDB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Default="00A12EDB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EDB" w:rsidRDefault="00A12EDB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12EDB" w:rsidSect="00645AD0">
      <w:headerReference w:type="default" r:id="rId8"/>
      <w:pgSz w:w="11906" w:h="16838"/>
      <w:pgMar w:top="567" w:right="851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A3" w:rsidRDefault="009C00A3" w:rsidP="00645AD0">
      <w:pPr>
        <w:spacing w:after="0" w:line="240" w:lineRule="auto"/>
      </w:pPr>
      <w:r>
        <w:separator/>
      </w:r>
    </w:p>
  </w:endnote>
  <w:endnote w:type="continuationSeparator" w:id="0">
    <w:p w:rsidR="009C00A3" w:rsidRDefault="009C00A3" w:rsidP="0064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A3" w:rsidRDefault="009C00A3" w:rsidP="00645AD0">
      <w:pPr>
        <w:spacing w:after="0" w:line="240" w:lineRule="auto"/>
      </w:pPr>
      <w:r>
        <w:separator/>
      </w:r>
    </w:p>
  </w:footnote>
  <w:footnote w:type="continuationSeparator" w:id="0">
    <w:p w:rsidR="009C00A3" w:rsidRDefault="009C00A3" w:rsidP="0064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D0" w:rsidRPr="00645AD0" w:rsidRDefault="00645AD0">
    <w:pPr>
      <w:pStyle w:val="a9"/>
      <w:rPr>
        <w:rFonts w:ascii="Times New Roman" w:hAnsi="Times New Roman" w:cs="Times New Roman"/>
      </w:rPr>
    </w:pPr>
    <w:r>
      <w:tab/>
    </w:r>
    <w:r>
      <w:tab/>
    </w:r>
    <w:r w:rsidRPr="00645AD0"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5D3"/>
    <w:rsid w:val="00002586"/>
    <w:rsid w:val="00012B69"/>
    <w:rsid w:val="0001729A"/>
    <w:rsid w:val="000B75E1"/>
    <w:rsid w:val="001E474F"/>
    <w:rsid w:val="00246695"/>
    <w:rsid w:val="00341417"/>
    <w:rsid w:val="00375F0A"/>
    <w:rsid w:val="003958C9"/>
    <w:rsid w:val="004932D8"/>
    <w:rsid w:val="004A64E1"/>
    <w:rsid w:val="004B1E2B"/>
    <w:rsid w:val="004E7457"/>
    <w:rsid w:val="00554E1C"/>
    <w:rsid w:val="005C6A91"/>
    <w:rsid w:val="005F284E"/>
    <w:rsid w:val="006045D0"/>
    <w:rsid w:val="00625B62"/>
    <w:rsid w:val="00645AD0"/>
    <w:rsid w:val="00665D88"/>
    <w:rsid w:val="00686558"/>
    <w:rsid w:val="00726337"/>
    <w:rsid w:val="0074564D"/>
    <w:rsid w:val="007548FA"/>
    <w:rsid w:val="007B19AA"/>
    <w:rsid w:val="007F6185"/>
    <w:rsid w:val="00835C92"/>
    <w:rsid w:val="00871359"/>
    <w:rsid w:val="008915EE"/>
    <w:rsid w:val="008B2DE1"/>
    <w:rsid w:val="008C0013"/>
    <w:rsid w:val="009C00A3"/>
    <w:rsid w:val="009E04D4"/>
    <w:rsid w:val="00A12EDB"/>
    <w:rsid w:val="00A342D5"/>
    <w:rsid w:val="00B042B3"/>
    <w:rsid w:val="00B87979"/>
    <w:rsid w:val="00BD7053"/>
    <w:rsid w:val="00CB0A49"/>
    <w:rsid w:val="00D725D3"/>
    <w:rsid w:val="00DD396A"/>
    <w:rsid w:val="00DE2F1E"/>
    <w:rsid w:val="00E03894"/>
    <w:rsid w:val="00E16391"/>
    <w:rsid w:val="00E5265B"/>
    <w:rsid w:val="00E549D9"/>
    <w:rsid w:val="00E70BEC"/>
    <w:rsid w:val="00EC03FC"/>
    <w:rsid w:val="00EE4C19"/>
    <w:rsid w:val="00EE5FB0"/>
    <w:rsid w:val="00F06136"/>
    <w:rsid w:val="00F1641C"/>
    <w:rsid w:val="00F67B78"/>
    <w:rsid w:val="00F80C45"/>
    <w:rsid w:val="00F8443B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136"/>
    <w:rPr>
      <w:color w:val="0000FF" w:themeColor="hyperlink"/>
      <w:u w:val="single"/>
    </w:rPr>
  </w:style>
  <w:style w:type="paragraph" w:styleId="a5">
    <w:name w:val="No Spacing"/>
    <w:uiPriority w:val="1"/>
    <w:qFormat/>
    <w:rsid w:val="00871359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6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5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E4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1">
    <w:name w:val="ConsPlusNormal1"/>
    <w:link w:val="ConsPlusNormal"/>
    <w:locked/>
    <w:rsid w:val="001E474F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8">
    <w:name w:val="Table Grid"/>
    <w:basedOn w:val="a1"/>
    <w:uiPriority w:val="59"/>
    <w:rsid w:val="001E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45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5AD0"/>
  </w:style>
  <w:style w:type="paragraph" w:styleId="ab">
    <w:name w:val="footer"/>
    <w:basedOn w:val="a"/>
    <w:link w:val="ac"/>
    <w:uiPriority w:val="99"/>
    <w:unhideWhenUsed/>
    <w:rsid w:val="00645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AD0"/>
  </w:style>
  <w:style w:type="paragraph" w:customStyle="1" w:styleId="Default">
    <w:name w:val="Default"/>
    <w:rsid w:val="00A12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136"/>
    <w:rPr>
      <w:color w:val="0000FF" w:themeColor="hyperlink"/>
      <w:u w:val="single"/>
    </w:rPr>
  </w:style>
  <w:style w:type="paragraph" w:styleId="a5">
    <w:name w:val="No Spacing"/>
    <w:uiPriority w:val="1"/>
    <w:qFormat/>
    <w:rsid w:val="00871359"/>
    <w:pPr>
      <w:spacing w:after="0" w:line="240" w:lineRule="auto"/>
    </w:pPr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D09C-AA24-44CD-BF47-E2AF46A9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6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Куликова</cp:lastModifiedBy>
  <cp:revision>17</cp:revision>
  <cp:lastPrinted>2022-12-02T09:07:00Z</cp:lastPrinted>
  <dcterms:created xsi:type="dcterms:W3CDTF">2022-03-21T12:38:00Z</dcterms:created>
  <dcterms:modified xsi:type="dcterms:W3CDTF">2024-12-10T09:37:00Z</dcterms:modified>
</cp:coreProperties>
</file>