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5F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50582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14:paraId="5713D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14:paraId="56AA4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14:paraId="26EA1F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424DAF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04446F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44387B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Муниципальная программа «Содействие экономическому развитию и инвестиционной деятельности в городе Великие Луки».</w:t>
      </w:r>
    </w:p>
    <w:p w14:paraId="39D37D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DE4A3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Разработчик проекта документа стратегического планирования: </w:t>
      </w:r>
    </w:p>
    <w:p w14:paraId="49195D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Великие Луки. </w:t>
      </w:r>
    </w:p>
    <w:p w14:paraId="54A511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33B227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14:paraId="5E96640E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муниципального образования «Город Великие Луки» </w:t>
      </w:r>
      <w:r>
        <w:rPr>
          <w:rFonts w:hint="default" w:ascii="Times New Roman" w:hAnsi="Times New Roman" w:cs="Times New Roman"/>
          <w:sz w:val="26"/>
          <w:szCs w:val="26"/>
        </w:rPr>
        <w:t>velikieluki.gosuslugi.ru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 w14:paraId="41C01E8D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29F602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2.2024  по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.2024</w:t>
      </w:r>
    </w:p>
    <w:p w14:paraId="6A2ADE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78717F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14:paraId="4520FE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электронной почте в виде прикрепленного файла на адрес: economika@vluki.reg60.ru</w:t>
      </w:r>
    </w:p>
    <w:p w14:paraId="317EE4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4953B3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</w:p>
    <w:p w14:paraId="655579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Косых Елена Анатольевна 4-65-28</w:t>
      </w:r>
    </w:p>
    <w:p w14:paraId="732F8A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C6DC9BB">
      <w:pPr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>Прилагаемые документы:</w:t>
      </w:r>
      <w:r>
        <w:rPr>
          <w:rFonts w:ascii="Times New Roman" w:hAnsi="Times New Roman" w:cs="Times New Roman"/>
          <w:sz w:val="26"/>
          <w:szCs w:val="26"/>
        </w:rPr>
        <w:t xml:space="preserve"> проект «О внесении изменений в постановление Администрации города Великие Луки «Об утверждении муниципальной программы «Содействие экономическому развитию и инвестиционной деятельности в городе Великие Луки»</w:t>
      </w:r>
    </w:p>
    <w:p w14:paraId="685A15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8A298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14:paraId="01929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14:paraId="27EFE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42941E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E5982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14:paraId="3A97A7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01D8B860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p w14:paraId="5C40D051">
      <w:pPr>
        <w:pStyle w:val="8"/>
        <w:jc w:val="right"/>
        <w:outlineLvl w:val="0"/>
      </w:pPr>
    </w:p>
    <w:sectPr>
      <w:pgSz w:w="11906" w:h="16838"/>
      <w:pgMar w:top="426" w:right="566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7CA4"/>
    <w:rsid w:val="00035E3A"/>
    <w:rsid w:val="000409AE"/>
    <w:rsid w:val="00074728"/>
    <w:rsid w:val="000A5F71"/>
    <w:rsid w:val="000F0D09"/>
    <w:rsid w:val="00132238"/>
    <w:rsid w:val="00142AC0"/>
    <w:rsid w:val="0014551B"/>
    <w:rsid w:val="0015288D"/>
    <w:rsid w:val="001739CC"/>
    <w:rsid w:val="001A5FB6"/>
    <w:rsid w:val="001D2859"/>
    <w:rsid w:val="001D6DC4"/>
    <w:rsid w:val="002B0B26"/>
    <w:rsid w:val="002B7351"/>
    <w:rsid w:val="002C23F2"/>
    <w:rsid w:val="002C42FC"/>
    <w:rsid w:val="002C61A8"/>
    <w:rsid w:val="002E0A5F"/>
    <w:rsid w:val="002F13F2"/>
    <w:rsid w:val="00347C47"/>
    <w:rsid w:val="003516EA"/>
    <w:rsid w:val="0036567D"/>
    <w:rsid w:val="00383B0D"/>
    <w:rsid w:val="003A324B"/>
    <w:rsid w:val="003D18C6"/>
    <w:rsid w:val="003D1C3B"/>
    <w:rsid w:val="00406D75"/>
    <w:rsid w:val="004136F1"/>
    <w:rsid w:val="00442A60"/>
    <w:rsid w:val="00462BC7"/>
    <w:rsid w:val="00464D3B"/>
    <w:rsid w:val="00481816"/>
    <w:rsid w:val="004F3297"/>
    <w:rsid w:val="005351B1"/>
    <w:rsid w:val="00551DDE"/>
    <w:rsid w:val="00561F76"/>
    <w:rsid w:val="005B7397"/>
    <w:rsid w:val="005C4DCE"/>
    <w:rsid w:val="005F156A"/>
    <w:rsid w:val="005F2279"/>
    <w:rsid w:val="00600BD5"/>
    <w:rsid w:val="00660199"/>
    <w:rsid w:val="006A37FA"/>
    <w:rsid w:val="006E603F"/>
    <w:rsid w:val="00702AA7"/>
    <w:rsid w:val="007305B8"/>
    <w:rsid w:val="00731B64"/>
    <w:rsid w:val="00744ADA"/>
    <w:rsid w:val="0077322E"/>
    <w:rsid w:val="00773C04"/>
    <w:rsid w:val="007C0210"/>
    <w:rsid w:val="007F47F7"/>
    <w:rsid w:val="008255E7"/>
    <w:rsid w:val="008334E5"/>
    <w:rsid w:val="008A4B99"/>
    <w:rsid w:val="008C0FDF"/>
    <w:rsid w:val="00915F31"/>
    <w:rsid w:val="00960312"/>
    <w:rsid w:val="00961524"/>
    <w:rsid w:val="009777EB"/>
    <w:rsid w:val="00993083"/>
    <w:rsid w:val="009A3BF2"/>
    <w:rsid w:val="009C2EFA"/>
    <w:rsid w:val="009D1706"/>
    <w:rsid w:val="009D765D"/>
    <w:rsid w:val="009E439A"/>
    <w:rsid w:val="00A37CA4"/>
    <w:rsid w:val="00A55097"/>
    <w:rsid w:val="00A554D5"/>
    <w:rsid w:val="00A82327"/>
    <w:rsid w:val="00AC1285"/>
    <w:rsid w:val="00B02718"/>
    <w:rsid w:val="00B105B2"/>
    <w:rsid w:val="00B75BBB"/>
    <w:rsid w:val="00B858BD"/>
    <w:rsid w:val="00BB615A"/>
    <w:rsid w:val="00BC5582"/>
    <w:rsid w:val="00BD13AD"/>
    <w:rsid w:val="00BF0A26"/>
    <w:rsid w:val="00C1594A"/>
    <w:rsid w:val="00C35C16"/>
    <w:rsid w:val="00C654E4"/>
    <w:rsid w:val="00C71228"/>
    <w:rsid w:val="00C773F7"/>
    <w:rsid w:val="00C81D29"/>
    <w:rsid w:val="00C975E9"/>
    <w:rsid w:val="00CA3758"/>
    <w:rsid w:val="00CA561B"/>
    <w:rsid w:val="00CF7738"/>
    <w:rsid w:val="00D1191A"/>
    <w:rsid w:val="00D16881"/>
    <w:rsid w:val="00D74A7B"/>
    <w:rsid w:val="00D830F7"/>
    <w:rsid w:val="00D97CD4"/>
    <w:rsid w:val="00DA3BB1"/>
    <w:rsid w:val="00E02E40"/>
    <w:rsid w:val="00E05F72"/>
    <w:rsid w:val="00E1087A"/>
    <w:rsid w:val="00E24B14"/>
    <w:rsid w:val="00E32D2D"/>
    <w:rsid w:val="00E35E87"/>
    <w:rsid w:val="00E53295"/>
    <w:rsid w:val="00E54256"/>
    <w:rsid w:val="00E62110"/>
    <w:rsid w:val="00EE56D8"/>
    <w:rsid w:val="00EF24E3"/>
    <w:rsid w:val="00EF3293"/>
    <w:rsid w:val="00F2324A"/>
    <w:rsid w:val="00F30F05"/>
    <w:rsid w:val="00F34CC9"/>
    <w:rsid w:val="00F52F56"/>
    <w:rsid w:val="00F63879"/>
    <w:rsid w:val="00FC43A7"/>
    <w:rsid w:val="00FF5A02"/>
    <w:rsid w:val="2BF5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6"/>
      <w:szCs w:val="26"/>
      <w:lang w:val="ru-RU" w:eastAsia="en-US" w:bidi="ar-SA"/>
    </w:rPr>
  </w:style>
  <w:style w:type="paragraph" w:customStyle="1" w:styleId="9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0C4A-8242-4DE4-BCE4-307967B17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332</Words>
  <Characters>1897</Characters>
  <Lines>15</Lines>
  <Paragraphs>4</Paragraphs>
  <TotalTime>2</TotalTime>
  <ScaleCrop>false</ScaleCrop>
  <LinksUpToDate>false</LinksUpToDate>
  <CharactersWithSpaces>2225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2017-10-13T09:17:00Z</dcterms:created>
  <dc:creator>budgetF</dc:creator>
  <cp:lastModifiedBy>Kosykh_E</cp:lastModifiedBy>
  <cp:lastPrinted>2024-12-18T06:59:01Z</cp:lastPrinted>
  <dcterms:modified xsi:type="dcterms:W3CDTF">2024-12-18T06:59:55Z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FCE2DB53411E4F0E9E6E77A55B4BBCAC_12</vt:lpwstr>
  </property>
</Properties>
</file>