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C4" w:rsidRDefault="00504747" w:rsidP="00261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504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4747" w:rsidRPr="00504747" w:rsidRDefault="00504747" w:rsidP="002615C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747">
        <w:rPr>
          <w:rFonts w:ascii="Times New Roman" w:hAnsi="Times New Roman" w:cs="Times New Roman"/>
          <w:b/>
          <w:bCs/>
          <w:sz w:val="28"/>
          <w:szCs w:val="28"/>
        </w:rPr>
        <w:t>выданных уведомлений о согласовании расположения мест размещения объектов аренды</w:t>
      </w:r>
    </w:p>
    <w:tbl>
      <w:tblPr>
        <w:tblStyle w:val="a3"/>
        <w:tblW w:w="158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2262"/>
        <w:gridCol w:w="2841"/>
        <w:gridCol w:w="1618"/>
        <w:gridCol w:w="2209"/>
        <w:gridCol w:w="1618"/>
        <w:gridCol w:w="1618"/>
      </w:tblGrid>
      <w:tr w:rsidR="000F47FE" w:rsidRPr="000F47FE" w:rsidTr="00EB73FB">
        <w:trPr>
          <w:cantSplit/>
          <w:trHeight w:val="1134"/>
          <w:tblHeader/>
          <w:jc w:val="center"/>
        </w:trPr>
        <w:tc>
          <w:tcPr>
            <w:tcW w:w="568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1560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уведомления</w:t>
            </w:r>
          </w:p>
        </w:tc>
        <w:tc>
          <w:tcPr>
            <w:tcW w:w="2262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оператора</w:t>
            </w:r>
          </w:p>
        </w:tc>
        <w:tc>
          <w:tcPr>
            <w:tcW w:w="2841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оператора (эл. почта, телефон)</w:t>
            </w:r>
          </w:p>
        </w:tc>
        <w:tc>
          <w:tcPr>
            <w:tcW w:w="1618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уведомления</w:t>
            </w:r>
          </w:p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(дата начала-дата окончания)</w:t>
            </w:r>
          </w:p>
        </w:tc>
        <w:tc>
          <w:tcPr>
            <w:tcW w:w="2209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мест размещения объектов аренды</w:t>
            </w:r>
          </w:p>
        </w:tc>
        <w:tc>
          <w:tcPr>
            <w:tcW w:w="1618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прекращении действия уведомления</w:t>
            </w:r>
          </w:p>
        </w:tc>
        <w:tc>
          <w:tcPr>
            <w:tcW w:w="1618" w:type="dxa"/>
            <w:vAlign w:val="center"/>
          </w:tcPr>
          <w:p w:rsidR="00D832D7" w:rsidRPr="000F47FE" w:rsidRDefault="00D832D7" w:rsidP="00B1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приостановлении действия уведомления</w:t>
            </w:r>
          </w:p>
        </w:tc>
      </w:tr>
      <w:tr w:rsidR="00560971" w:rsidRPr="00EB73FB" w:rsidTr="00EB73FB">
        <w:trPr>
          <w:cantSplit/>
          <w:trHeight w:val="1134"/>
          <w:tblHeader/>
          <w:jc w:val="center"/>
        </w:trPr>
        <w:tc>
          <w:tcPr>
            <w:tcW w:w="568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1/2025-У</w:t>
            </w:r>
          </w:p>
        </w:tc>
        <w:tc>
          <w:tcPr>
            <w:tcW w:w="1560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262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ООО «Городская мобильность»</w:t>
            </w:r>
          </w:p>
        </w:tc>
        <w:tc>
          <w:tcPr>
            <w:tcW w:w="2841" w:type="dxa"/>
            <w:vAlign w:val="center"/>
          </w:tcPr>
          <w:p w:rsidR="00EB73FB" w:rsidRDefault="00063088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73FB" w:rsidRPr="00530B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2052323</w:t>
              </w:r>
              <w:r w:rsidR="00EB73FB" w:rsidRPr="00530B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  <w:r w:rsidR="00EB73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60971" w:rsidRPr="00EB73FB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(911) 381-84-33</w:t>
            </w:r>
          </w:p>
        </w:tc>
        <w:tc>
          <w:tcPr>
            <w:tcW w:w="1618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06.05.2025-01.11.2025</w:t>
            </w:r>
          </w:p>
        </w:tc>
        <w:tc>
          <w:tcPr>
            <w:tcW w:w="2209" w:type="dxa"/>
            <w:vAlign w:val="center"/>
          </w:tcPr>
          <w:p w:rsidR="00560971" w:rsidRPr="000F47FE" w:rsidRDefault="00EB73FB" w:rsidP="00EB73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7FE">
              <w:rPr>
                <w:rFonts w:ascii="Times New Roman" w:hAnsi="Times New Roman" w:cs="Times New Roman"/>
                <w:sz w:val="18"/>
                <w:szCs w:val="18"/>
              </w:rPr>
              <w:t>г. Великие Луки, примерно в 50 метрах в северо-восточном направлении от земельного участка с кадастровым номером 60:25:0021004:1 (наб. Новослободская, 9)</w:t>
            </w:r>
          </w:p>
        </w:tc>
        <w:tc>
          <w:tcPr>
            <w:tcW w:w="1618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vAlign w:val="center"/>
          </w:tcPr>
          <w:p w:rsidR="00560971" w:rsidRPr="000F47FE" w:rsidRDefault="00EB73FB" w:rsidP="00B1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7FE" w:rsidRPr="00EB73FB" w:rsidTr="00EB73FB">
        <w:trPr>
          <w:cantSplit/>
          <w:trHeight w:val="1134"/>
          <w:tblHeader/>
          <w:jc w:val="center"/>
        </w:trPr>
        <w:tc>
          <w:tcPr>
            <w:tcW w:w="568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2/2025-У</w:t>
            </w:r>
          </w:p>
        </w:tc>
        <w:tc>
          <w:tcPr>
            <w:tcW w:w="1560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262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ООО «Городская мобильность»</w:t>
            </w:r>
          </w:p>
        </w:tc>
        <w:tc>
          <w:tcPr>
            <w:tcW w:w="2841" w:type="dxa"/>
            <w:vAlign w:val="center"/>
          </w:tcPr>
          <w:p w:rsidR="000F47FE" w:rsidRDefault="00063088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F47FE" w:rsidRPr="00530B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2052323</w:t>
              </w:r>
              <w:r w:rsidR="000F47FE" w:rsidRPr="00530B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  <w:r w:rsidR="000F47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47FE" w:rsidRPr="00EB73FB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(911) 381-84-33</w:t>
            </w:r>
          </w:p>
        </w:tc>
        <w:tc>
          <w:tcPr>
            <w:tcW w:w="1618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06.05.2025-01.11.2025</w:t>
            </w:r>
          </w:p>
        </w:tc>
        <w:tc>
          <w:tcPr>
            <w:tcW w:w="2209" w:type="dxa"/>
            <w:vAlign w:val="center"/>
          </w:tcPr>
          <w:p w:rsidR="000F47FE" w:rsidRPr="000F47FE" w:rsidRDefault="000F47FE" w:rsidP="000F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18"/>
                <w:szCs w:val="18"/>
              </w:rPr>
              <w:t>г. Великие Луки, прилегает с северной стороны к земельному участку с кадастровым номером 60:25:0040606:86 (ул. Гражданская, 7А)</w:t>
            </w:r>
          </w:p>
        </w:tc>
        <w:tc>
          <w:tcPr>
            <w:tcW w:w="1618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vAlign w:val="center"/>
          </w:tcPr>
          <w:p w:rsidR="000F47FE" w:rsidRPr="000F47FE" w:rsidRDefault="000F47FE" w:rsidP="000F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086A" w:rsidRPr="00D832D7" w:rsidRDefault="003B086A" w:rsidP="003B08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086A" w:rsidRPr="00D832D7" w:rsidSect="00EB73FB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17"/>
    <w:rsid w:val="00063088"/>
    <w:rsid w:val="000F47FE"/>
    <w:rsid w:val="00261150"/>
    <w:rsid w:val="002615C4"/>
    <w:rsid w:val="002E58D3"/>
    <w:rsid w:val="003B086A"/>
    <w:rsid w:val="00504747"/>
    <w:rsid w:val="00560971"/>
    <w:rsid w:val="005F1717"/>
    <w:rsid w:val="007C4FF1"/>
    <w:rsid w:val="0093566C"/>
    <w:rsid w:val="009446E9"/>
    <w:rsid w:val="00D832D7"/>
    <w:rsid w:val="00EB73FB"/>
    <w:rsid w:val="00F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B777-3906-41AC-9250-A1139276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7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52323@mail.ru" TargetMode="External"/><Relationship Id="rId4" Type="http://schemas.openxmlformats.org/officeDocument/2006/relationships/hyperlink" Target="mailto:20523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Андрианова</dc:creator>
  <cp:keywords/>
  <dc:description/>
  <cp:lastModifiedBy>Лариса А. Андрианова</cp:lastModifiedBy>
  <cp:revision>5</cp:revision>
  <cp:lastPrinted>2025-04-02T06:40:00Z</cp:lastPrinted>
  <dcterms:created xsi:type="dcterms:W3CDTF">2025-06-09T12:22:00Z</dcterms:created>
  <dcterms:modified xsi:type="dcterms:W3CDTF">2025-06-10T08:56:00Z</dcterms:modified>
</cp:coreProperties>
</file>