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1E0" w:firstRow="1" w:lastRow="1" w:firstColumn="1" w:lastColumn="1" w:noHBand="0" w:noVBand="0"/>
      </w:tblPr>
      <w:tblGrid>
        <w:gridCol w:w="4882"/>
        <w:gridCol w:w="5183"/>
      </w:tblGrid>
      <w:tr w:rsidR="00E534E1" w:rsidRPr="00E534E1" w:rsidTr="00B024D6">
        <w:trPr>
          <w:trHeight w:val="1000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F1EA22" wp14:editId="31AFECEC">
                  <wp:extent cx="428625" cy="514350"/>
                  <wp:effectExtent l="19050" t="0" r="9525" b="0"/>
                  <wp:docPr id="28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183" w:type="dxa"/>
            <w:vMerge w:val="restart"/>
          </w:tcPr>
          <w:p w:rsidR="002C7A23" w:rsidRDefault="002C7A23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728B9" w:rsidRDefault="00D76376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Николаеву П.А</w:t>
            </w:r>
            <w:r w:rsidR="003A6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61CD4" w:rsidRDefault="00361CD4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607F5" w:rsidRDefault="007607F5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607F5" w:rsidRDefault="007607F5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</w:p>
          <w:p w:rsidR="006413AD" w:rsidRPr="001D3169" w:rsidRDefault="006413AD" w:rsidP="00E72A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34E1" w:rsidRPr="00E534E1" w:rsidTr="00B024D6">
        <w:trPr>
          <w:trHeight w:val="111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ПСКОВСКАЯ ОБЛАСТЬ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УЧРЕЖДЕНИЕ                      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ЖИЛИЩНО- КОММУНАЛЬНОГО ХОЗЯЙСТВА   АДМИНИСТРАЦИИ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ГОРОДА ВЕЛИКИЕ ЛУКИ»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66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Псковская область,182110, г. Великие Луки,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пр-т Гагарина д. 13,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(81153) 3-73-84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ОКПО 99382716, ОГРН 1076025002822,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ИНН/КПП 6025028866/602501001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№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  <w:t xml:space="preserve">             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</w:p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</w:t>
      </w:r>
    </w:p>
    <w:p w:rsidR="00B66C18" w:rsidRPr="00B66C18" w:rsidRDefault="007607F5" w:rsidP="00B66C18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="00B66C18" w:rsidRPr="00B66C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выявлении правообладателя ранее учтенного объекта недвижимости                                                                                                   </w:t>
      </w:r>
    </w:p>
    <w:p w:rsidR="0089592F" w:rsidRPr="00361CD4" w:rsidRDefault="00CF1BD2" w:rsidP="00361C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F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статьей 69.1 Федерального закона от 13 июля 2015 года № 218-ФЗ «О государственной регистрации недвижимости» выявлено:</w:t>
      </w:r>
    </w:p>
    <w:p w:rsidR="002728B9" w:rsidRDefault="0089592F" w:rsidP="003A6091">
      <w:pPr>
        <w:widowControl w:val="0"/>
        <w:numPr>
          <w:ilvl w:val="0"/>
          <w:numId w:val="2"/>
        </w:num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объекта недвижимости с кадастровым номером: </w:t>
      </w:r>
      <w:r w:rsidR="003A6091" w:rsidRPr="003A60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60:25:0040809:63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</w:t>
      </w:r>
      <w:r w:rsidR="003A6091">
        <w:rPr>
          <w:rFonts w:ascii="Times New Roman" w:eastAsia="Times New Roman" w:hAnsi="Times New Roman" w:cs="Times New Roman"/>
          <w:sz w:val="26"/>
          <w:szCs w:val="26"/>
          <w:lang w:eastAsia="ru-RU"/>
        </w:rPr>
        <w:t>40,24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расположенного по адресу: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Псковская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Великие Луки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A6091" w:rsidRPr="003A60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пр-т Гагарина, д. 121/2, кв. 13</w:t>
      </w:r>
      <w:r w:rsidR="003A6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8B9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его правообладателей, владеющих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данным объектом недвижимости </w:t>
      </w:r>
      <w:r w:rsidR="00B7358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праве собственности, выявлен</w:t>
      </w:r>
      <w:r w:rsidR="00A37F3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A60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Николаев Петр Александрович</w:t>
      </w:r>
      <w:r w:rsidR="006660D0"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607F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место рождения </w:t>
      </w:r>
      <w:r w:rsidR="007607F5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r w:rsidR="00D230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72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гражданина</w:t>
      </w:r>
      <w:r w:rsidR="003A6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серия </w:t>
      </w:r>
      <w:r w:rsidR="007607F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607F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 </w:t>
      </w:r>
      <w:r w:rsidR="007607F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дата выдачи </w:t>
      </w:r>
      <w:r w:rsidR="007607F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СНИЛС </w:t>
      </w:r>
      <w:r w:rsidR="007607F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проживающ</w:t>
      </w:r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Start"/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й(</w:t>
      </w:r>
      <w:proofErr w:type="spellStart"/>
      <w:proofErr w:type="gramEnd"/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(зарегистриро</w:t>
      </w:r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ван(а)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жительства) по адресу: </w:t>
      </w:r>
      <w:r w:rsidR="007607F5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r w:rsidR="003A60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592F" w:rsidRPr="00361CD4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собственности </w:t>
      </w:r>
      <w:r w:rsidR="003A609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 Петр Александрович</w:t>
      </w:r>
      <w:r w:rsidR="00C73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23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указанный в пункте 1 настоящего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уведомления объект недвижимости, подтверждается  </w:t>
      </w:r>
      <w:r w:rsidR="00D23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договором </w:t>
      </w:r>
      <w:r w:rsidR="003A609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передаче квартиры в собственность от 18.11.1992 года</w:t>
      </w:r>
    </w:p>
    <w:p w:rsidR="0089592F" w:rsidRPr="0089592F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Лицо, выявленное в качестве правообладателя ранее учтенного объекта недвижимости, либо  иное заинтересованное лицо вправе представить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 или в форме электронного документа (электронного образа документа) 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возражения относительно сведений о правообладателе ранее учтенного объекта недвижимости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указанных в проекте решения, с приложением обосновывающих такие возражения документов (электронных образов таких документов) (при их наличии),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свидетельствующих о том, что такое лицо не является правообладателем указанного объекта недвижимости, </w:t>
      </w:r>
      <w:r w:rsid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тридцати дней со дня получения указанным лицом проекта решения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5670" w:rsidRDefault="006B5670" w:rsidP="00E165B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72ACA" w:rsidRDefault="00E72ACA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72ACA" w:rsidRDefault="00E72ACA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534E1" w:rsidRPr="00E534E1" w:rsidRDefault="00E534E1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E534E1">
        <w:rPr>
          <w:rFonts w:ascii="Times New Roman" w:eastAsia="Calibri" w:hAnsi="Times New Roman" w:cs="Times New Roman"/>
          <w:bCs/>
          <w:sz w:val="26"/>
          <w:szCs w:val="26"/>
        </w:rPr>
        <w:t>И.о</w:t>
      </w:r>
      <w:proofErr w:type="spellEnd"/>
      <w:r w:rsidR="00D2305B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 начальника  </w:t>
      </w:r>
    </w:p>
    <w:p w:rsidR="00724243" w:rsidRDefault="00E534E1" w:rsidP="0072424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МУ «УЖКХ г. Великие Луки»                                                                  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1C3F0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7607F5">
        <w:rPr>
          <w:rFonts w:ascii="Times New Roman" w:eastAsia="Calibri" w:hAnsi="Times New Roman" w:cs="Times New Roman"/>
          <w:bCs/>
          <w:sz w:val="26"/>
          <w:szCs w:val="26"/>
        </w:rPr>
        <w:t>А.В. Андреев</w:t>
      </w: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2305B" w:rsidRDefault="00D2305B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2305B" w:rsidRDefault="00D2305B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2305B" w:rsidRDefault="00D2305B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2305B" w:rsidRDefault="00D2305B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2305B" w:rsidRDefault="00D2305B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2305B" w:rsidRDefault="00D2305B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2305B" w:rsidRDefault="00D2305B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2305B" w:rsidRDefault="00D2305B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2305B" w:rsidRDefault="00D2305B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2305B" w:rsidRDefault="00D2305B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2305B" w:rsidRDefault="00D2305B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7607F5" w:rsidRDefault="007607F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7607F5" w:rsidRDefault="007607F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7607F5" w:rsidRDefault="007607F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7607F5" w:rsidRDefault="007607F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534E1" w:rsidRPr="006B608C" w:rsidRDefault="002968F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Петрова А.Н.</w:t>
      </w:r>
      <w:r w:rsidR="006B608C">
        <w:rPr>
          <w:rFonts w:ascii="Times New Roman" w:hAnsi="Times New Roman" w:cs="Times New Roman"/>
          <w:sz w:val="18"/>
          <w:szCs w:val="18"/>
        </w:rPr>
        <w:t xml:space="preserve"> </w:t>
      </w:r>
      <w:r w:rsidR="00E534E1">
        <w:rPr>
          <w:rFonts w:ascii="Times New Roman" w:hAnsi="Times New Roman" w:cs="Times New Roman"/>
          <w:sz w:val="18"/>
          <w:szCs w:val="18"/>
        </w:rPr>
        <w:t>3-02-08</w:t>
      </w:r>
    </w:p>
    <w:sectPr w:rsidR="00E534E1" w:rsidRPr="006B608C" w:rsidSect="00724243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4A052FD"/>
    <w:multiLevelType w:val="hybridMultilevel"/>
    <w:tmpl w:val="EB2CB53A"/>
    <w:lvl w:ilvl="0" w:tplc="5CA0B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8"/>
    <w:rsid w:val="00047AA4"/>
    <w:rsid w:val="000515A4"/>
    <w:rsid w:val="0005507C"/>
    <w:rsid w:val="00061372"/>
    <w:rsid w:val="00074A39"/>
    <w:rsid w:val="00085569"/>
    <w:rsid w:val="000D5E47"/>
    <w:rsid w:val="00100414"/>
    <w:rsid w:val="0019279F"/>
    <w:rsid w:val="001C3F0D"/>
    <w:rsid w:val="001D3169"/>
    <w:rsid w:val="002728B9"/>
    <w:rsid w:val="002968FA"/>
    <w:rsid w:val="002C7A23"/>
    <w:rsid w:val="002D3D44"/>
    <w:rsid w:val="00336DCA"/>
    <w:rsid w:val="00347F81"/>
    <w:rsid w:val="00361CD4"/>
    <w:rsid w:val="003A6091"/>
    <w:rsid w:val="00404E01"/>
    <w:rsid w:val="004B381E"/>
    <w:rsid w:val="004B7730"/>
    <w:rsid w:val="004D620B"/>
    <w:rsid w:val="005204EC"/>
    <w:rsid w:val="005B082F"/>
    <w:rsid w:val="00622D15"/>
    <w:rsid w:val="006413AD"/>
    <w:rsid w:val="00642F4E"/>
    <w:rsid w:val="00660929"/>
    <w:rsid w:val="006660D0"/>
    <w:rsid w:val="00680E2D"/>
    <w:rsid w:val="006B5670"/>
    <w:rsid w:val="006B608C"/>
    <w:rsid w:val="006F4028"/>
    <w:rsid w:val="00720F2D"/>
    <w:rsid w:val="00724243"/>
    <w:rsid w:val="007310DD"/>
    <w:rsid w:val="00735C8C"/>
    <w:rsid w:val="007607F5"/>
    <w:rsid w:val="00821E92"/>
    <w:rsid w:val="00873EC6"/>
    <w:rsid w:val="0089145C"/>
    <w:rsid w:val="0089592F"/>
    <w:rsid w:val="008C2DBD"/>
    <w:rsid w:val="008E0FA2"/>
    <w:rsid w:val="009244B7"/>
    <w:rsid w:val="00964115"/>
    <w:rsid w:val="009B2A03"/>
    <w:rsid w:val="009C5A16"/>
    <w:rsid w:val="00A24237"/>
    <w:rsid w:val="00A37F37"/>
    <w:rsid w:val="00A41342"/>
    <w:rsid w:val="00A576CF"/>
    <w:rsid w:val="00A63F6D"/>
    <w:rsid w:val="00A97F78"/>
    <w:rsid w:val="00AA1DE8"/>
    <w:rsid w:val="00B024D6"/>
    <w:rsid w:val="00B66C18"/>
    <w:rsid w:val="00B7358C"/>
    <w:rsid w:val="00B92211"/>
    <w:rsid w:val="00C368A9"/>
    <w:rsid w:val="00C46308"/>
    <w:rsid w:val="00C73B68"/>
    <w:rsid w:val="00C96C3C"/>
    <w:rsid w:val="00CA46C9"/>
    <w:rsid w:val="00CF1BD2"/>
    <w:rsid w:val="00D2305B"/>
    <w:rsid w:val="00D76376"/>
    <w:rsid w:val="00D83622"/>
    <w:rsid w:val="00DA2C6D"/>
    <w:rsid w:val="00E165B3"/>
    <w:rsid w:val="00E21824"/>
    <w:rsid w:val="00E534E1"/>
    <w:rsid w:val="00E72ACA"/>
    <w:rsid w:val="00E85F54"/>
    <w:rsid w:val="00F27961"/>
    <w:rsid w:val="00F82B7C"/>
    <w:rsid w:val="00F833AB"/>
    <w:rsid w:val="00FA18CF"/>
    <w:rsid w:val="00F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59</cp:revision>
  <cp:lastPrinted>2024-08-14T08:02:00Z</cp:lastPrinted>
  <dcterms:created xsi:type="dcterms:W3CDTF">2023-10-24T13:23:00Z</dcterms:created>
  <dcterms:modified xsi:type="dcterms:W3CDTF">2024-08-22T07:52:00Z</dcterms:modified>
</cp:coreProperties>
</file>