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1E0" w:firstRow="1" w:lastRow="1" w:firstColumn="1" w:lastColumn="1" w:noHBand="0" w:noVBand="0"/>
      </w:tblPr>
      <w:tblGrid>
        <w:gridCol w:w="4882"/>
        <w:gridCol w:w="5183"/>
      </w:tblGrid>
      <w:tr w:rsidR="00E534E1" w:rsidRPr="00E534E1" w:rsidTr="00B024D6">
        <w:trPr>
          <w:trHeight w:val="1000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F1EA22" wp14:editId="31AFECEC">
                  <wp:extent cx="428625" cy="514350"/>
                  <wp:effectExtent l="19050" t="0" r="9525" b="0"/>
                  <wp:docPr id="28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183" w:type="dxa"/>
            <w:vMerge w:val="restart"/>
          </w:tcPr>
          <w:p w:rsidR="002C7A23" w:rsidRDefault="002C7A23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24D6" w:rsidRDefault="008C2DBD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Ждановой Т. А.</w:t>
            </w:r>
            <w:r w:rsidR="0027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2728B9" w:rsidRDefault="002728B9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Кузнецовой И.А.</w:t>
            </w:r>
          </w:p>
          <w:p w:rsidR="00361CD4" w:rsidRDefault="00361CD4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5C92" w:rsidRDefault="00A65C92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5C92" w:rsidRDefault="00A65C92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</w:p>
          <w:p w:rsidR="006413AD" w:rsidRPr="001D3169" w:rsidRDefault="006413AD" w:rsidP="00E72A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34E1" w:rsidRPr="00E534E1" w:rsidTr="00B024D6">
        <w:trPr>
          <w:trHeight w:val="111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ПСКОВСКАЯ ОБЛАСТЬ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УЧРЕЖДЕНИЕ                      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ЖИЛИЩНО- КОММУНАЛЬНОГО ХОЗЯЙСТВА   АДМИНИСТРАЦИИ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ГОРОДА ВЕЛИКИЕ ЛУКИ»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66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Псковская область,182110, г. Великие Луки,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пр-т Гагарина д. 13,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(81153) 3-73-84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ОКПО 99382716, ОГРН 1076025002822,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ИНН/КПП 6025028866/602501001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№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  <w:t xml:space="preserve">             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</w:p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</w:t>
      </w:r>
    </w:p>
    <w:p w:rsidR="00B66C18" w:rsidRPr="00B66C18" w:rsidRDefault="00A65C92" w:rsidP="00B66C18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="00B66C18" w:rsidRPr="00B66C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выявлении правообладателя ранее учтенного объекта недвижимости                                                                                                   </w:t>
      </w:r>
    </w:p>
    <w:p w:rsidR="0089592F" w:rsidRPr="00361CD4" w:rsidRDefault="00CF1BD2" w:rsidP="00361C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F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статьей 69.1 Федерального закона от 13 июля 2015 года № 218-ФЗ «О государственной регистрации недвижимости» выявлено:</w:t>
      </w:r>
    </w:p>
    <w:p w:rsidR="002728B9" w:rsidRDefault="0089592F" w:rsidP="002728B9">
      <w:pPr>
        <w:widowControl w:val="0"/>
        <w:numPr>
          <w:ilvl w:val="0"/>
          <w:numId w:val="2"/>
        </w:num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объекта недвижимости с кадастровым номером: </w:t>
      </w:r>
      <w:r w:rsidR="002728B9" w:rsidRPr="002728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60:25:0040714:156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</w:t>
      </w:r>
      <w:r w:rsidR="002728B9">
        <w:rPr>
          <w:rFonts w:ascii="Times New Roman" w:eastAsia="Times New Roman" w:hAnsi="Times New Roman" w:cs="Times New Roman"/>
          <w:sz w:val="26"/>
          <w:szCs w:val="26"/>
          <w:lang w:eastAsia="ru-RU"/>
        </w:rPr>
        <w:t>30,4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расположенного по адресу: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Псковская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Великие Луки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bookmarkStart w:id="0" w:name="_GoBack"/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r w:rsidR="00272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Фабричная, д. 2, кв. 115 </w:t>
      </w:r>
      <w:bookmarkEnd w:id="0"/>
      <w:r w:rsidR="002728B9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его правообладателей, владеющих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данным объектом недвижимости </w:t>
      </w:r>
      <w:r w:rsidR="00B7358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праве собственности, выявлен</w:t>
      </w:r>
      <w:r w:rsidR="002728B9">
        <w:rPr>
          <w:rFonts w:ascii="Times New Roman" w:eastAsia="Times New Roman" w:hAnsi="Times New Roman" w:cs="Times New Roman"/>
          <w:sz w:val="26"/>
          <w:szCs w:val="26"/>
          <w:lang w:eastAsia="ru-RU"/>
        </w:rPr>
        <w:t>ы: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728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Жданова Татьяна Анатольевна</w:t>
      </w:r>
      <w:r w:rsidR="006660D0"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65C9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место рождения </w:t>
      </w:r>
      <w:r w:rsidR="00A65C9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272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гражданина</w:t>
      </w:r>
      <w:r w:rsidR="00272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серия </w:t>
      </w:r>
      <w:r w:rsidR="00A65C9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65C9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 </w:t>
      </w:r>
      <w:r w:rsidR="00A65C9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Псковской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области, дата выдачи </w:t>
      </w:r>
      <w:r w:rsidR="00A65C9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СНИЛС </w:t>
      </w:r>
      <w:r w:rsidR="00A65C9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проживающ</w:t>
      </w:r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Start"/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й(</w:t>
      </w:r>
      <w:proofErr w:type="spellStart"/>
      <w:proofErr w:type="gramEnd"/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(зарегистриро</w:t>
      </w:r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ван(а)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жительства) по адресу: </w:t>
      </w:r>
      <w:r w:rsidR="00A65C92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28B9" w:rsidRPr="00C73B68" w:rsidRDefault="002728B9" w:rsidP="002728B9">
      <w:pPr>
        <w:widowControl w:val="0"/>
        <w:autoSpaceDE w:val="0"/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8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Кузнецова Ирина Анатольевна</w:t>
      </w:r>
      <w:r w:rsidR="00C73B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65C9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C73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место рождения </w:t>
      </w:r>
      <w:r w:rsidR="00A65C9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C73B68" w:rsidRPr="00C73B68">
        <w:rPr>
          <w:rFonts w:ascii="Times New Roman" w:eastAsia="Times New Roman" w:hAnsi="Times New Roman" w:cs="Times New Roman"/>
          <w:sz w:val="26"/>
          <w:szCs w:val="26"/>
          <w:lang w:eastAsia="ru-RU"/>
        </w:rPr>
        <w:t>, паспорт гражданина Российской Федерации серия</w:t>
      </w:r>
      <w:r w:rsidR="00C73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5C9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C73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65C9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C73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 </w:t>
      </w:r>
      <w:r w:rsidR="00A65C9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C73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дата выдачи </w:t>
      </w:r>
      <w:r w:rsidR="00A65C9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C73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СНИЛС </w:t>
      </w:r>
      <w:r w:rsidR="00A65C9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89592F" w:rsidRPr="00361CD4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собственности </w:t>
      </w:r>
      <w:r w:rsidR="00C73B68">
        <w:rPr>
          <w:rFonts w:ascii="Times New Roman" w:eastAsia="Times New Roman" w:hAnsi="Times New Roman" w:cs="Times New Roman"/>
          <w:sz w:val="26"/>
          <w:szCs w:val="26"/>
          <w:lang w:eastAsia="ru-RU"/>
        </w:rPr>
        <w:t>Ждановой Татьяны Анатольевны и Кузнецовой Ирины Анатольевны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указанный в пункте 1 настоящего уведомления объект недвижимости, подтверждается  </w:t>
      </w:r>
      <w:r w:rsidR="00C73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свидетельством о праве на наследство от  </w:t>
      </w:r>
      <w:r w:rsidR="00A021BD">
        <w:rPr>
          <w:rFonts w:ascii="Times New Roman" w:eastAsia="Times New Roman" w:hAnsi="Times New Roman" w:cs="Times New Roman"/>
          <w:sz w:val="26"/>
          <w:szCs w:val="26"/>
          <w:lang w:eastAsia="ru-RU"/>
        </w:rPr>
        <w:t>23.12.2015 года</w:t>
      </w:r>
    </w:p>
    <w:p w:rsidR="0089592F" w:rsidRPr="0089592F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Лицо, выявленное в качестве правообладателя ранее учтенного объекта недвижимости, либо  иное заинтересованное лицо вправе представить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 или в форме электронного документа (электронного образа документа) 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возражения относительно сведений о правообладателе ранее учтенного объекта недвижимости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правообладателем указанного объекта недвижимости, </w:t>
      </w:r>
      <w:r w:rsid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тридцати дней со дня получения указанным лицом проекта решения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5670" w:rsidRDefault="006B5670" w:rsidP="00E165B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72ACA" w:rsidRDefault="00E72ACA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72ACA" w:rsidRDefault="00E72ACA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534E1" w:rsidRPr="00E534E1" w:rsidRDefault="00E534E1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E534E1">
        <w:rPr>
          <w:rFonts w:ascii="Times New Roman" w:eastAsia="Calibri" w:hAnsi="Times New Roman" w:cs="Times New Roman"/>
          <w:bCs/>
          <w:sz w:val="26"/>
          <w:szCs w:val="26"/>
        </w:rPr>
        <w:t>И.о</w:t>
      </w:r>
      <w:proofErr w:type="spellEnd"/>
      <w:r w:rsidR="00A65C92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 начальника  </w:t>
      </w:r>
    </w:p>
    <w:p w:rsidR="00724243" w:rsidRDefault="00E534E1" w:rsidP="0072424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МУ «УЖКХ г. Великие Луки»                                                                  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1C3F0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20F2D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>А.В. Андреев</w:t>
      </w: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65C92" w:rsidRDefault="00A65C9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65C92" w:rsidRDefault="00A65C9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65C92" w:rsidRDefault="00A65C9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65C92" w:rsidRDefault="00A65C9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65C92" w:rsidRDefault="00A65C9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65C92" w:rsidRDefault="00A65C9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65C92" w:rsidRDefault="00A65C9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65C92" w:rsidRDefault="00A65C9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534E1" w:rsidRPr="006B608C" w:rsidRDefault="002968F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Петрова А.Н.</w:t>
      </w:r>
      <w:r w:rsidR="006B608C">
        <w:rPr>
          <w:rFonts w:ascii="Times New Roman" w:hAnsi="Times New Roman" w:cs="Times New Roman"/>
          <w:sz w:val="18"/>
          <w:szCs w:val="18"/>
        </w:rPr>
        <w:t xml:space="preserve"> </w:t>
      </w:r>
      <w:r w:rsidR="00E534E1">
        <w:rPr>
          <w:rFonts w:ascii="Times New Roman" w:hAnsi="Times New Roman" w:cs="Times New Roman"/>
          <w:sz w:val="18"/>
          <w:szCs w:val="18"/>
        </w:rPr>
        <w:t>3-02-08</w:t>
      </w:r>
    </w:p>
    <w:sectPr w:rsidR="00E534E1" w:rsidRPr="006B608C" w:rsidSect="00724243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4A052FD"/>
    <w:multiLevelType w:val="hybridMultilevel"/>
    <w:tmpl w:val="EB2CB53A"/>
    <w:lvl w:ilvl="0" w:tplc="5CA0B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8"/>
    <w:rsid w:val="00047AA4"/>
    <w:rsid w:val="000515A4"/>
    <w:rsid w:val="0005507C"/>
    <w:rsid w:val="00061372"/>
    <w:rsid w:val="00074A39"/>
    <w:rsid w:val="00085569"/>
    <w:rsid w:val="000D5E47"/>
    <w:rsid w:val="00100414"/>
    <w:rsid w:val="0019279F"/>
    <w:rsid w:val="001C3F0D"/>
    <w:rsid w:val="001D3169"/>
    <w:rsid w:val="002728B9"/>
    <w:rsid w:val="002968FA"/>
    <w:rsid w:val="002C7A23"/>
    <w:rsid w:val="002D3D44"/>
    <w:rsid w:val="00336DCA"/>
    <w:rsid w:val="00347F81"/>
    <w:rsid w:val="00361CD4"/>
    <w:rsid w:val="00404E01"/>
    <w:rsid w:val="004B381E"/>
    <w:rsid w:val="004B7730"/>
    <w:rsid w:val="004D620B"/>
    <w:rsid w:val="005204EC"/>
    <w:rsid w:val="005B082F"/>
    <w:rsid w:val="00622D15"/>
    <w:rsid w:val="006413AD"/>
    <w:rsid w:val="00642F4E"/>
    <w:rsid w:val="00660929"/>
    <w:rsid w:val="006660D0"/>
    <w:rsid w:val="00680E2D"/>
    <w:rsid w:val="006B5670"/>
    <w:rsid w:val="006B608C"/>
    <w:rsid w:val="006F4028"/>
    <w:rsid w:val="00720F2D"/>
    <w:rsid w:val="00724243"/>
    <w:rsid w:val="007310DD"/>
    <w:rsid w:val="00735C8C"/>
    <w:rsid w:val="00821E92"/>
    <w:rsid w:val="00873EC6"/>
    <w:rsid w:val="0089145C"/>
    <w:rsid w:val="0089592F"/>
    <w:rsid w:val="008C2DBD"/>
    <w:rsid w:val="008E0FA2"/>
    <w:rsid w:val="009244B7"/>
    <w:rsid w:val="00964115"/>
    <w:rsid w:val="009B2A03"/>
    <w:rsid w:val="009C5A16"/>
    <w:rsid w:val="00A021BD"/>
    <w:rsid w:val="00A24237"/>
    <w:rsid w:val="00A41342"/>
    <w:rsid w:val="00A63F6D"/>
    <w:rsid w:val="00A65C92"/>
    <w:rsid w:val="00A97F78"/>
    <w:rsid w:val="00AA1DE8"/>
    <w:rsid w:val="00B024D6"/>
    <w:rsid w:val="00B66C18"/>
    <w:rsid w:val="00B7358C"/>
    <w:rsid w:val="00B92211"/>
    <w:rsid w:val="00C368A9"/>
    <w:rsid w:val="00C46308"/>
    <w:rsid w:val="00C73B68"/>
    <w:rsid w:val="00C96C3C"/>
    <w:rsid w:val="00CA46C9"/>
    <w:rsid w:val="00CF1BD2"/>
    <w:rsid w:val="00D83622"/>
    <w:rsid w:val="00DA2C6D"/>
    <w:rsid w:val="00E165B3"/>
    <w:rsid w:val="00E21824"/>
    <w:rsid w:val="00E534E1"/>
    <w:rsid w:val="00E72ACA"/>
    <w:rsid w:val="00E85F54"/>
    <w:rsid w:val="00F27961"/>
    <w:rsid w:val="00F82B7C"/>
    <w:rsid w:val="00F833AB"/>
    <w:rsid w:val="00FA18CF"/>
    <w:rsid w:val="00F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55</cp:revision>
  <cp:lastPrinted>2024-06-05T10:35:00Z</cp:lastPrinted>
  <dcterms:created xsi:type="dcterms:W3CDTF">2023-10-24T13:23:00Z</dcterms:created>
  <dcterms:modified xsi:type="dcterms:W3CDTF">2024-08-07T10:20:00Z</dcterms:modified>
</cp:coreProperties>
</file>