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25" w:rsidRPr="00B27F84" w:rsidRDefault="00D40F25" w:rsidP="00D40F25">
      <w:pPr>
        <w:jc w:val="center"/>
        <w:rPr>
          <w:b/>
          <w:sz w:val="28"/>
          <w:lang w:val="ru-RU"/>
        </w:rPr>
      </w:pPr>
      <w:r w:rsidRPr="00B12CB8">
        <w:rPr>
          <w:b/>
          <w:sz w:val="28"/>
          <w:lang w:val="ru-RU"/>
        </w:rPr>
        <w:t xml:space="preserve">ПРОТОКОЛ </w:t>
      </w:r>
      <w:r w:rsidRPr="00B27F84">
        <w:rPr>
          <w:b/>
          <w:sz w:val="28"/>
          <w:lang w:val="ru-RU"/>
        </w:rPr>
        <w:t xml:space="preserve">№ </w:t>
      </w:r>
      <w:r w:rsidR="00AA3AD5" w:rsidRPr="00B27F84">
        <w:rPr>
          <w:b/>
          <w:sz w:val="28"/>
          <w:lang w:val="ru-RU"/>
        </w:rPr>
        <w:t>210000140900000000</w:t>
      </w:r>
      <w:r w:rsidR="0084289C">
        <w:rPr>
          <w:b/>
          <w:sz w:val="28"/>
          <w:lang w:val="ru-RU"/>
        </w:rPr>
        <w:t>309</w:t>
      </w:r>
      <w:r w:rsidR="00C23F09" w:rsidRPr="00B27F84">
        <w:rPr>
          <w:b/>
          <w:sz w:val="28"/>
          <w:lang w:val="ru-RU"/>
        </w:rPr>
        <w:t>-0</w:t>
      </w:r>
      <w:r w:rsidR="0017373C" w:rsidRPr="00B27F84">
        <w:rPr>
          <w:b/>
          <w:sz w:val="28"/>
          <w:lang w:val="ru-RU"/>
        </w:rPr>
        <w:t>2</w:t>
      </w:r>
    </w:p>
    <w:p w:rsidR="004E234E" w:rsidRPr="00B27F84" w:rsidRDefault="004E234E" w:rsidP="00D40F25">
      <w:pPr>
        <w:jc w:val="center"/>
        <w:rPr>
          <w:b/>
          <w:sz w:val="28"/>
          <w:lang w:val="ru-RU"/>
        </w:rPr>
      </w:pPr>
    </w:p>
    <w:p w:rsidR="00C23F09" w:rsidRPr="00B27F84" w:rsidRDefault="005126CA" w:rsidP="005126CA">
      <w:pPr>
        <w:autoSpaceDE w:val="0"/>
        <w:jc w:val="center"/>
        <w:rPr>
          <w:sz w:val="28"/>
          <w:lang w:val="ru-RU"/>
        </w:rPr>
      </w:pPr>
      <w:r w:rsidRPr="00B27F84">
        <w:rPr>
          <w:rFonts w:eastAsia="MS Mincho"/>
          <w:sz w:val="28"/>
          <w:szCs w:val="28"/>
          <w:lang w:val="ru-RU"/>
        </w:rPr>
        <w:t>о результатах торгов по продаже объекта незавершенного строительства,</w:t>
      </w:r>
      <w:r w:rsidRPr="00B27F84">
        <w:rPr>
          <w:rFonts w:eastAsia="MS Mincho"/>
          <w:lang w:val="ru-RU"/>
        </w:rPr>
        <w:t xml:space="preserve"> </w:t>
      </w:r>
      <w:r w:rsidR="00C23F09" w:rsidRPr="00B27F84">
        <w:rPr>
          <w:sz w:val="28"/>
          <w:lang w:val="ru-RU"/>
        </w:rPr>
        <w:t>расположенного на земельном участк</w:t>
      </w:r>
      <w:r w:rsidRPr="00B27F84">
        <w:rPr>
          <w:sz w:val="28"/>
          <w:lang w:val="ru-RU"/>
        </w:rPr>
        <w:t>е</w:t>
      </w:r>
      <w:r w:rsidR="00C23F09" w:rsidRPr="00B27F84">
        <w:rPr>
          <w:sz w:val="28"/>
          <w:lang w:val="ru-RU"/>
        </w:rPr>
        <w:t>, государственная собственность на который не разграничена</w:t>
      </w:r>
    </w:p>
    <w:p w:rsidR="00C23F09" w:rsidRPr="00B27F84" w:rsidRDefault="00C23F09" w:rsidP="00D40F25">
      <w:pPr>
        <w:jc w:val="center"/>
        <w:rPr>
          <w:sz w:val="28"/>
          <w:lang w:val="ru-RU"/>
        </w:rPr>
      </w:pPr>
    </w:p>
    <w:p w:rsidR="00D40F25" w:rsidRPr="00B27F84" w:rsidRDefault="00D40F25" w:rsidP="00D40F25">
      <w:pPr>
        <w:jc w:val="both"/>
        <w:rPr>
          <w:sz w:val="26"/>
          <w:szCs w:val="26"/>
          <w:lang w:val="ru-RU"/>
        </w:rPr>
      </w:pPr>
      <w:r w:rsidRPr="00B27F84">
        <w:rPr>
          <w:sz w:val="26"/>
          <w:szCs w:val="26"/>
          <w:lang w:val="ru-RU"/>
        </w:rPr>
        <w:t xml:space="preserve">г. Великие Луки                                                                       </w:t>
      </w:r>
      <w:r w:rsidR="005368C8" w:rsidRPr="00B27F84">
        <w:rPr>
          <w:sz w:val="26"/>
          <w:szCs w:val="26"/>
          <w:lang w:val="ru-RU"/>
        </w:rPr>
        <w:t xml:space="preserve">      </w:t>
      </w:r>
      <w:r w:rsidR="000928F6" w:rsidRPr="00B27F84">
        <w:rPr>
          <w:sz w:val="26"/>
          <w:szCs w:val="26"/>
          <w:lang w:val="ru-RU"/>
        </w:rPr>
        <w:t xml:space="preserve">  </w:t>
      </w:r>
      <w:r w:rsidR="00AA3AD5" w:rsidRPr="00B27F84">
        <w:rPr>
          <w:sz w:val="26"/>
          <w:szCs w:val="26"/>
          <w:lang w:val="ru-RU"/>
        </w:rPr>
        <w:t xml:space="preserve">                 </w:t>
      </w:r>
      <w:proofErr w:type="gramStart"/>
      <w:r w:rsidR="00AA3AD5" w:rsidRPr="00B27F84">
        <w:rPr>
          <w:sz w:val="26"/>
          <w:szCs w:val="26"/>
          <w:lang w:val="ru-RU"/>
        </w:rPr>
        <w:t xml:space="preserve"> </w:t>
      </w:r>
      <w:r w:rsidR="00B27F84" w:rsidRPr="00B27F84">
        <w:rPr>
          <w:sz w:val="26"/>
          <w:szCs w:val="26"/>
          <w:lang w:val="ru-RU"/>
        </w:rPr>
        <w:t xml:space="preserve">  </w:t>
      </w:r>
      <w:r w:rsidR="000928F6" w:rsidRPr="00B27F84">
        <w:rPr>
          <w:sz w:val="26"/>
          <w:szCs w:val="26"/>
          <w:lang w:val="ru-RU"/>
        </w:rPr>
        <w:t>«</w:t>
      </w:r>
      <w:proofErr w:type="gramEnd"/>
      <w:r w:rsidR="0084289C">
        <w:rPr>
          <w:sz w:val="26"/>
          <w:szCs w:val="26"/>
          <w:lang w:val="ru-RU"/>
        </w:rPr>
        <w:t>08</w:t>
      </w:r>
      <w:r w:rsidR="00C23F09" w:rsidRPr="00B27F84">
        <w:rPr>
          <w:sz w:val="26"/>
          <w:szCs w:val="26"/>
          <w:lang w:val="ru-RU"/>
        </w:rPr>
        <w:t>»</w:t>
      </w:r>
      <w:r w:rsidRPr="00B27F84">
        <w:rPr>
          <w:sz w:val="26"/>
          <w:szCs w:val="26"/>
          <w:lang w:val="ru-RU"/>
        </w:rPr>
        <w:t xml:space="preserve"> </w:t>
      </w:r>
      <w:r w:rsidR="0084289C">
        <w:rPr>
          <w:sz w:val="26"/>
          <w:szCs w:val="26"/>
          <w:lang w:val="ru-RU"/>
        </w:rPr>
        <w:t>октября</w:t>
      </w:r>
      <w:r w:rsidRPr="00B27F84">
        <w:rPr>
          <w:sz w:val="26"/>
          <w:szCs w:val="26"/>
          <w:lang w:val="ru-RU"/>
        </w:rPr>
        <w:t xml:space="preserve"> 20</w:t>
      </w:r>
      <w:r w:rsidR="007B6807" w:rsidRPr="00B27F84">
        <w:rPr>
          <w:sz w:val="26"/>
          <w:szCs w:val="26"/>
          <w:lang w:val="ru-RU"/>
        </w:rPr>
        <w:t>2</w:t>
      </w:r>
      <w:r w:rsidR="00750221" w:rsidRPr="00B27F84">
        <w:rPr>
          <w:sz w:val="26"/>
          <w:szCs w:val="26"/>
          <w:lang w:val="ru-RU"/>
        </w:rPr>
        <w:t>4</w:t>
      </w:r>
      <w:r w:rsidRPr="00B27F84">
        <w:rPr>
          <w:sz w:val="26"/>
          <w:szCs w:val="26"/>
          <w:lang w:val="ru-RU"/>
        </w:rPr>
        <w:t xml:space="preserve"> г.                                 </w:t>
      </w:r>
    </w:p>
    <w:p w:rsidR="00D40F25" w:rsidRDefault="00D40F25" w:rsidP="00D40F25">
      <w:pPr>
        <w:jc w:val="both"/>
        <w:rPr>
          <w:sz w:val="26"/>
          <w:szCs w:val="26"/>
          <w:lang w:val="ru-RU"/>
        </w:rPr>
      </w:pPr>
      <w:r w:rsidRPr="00B27F84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    </w:t>
      </w:r>
      <w:r w:rsidR="00B9179C" w:rsidRPr="00B27F84">
        <w:rPr>
          <w:sz w:val="26"/>
          <w:szCs w:val="26"/>
          <w:lang w:val="ru-RU"/>
        </w:rPr>
        <w:t xml:space="preserve">    </w:t>
      </w:r>
      <w:r w:rsidRPr="00B27F84">
        <w:rPr>
          <w:sz w:val="26"/>
          <w:szCs w:val="26"/>
          <w:lang w:val="ru-RU"/>
        </w:rPr>
        <w:t>1</w:t>
      </w:r>
      <w:r w:rsidR="0084289C">
        <w:rPr>
          <w:sz w:val="26"/>
          <w:szCs w:val="26"/>
          <w:lang w:val="ru-RU"/>
        </w:rPr>
        <w:t>4</w:t>
      </w:r>
      <w:r w:rsidRPr="00B27F84">
        <w:rPr>
          <w:sz w:val="26"/>
          <w:szCs w:val="26"/>
          <w:lang w:val="ru-RU"/>
        </w:rPr>
        <w:t xml:space="preserve"> час. </w:t>
      </w:r>
      <w:r w:rsidR="0084289C">
        <w:rPr>
          <w:sz w:val="26"/>
          <w:szCs w:val="26"/>
          <w:lang w:val="ru-RU"/>
        </w:rPr>
        <w:t xml:space="preserve">00 </w:t>
      </w:r>
      <w:r w:rsidRPr="00B27F84">
        <w:rPr>
          <w:sz w:val="26"/>
          <w:szCs w:val="26"/>
          <w:lang w:val="ru-RU"/>
        </w:rPr>
        <w:t>мин</w:t>
      </w:r>
      <w:r w:rsidR="008C590F" w:rsidRPr="00B27F84">
        <w:rPr>
          <w:sz w:val="26"/>
          <w:szCs w:val="26"/>
          <w:lang w:val="ru-RU"/>
        </w:rPr>
        <w:t>.</w:t>
      </w:r>
    </w:p>
    <w:p w:rsidR="0084289C" w:rsidRDefault="0084289C" w:rsidP="0084289C">
      <w:pPr>
        <w:pStyle w:val="21"/>
        <w:spacing w:line="240" w:lineRule="auto"/>
        <w:ind w:firstLine="0"/>
        <w:rPr>
          <w:sz w:val="26"/>
          <w:szCs w:val="26"/>
          <w:lang w:val="ru-RU"/>
        </w:rPr>
      </w:pPr>
    </w:p>
    <w:p w:rsidR="00D40F25" w:rsidRPr="00B9179C" w:rsidRDefault="00D40F25" w:rsidP="0084289C">
      <w:pPr>
        <w:pStyle w:val="21"/>
        <w:spacing w:line="240" w:lineRule="auto"/>
        <w:ind w:firstLine="0"/>
        <w:rPr>
          <w:sz w:val="26"/>
          <w:szCs w:val="26"/>
          <w:lang w:val="ru-RU"/>
        </w:rPr>
      </w:pPr>
      <w:r w:rsidRPr="00B9179C">
        <w:rPr>
          <w:sz w:val="26"/>
          <w:szCs w:val="26"/>
          <w:lang w:val="ru-RU"/>
        </w:rPr>
        <w:t>Присутствовали:</w:t>
      </w:r>
    </w:p>
    <w:p w:rsidR="003354E3" w:rsidRPr="00B9179C" w:rsidRDefault="003354E3" w:rsidP="002D511D">
      <w:pPr>
        <w:pStyle w:val="21"/>
        <w:spacing w:line="240" w:lineRule="auto"/>
        <w:rPr>
          <w:sz w:val="26"/>
          <w:szCs w:val="26"/>
          <w:lang w:val="ru-RU"/>
        </w:rPr>
      </w:pPr>
    </w:p>
    <w:p w:rsidR="00D40F25" w:rsidRPr="00750221" w:rsidRDefault="00D40F25" w:rsidP="00D40F25">
      <w:pPr>
        <w:ind w:left="4536" w:hanging="4536"/>
        <w:jc w:val="both"/>
        <w:rPr>
          <w:sz w:val="26"/>
          <w:szCs w:val="26"/>
          <w:lang w:val="ru-RU"/>
        </w:rPr>
      </w:pPr>
      <w:r w:rsidRPr="00B9179C">
        <w:rPr>
          <w:sz w:val="26"/>
          <w:szCs w:val="26"/>
          <w:lang w:val="ru-RU"/>
        </w:rPr>
        <w:t xml:space="preserve">Председатель комиссии: </w:t>
      </w:r>
      <w:r w:rsidRPr="00B9179C">
        <w:rPr>
          <w:sz w:val="26"/>
          <w:szCs w:val="26"/>
          <w:lang w:val="ru-RU"/>
        </w:rPr>
        <w:tab/>
      </w:r>
      <w:proofErr w:type="spellStart"/>
      <w:r w:rsidR="009A7D98" w:rsidRPr="00750221">
        <w:rPr>
          <w:b/>
          <w:sz w:val="26"/>
          <w:szCs w:val="26"/>
          <w:lang w:val="ru-RU"/>
        </w:rPr>
        <w:t>Долинченкова</w:t>
      </w:r>
      <w:proofErr w:type="spellEnd"/>
      <w:r w:rsidR="009A7D98" w:rsidRPr="00750221">
        <w:rPr>
          <w:b/>
          <w:sz w:val="26"/>
          <w:szCs w:val="26"/>
          <w:lang w:val="ru-RU"/>
        </w:rPr>
        <w:t xml:space="preserve"> Н.В.</w:t>
      </w:r>
      <w:r w:rsidR="00C549F0" w:rsidRPr="00750221">
        <w:rPr>
          <w:b/>
          <w:sz w:val="26"/>
          <w:szCs w:val="26"/>
          <w:lang w:val="ru-RU"/>
        </w:rPr>
        <w:t xml:space="preserve"> </w:t>
      </w:r>
      <w:r w:rsidR="009A7D98" w:rsidRPr="00750221">
        <w:rPr>
          <w:sz w:val="26"/>
          <w:szCs w:val="26"/>
          <w:lang w:val="ru-RU"/>
        </w:rPr>
        <w:t xml:space="preserve">– </w:t>
      </w:r>
      <w:r w:rsidR="00C549F0" w:rsidRPr="00750221">
        <w:rPr>
          <w:sz w:val="26"/>
          <w:szCs w:val="26"/>
          <w:lang w:val="ru-RU"/>
        </w:rPr>
        <w:t>председател</w:t>
      </w:r>
      <w:r w:rsidR="00C23F09" w:rsidRPr="00750221">
        <w:rPr>
          <w:sz w:val="26"/>
          <w:szCs w:val="26"/>
          <w:lang w:val="ru-RU"/>
        </w:rPr>
        <w:t>я</w:t>
      </w:r>
      <w:r w:rsidR="00C549F0" w:rsidRPr="00750221">
        <w:rPr>
          <w:sz w:val="26"/>
          <w:szCs w:val="26"/>
          <w:lang w:val="ru-RU"/>
        </w:rPr>
        <w:t xml:space="preserve"> Комитета по управлению муниципал</w:t>
      </w:r>
      <w:r w:rsidR="003354E3" w:rsidRPr="00750221">
        <w:rPr>
          <w:sz w:val="26"/>
          <w:szCs w:val="26"/>
          <w:lang w:val="ru-RU"/>
        </w:rPr>
        <w:t>ь</w:t>
      </w:r>
      <w:r w:rsidR="00C23F09" w:rsidRPr="00750221">
        <w:rPr>
          <w:sz w:val="26"/>
          <w:szCs w:val="26"/>
          <w:lang w:val="ru-RU"/>
        </w:rPr>
        <w:t xml:space="preserve">ным имуществом </w:t>
      </w:r>
      <w:r w:rsidR="009A7D98" w:rsidRPr="00750221">
        <w:rPr>
          <w:sz w:val="26"/>
          <w:szCs w:val="26"/>
          <w:lang w:val="ru-RU"/>
        </w:rPr>
        <w:t xml:space="preserve">                  </w:t>
      </w:r>
      <w:r w:rsidR="00C23F09" w:rsidRPr="00750221">
        <w:rPr>
          <w:sz w:val="26"/>
          <w:szCs w:val="26"/>
          <w:lang w:val="ru-RU"/>
        </w:rPr>
        <w:t>г. Великие Луки.</w:t>
      </w:r>
      <w:r w:rsidR="00C549F0" w:rsidRPr="00750221">
        <w:rPr>
          <w:sz w:val="26"/>
          <w:szCs w:val="26"/>
          <w:lang w:val="ru-RU"/>
        </w:rPr>
        <w:t xml:space="preserve"> </w:t>
      </w:r>
    </w:p>
    <w:p w:rsidR="00D40F25" w:rsidRPr="00750221" w:rsidRDefault="00D40F25" w:rsidP="00D40F25">
      <w:pPr>
        <w:jc w:val="both"/>
        <w:rPr>
          <w:sz w:val="26"/>
          <w:szCs w:val="26"/>
          <w:lang w:val="ru-RU"/>
        </w:rPr>
      </w:pPr>
    </w:p>
    <w:p w:rsidR="00750221" w:rsidRPr="00750221" w:rsidRDefault="00C60644" w:rsidP="00026D17">
      <w:pPr>
        <w:rPr>
          <w:sz w:val="26"/>
          <w:szCs w:val="26"/>
          <w:lang w:val="ru-RU"/>
        </w:rPr>
      </w:pPr>
      <w:proofErr w:type="gramStart"/>
      <w:r w:rsidRPr="00750221">
        <w:rPr>
          <w:sz w:val="26"/>
          <w:szCs w:val="26"/>
          <w:lang w:val="ru-RU"/>
        </w:rPr>
        <w:t>Члены  комиссии</w:t>
      </w:r>
      <w:proofErr w:type="gramEnd"/>
      <w:r w:rsidRPr="00750221">
        <w:rPr>
          <w:sz w:val="26"/>
          <w:szCs w:val="26"/>
          <w:lang w:val="ru-RU"/>
        </w:rPr>
        <w:t xml:space="preserve">: </w:t>
      </w:r>
      <w:r w:rsidRPr="00750221">
        <w:rPr>
          <w:sz w:val="26"/>
          <w:szCs w:val="26"/>
          <w:lang w:val="ru-RU"/>
        </w:rPr>
        <w:tab/>
        <w:t xml:space="preserve">      </w:t>
      </w:r>
      <w:r w:rsidR="00B9179C" w:rsidRPr="00750221">
        <w:rPr>
          <w:sz w:val="26"/>
          <w:szCs w:val="26"/>
          <w:lang w:val="ru-RU"/>
        </w:rPr>
        <w:t xml:space="preserve">                              </w:t>
      </w:r>
      <w:r w:rsidR="00750221" w:rsidRPr="00750221">
        <w:rPr>
          <w:sz w:val="26"/>
          <w:szCs w:val="26"/>
          <w:lang w:val="ru-RU"/>
        </w:rPr>
        <w:t xml:space="preserve"> </w:t>
      </w:r>
      <w:r w:rsidR="00750221" w:rsidRPr="00750221">
        <w:rPr>
          <w:b/>
          <w:sz w:val="26"/>
          <w:szCs w:val="26"/>
          <w:lang w:val="ru-RU"/>
        </w:rPr>
        <w:t>Дмитриева Н.В.-</w:t>
      </w:r>
      <w:r w:rsidR="00B9179C" w:rsidRPr="00750221">
        <w:rPr>
          <w:b/>
          <w:sz w:val="26"/>
          <w:szCs w:val="26"/>
          <w:lang w:val="ru-RU"/>
        </w:rPr>
        <w:t xml:space="preserve"> </w:t>
      </w:r>
      <w:r w:rsidR="00750221" w:rsidRPr="00750221">
        <w:rPr>
          <w:sz w:val="26"/>
          <w:szCs w:val="26"/>
          <w:lang w:val="ru-RU"/>
        </w:rPr>
        <w:t xml:space="preserve">начальник финансового </w:t>
      </w:r>
    </w:p>
    <w:p w:rsidR="00AA728B" w:rsidRPr="00750221" w:rsidRDefault="00750221" w:rsidP="00026D17">
      <w:pPr>
        <w:rPr>
          <w:sz w:val="26"/>
          <w:szCs w:val="26"/>
          <w:lang w:val="ru-RU"/>
        </w:rPr>
      </w:pPr>
      <w:r w:rsidRPr="00750221">
        <w:rPr>
          <w:sz w:val="26"/>
          <w:szCs w:val="26"/>
          <w:lang w:val="ru-RU"/>
        </w:rPr>
        <w:t xml:space="preserve">                                                                      Управления Администрации города Великие Луки;</w:t>
      </w:r>
    </w:p>
    <w:p w:rsidR="00BC4CC8" w:rsidRPr="00750221" w:rsidRDefault="00C60644" w:rsidP="00AA728B">
      <w:pPr>
        <w:rPr>
          <w:sz w:val="26"/>
          <w:szCs w:val="26"/>
          <w:lang w:val="ru-RU"/>
        </w:rPr>
      </w:pPr>
      <w:r w:rsidRPr="00750221">
        <w:rPr>
          <w:b/>
          <w:sz w:val="26"/>
          <w:szCs w:val="26"/>
          <w:lang w:val="ru-RU"/>
        </w:rPr>
        <w:t xml:space="preserve">                                       </w:t>
      </w:r>
      <w:r w:rsidR="00B9179C" w:rsidRPr="00750221">
        <w:rPr>
          <w:b/>
          <w:sz w:val="26"/>
          <w:szCs w:val="26"/>
          <w:lang w:val="ru-RU"/>
        </w:rPr>
        <w:t xml:space="preserve">                               </w:t>
      </w:r>
      <w:r w:rsidR="009A7D98" w:rsidRPr="00750221">
        <w:rPr>
          <w:b/>
          <w:sz w:val="26"/>
          <w:szCs w:val="26"/>
          <w:lang w:val="ru-RU"/>
        </w:rPr>
        <w:t>Косых Е.А.</w:t>
      </w:r>
      <w:r w:rsidR="00BC4CC8" w:rsidRPr="00750221">
        <w:rPr>
          <w:b/>
          <w:sz w:val="26"/>
          <w:szCs w:val="26"/>
          <w:lang w:val="ru-RU"/>
        </w:rPr>
        <w:t xml:space="preserve"> </w:t>
      </w:r>
      <w:r w:rsidR="00BC4CC8" w:rsidRPr="00750221">
        <w:rPr>
          <w:sz w:val="26"/>
          <w:szCs w:val="26"/>
          <w:lang w:val="ru-RU"/>
        </w:rPr>
        <w:t xml:space="preserve">– </w:t>
      </w:r>
      <w:proofErr w:type="spellStart"/>
      <w:r w:rsidR="00BC4CC8" w:rsidRPr="00750221">
        <w:rPr>
          <w:sz w:val="26"/>
          <w:szCs w:val="26"/>
          <w:lang w:val="ru-RU"/>
        </w:rPr>
        <w:t>и.о</w:t>
      </w:r>
      <w:proofErr w:type="spellEnd"/>
      <w:r w:rsidR="00BC4CC8" w:rsidRPr="00750221">
        <w:rPr>
          <w:sz w:val="26"/>
          <w:szCs w:val="26"/>
          <w:lang w:val="ru-RU"/>
        </w:rPr>
        <w:t>. председателя Комитета</w:t>
      </w:r>
    </w:p>
    <w:p w:rsidR="00BC4CC8" w:rsidRPr="00750221" w:rsidRDefault="00BC4CC8" w:rsidP="00BC4CC8">
      <w:pPr>
        <w:jc w:val="both"/>
        <w:rPr>
          <w:sz w:val="26"/>
          <w:szCs w:val="26"/>
          <w:lang w:val="ru-RU"/>
        </w:rPr>
      </w:pPr>
      <w:r w:rsidRPr="00750221">
        <w:rPr>
          <w:sz w:val="26"/>
          <w:szCs w:val="26"/>
          <w:lang w:val="ru-RU"/>
        </w:rPr>
        <w:t xml:space="preserve">                                       </w:t>
      </w:r>
      <w:r w:rsidR="00B9179C" w:rsidRPr="00750221">
        <w:rPr>
          <w:sz w:val="26"/>
          <w:szCs w:val="26"/>
          <w:lang w:val="ru-RU"/>
        </w:rPr>
        <w:t xml:space="preserve">                              </w:t>
      </w:r>
      <w:r w:rsidRPr="00750221">
        <w:rPr>
          <w:sz w:val="26"/>
          <w:szCs w:val="26"/>
          <w:lang w:val="ru-RU"/>
        </w:rPr>
        <w:t xml:space="preserve"> экономики Администрации г. Великие Луки;</w:t>
      </w:r>
    </w:p>
    <w:p w:rsidR="00C60644" w:rsidRPr="00750221" w:rsidRDefault="00C60644" w:rsidP="00BC4CC8">
      <w:pPr>
        <w:jc w:val="both"/>
        <w:rPr>
          <w:sz w:val="26"/>
          <w:szCs w:val="26"/>
          <w:lang w:val="ru-RU"/>
        </w:rPr>
      </w:pPr>
      <w:r w:rsidRPr="00750221">
        <w:rPr>
          <w:b/>
          <w:sz w:val="26"/>
          <w:szCs w:val="26"/>
          <w:lang w:val="ru-RU"/>
        </w:rPr>
        <w:t xml:space="preserve">                                        </w:t>
      </w:r>
      <w:r w:rsidR="00B9179C" w:rsidRPr="00750221">
        <w:rPr>
          <w:b/>
          <w:sz w:val="26"/>
          <w:szCs w:val="26"/>
          <w:lang w:val="ru-RU"/>
        </w:rPr>
        <w:t xml:space="preserve">                              </w:t>
      </w:r>
      <w:proofErr w:type="spellStart"/>
      <w:r w:rsidRPr="00750221">
        <w:rPr>
          <w:b/>
          <w:sz w:val="26"/>
          <w:szCs w:val="26"/>
          <w:lang w:val="ru-RU"/>
        </w:rPr>
        <w:t>Терех</w:t>
      </w:r>
      <w:proofErr w:type="spellEnd"/>
      <w:r w:rsidRPr="00750221">
        <w:rPr>
          <w:b/>
          <w:sz w:val="26"/>
          <w:szCs w:val="26"/>
          <w:lang w:val="ru-RU"/>
        </w:rPr>
        <w:t xml:space="preserve"> А.В.</w:t>
      </w:r>
      <w:r w:rsidRPr="00750221">
        <w:rPr>
          <w:sz w:val="26"/>
          <w:szCs w:val="26"/>
          <w:lang w:val="ru-RU"/>
        </w:rPr>
        <w:t xml:space="preserve"> – председатель Комитета по </w:t>
      </w:r>
    </w:p>
    <w:p w:rsidR="00C60644" w:rsidRPr="00750221" w:rsidRDefault="00C60644" w:rsidP="00C60644">
      <w:pPr>
        <w:rPr>
          <w:sz w:val="26"/>
          <w:szCs w:val="26"/>
          <w:lang w:val="ru-RU"/>
        </w:rPr>
      </w:pPr>
      <w:r w:rsidRPr="00750221">
        <w:rPr>
          <w:sz w:val="26"/>
          <w:szCs w:val="26"/>
          <w:lang w:val="ru-RU"/>
        </w:rPr>
        <w:t xml:space="preserve">                                       </w:t>
      </w:r>
      <w:r w:rsidR="00B9179C" w:rsidRPr="00750221">
        <w:rPr>
          <w:sz w:val="26"/>
          <w:szCs w:val="26"/>
          <w:lang w:val="ru-RU"/>
        </w:rPr>
        <w:t xml:space="preserve">                               </w:t>
      </w:r>
      <w:r w:rsidRPr="00750221">
        <w:rPr>
          <w:sz w:val="26"/>
          <w:szCs w:val="26"/>
          <w:lang w:val="ru-RU"/>
        </w:rPr>
        <w:t>строительству, архитектуре и градостроительству</w:t>
      </w:r>
    </w:p>
    <w:p w:rsidR="00C60644" w:rsidRPr="00750221" w:rsidRDefault="00C60644" w:rsidP="00C60644">
      <w:pPr>
        <w:rPr>
          <w:sz w:val="26"/>
          <w:szCs w:val="26"/>
          <w:lang w:val="ru-RU"/>
        </w:rPr>
      </w:pPr>
      <w:r w:rsidRPr="00750221">
        <w:rPr>
          <w:sz w:val="26"/>
          <w:szCs w:val="26"/>
          <w:lang w:val="ru-RU"/>
        </w:rPr>
        <w:t xml:space="preserve">                                                                      Администрации города Великие Луки;</w:t>
      </w:r>
    </w:p>
    <w:p w:rsidR="00C60644" w:rsidRPr="00750221" w:rsidRDefault="0041544D" w:rsidP="00C60644">
      <w:pPr>
        <w:ind w:left="4536"/>
        <w:jc w:val="both"/>
        <w:rPr>
          <w:sz w:val="26"/>
          <w:szCs w:val="26"/>
          <w:lang w:val="ru-RU"/>
        </w:rPr>
      </w:pPr>
      <w:r w:rsidRPr="0041544D">
        <w:rPr>
          <w:b/>
          <w:sz w:val="26"/>
          <w:szCs w:val="26"/>
          <w:lang w:val="ru-RU"/>
        </w:rPr>
        <w:t>Игнатьева Н.Ю.</w:t>
      </w:r>
      <w:r>
        <w:rPr>
          <w:sz w:val="26"/>
          <w:szCs w:val="26"/>
          <w:lang w:val="ru-RU"/>
        </w:rPr>
        <w:t xml:space="preserve"> </w:t>
      </w:r>
      <w:r w:rsidR="00C60644" w:rsidRPr="00750221">
        <w:rPr>
          <w:sz w:val="26"/>
          <w:szCs w:val="26"/>
          <w:lang w:val="ru-RU"/>
        </w:rPr>
        <w:t>– начальник отдела земельных отношений Комитета по управлению муниципал</w:t>
      </w:r>
      <w:r>
        <w:rPr>
          <w:sz w:val="26"/>
          <w:szCs w:val="26"/>
          <w:lang w:val="ru-RU"/>
        </w:rPr>
        <w:t>ьным имуществом г. Великие Луки.</w:t>
      </w:r>
    </w:p>
    <w:p w:rsidR="00C60644" w:rsidRDefault="00C60644" w:rsidP="00C60644">
      <w:pPr>
        <w:jc w:val="both"/>
        <w:rPr>
          <w:sz w:val="26"/>
          <w:szCs w:val="26"/>
          <w:lang w:val="ru-RU"/>
        </w:rPr>
      </w:pPr>
      <w:r w:rsidRPr="00B9179C">
        <w:rPr>
          <w:sz w:val="26"/>
          <w:szCs w:val="26"/>
          <w:lang w:val="ru-RU"/>
        </w:rPr>
        <w:t xml:space="preserve">         </w:t>
      </w:r>
    </w:p>
    <w:p w:rsidR="00B27F84" w:rsidRDefault="00B27F84" w:rsidP="00C60644">
      <w:pPr>
        <w:jc w:val="both"/>
        <w:rPr>
          <w:sz w:val="26"/>
          <w:szCs w:val="26"/>
          <w:lang w:val="ru-RU"/>
        </w:rPr>
      </w:pPr>
    </w:p>
    <w:p w:rsidR="00B27F84" w:rsidRPr="00B9179C" w:rsidRDefault="00B27F84" w:rsidP="00C60644">
      <w:pPr>
        <w:jc w:val="both"/>
        <w:rPr>
          <w:sz w:val="26"/>
          <w:szCs w:val="26"/>
          <w:lang w:val="ru-RU"/>
        </w:rPr>
      </w:pPr>
    </w:p>
    <w:p w:rsidR="00C23F09" w:rsidRDefault="00D40F25" w:rsidP="00C23F09">
      <w:pPr>
        <w:tabs>
          <w:tab w:val="left" w:pos="709"/>
        </w:tabs>
        <w:ind w:firstLine="709"/>
        <w:contextualSpacing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B9179C">
        <w:rPr>
          <w:sz w:val="26"/>
          <w:szCs w:val="26"/>
          <w:lang w:val="ru-RU"/>
        </w:rPr>
        <w:t xml:space="preserve">1. </w:t>
      </w:r>
      <w:r w:rsidR="00C23F09" w:rsidRPr="00B9179C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>Основание проведения аукциона</w:t>
      </w:r>
      <w:r w:rsidR="00C23F09" w:rsidRPr="00B9179C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: </w:t>
      </w:r>
      <w:r w:rsidR="009A7D98" w:rsidRPr="009A7D98">
        <w:rPr>
          <w:rFonts w:eastAsiaTheme="minorHAnsi" w:cs="Times New Roman"/>
          <w:color w:val="auto"/>
          <w:sz w:val="26"/>
          <w:szCs w:val="26"/>
          <w:lang w:val="ru-RU" w:bidi="ar-SA"/>
        </w:rPr>
        <w:t>решение Великолукского городск</w:t>
      </w:r>
      <w:r w:rsidR="00AA3AD5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ого суда Псковской области от </w:t>
      </w:r>
      <w:r w:rsidR="00750221" w:rsidRPr="00750221">
        <w:rPr>
          <w:rFonts w:eastAsiaTheme="minorHAnsi" w:cs="Times New Roman"/>
          <w:color w:val="auto"/>
          <w:sz w:val="26"/>
          <w:szCs w:val="26"/>
          <w:lang w:val="ru-RU" w:bidi="ar-SA"/>
        </w:rPr>
        <w:t>01</w:t>
      </w:r>
      <w:r w:rsidR="00AA3AD5" w:rsidRPr="00750221">
        <w:rPr>
          <w:rFonts w:eastAsiaTheme="minorHAnsi" w:cs="Times New Roman"/>
          <w:color w:val="auto"/>
          <w:sz w:val="26"/>
          <w:szCs w:val="26"/>
          <w:lang w:val="ru-RU" w:bidi="ar-SA"/>
        </w:rPr>
        <w:t>.0</w:t>
      </w:r>
      <w:r w:rsidR="00750221" w:rsidRPr="00750221">
        <w:rPr>
          <w:rFonts w:eastAsiaTheme="minorHAnsi" w:cs="Times New Roman"/>
          <w:color w:val="auto"/>
          <w:sz w:val="26"/>
          <w:szCs w:val="26"/>
          <w:lang w:val="ru-RU" w:bidi="ar-SA"/>
        </w:rPr>
        <w:t>2</w:t>
      </w:r>
      <w:r w:rsidR="00AA3AD5" w:rsidRPr="00750221">
        <w:rPr>
          <w:rFonts w:eastAsiaTheme="minorHAnsi" w:cs="Times New Roman"/>
          <w:color w:val="auto"/>
          <w:sz w:val="26"/>
          <w:szCs w:val="26"/>
          <w:lang w:val="ru-RU" w:bidi="ar-SA"/>
        </w:rPr>
        <w:t>.202</w:t>
      </w:r>
      <w:r w:rsidR="00750221" w:rsidRPr="00750221">
        <w:rPr>
          <w:rFonts w:eastAsiaTheme="minorHAnsi" w:cs="Times New Roman"/>
          <w:color w:val="auto"/>
          <w:sz w:val="26"/>
          <w:szCs w:val="26"/>
          <w:lang w:val="ru-RU" w:bidi="ar-SA"/>
        </w:rPr>
        <w:t>4</w:t>
      </w:r>
      <w:r w:rsidR="009A7D98" w:rsidRPr="00750221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года №</w:t>
      </w:r>
      <w:r w:rsidR="0084289C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</w:t>
      </w:r>
      <w:r w:rsidR="009A7D98" w:rsidRPr="00750221">
        <w:rPr>
          <w:rFonts w:eastAsiaTheme="minorHAnsi" w:cs="Times New Roman"/>
          <w:color w:val="auto"/>
          <w:sz w:val="26"/>
          <w:szCs w:val="26"/>
          <w:lang w:val="ru-RU" w:bidi="ar-SA"/>
        </w:rPr>
        <w:t>2-</w:t>
      </w:r>
      <w:r w:rsidR="00750221" w:rsidRPr="00750221">
        <w:rPr>
          <w:rFonts w:eastAsiaTheme="minorHAnsi" w:cs="Times New Roman"/>
          <w:color w:val="auto"/>
          <w:sz w:val="26"/>
          <w:szCs w:val="26"/>
          <w:lang w:val="ru-RU" w:bidi="ar-SA"/>
        </w:rPr>
        <w:t>197/2024</w:t>
      </w:r>
      <w:r w:rsidR="009A7D98" w:rsidRPr="00750221">
        <w:rPr>
          <w:rFonts w:eastAsiaTheme="minorHAnsi" w:cs="Times New Roman"/>
          <w:color w:val="auto"/>
          <w:sz w:val="26"/>
          <w:szCs w:val="26"/>
          <w:lang w:val="ru-RU" w:bidi="ar-SA"/>
        </w:rPr>
        <w:t>.</w:t>
      </w:r>
    </w:p>
    <w:p w:rsidR="004E234E" w:rsidRPr="004E234E" w:rsidRDefault="004E234E" w:rsidP="00C23F09">
      <w:pPr>
        <w:tabs>
          <w:tab w:val="left" w:pos="709"/>
        </w:tabs>
        <w:ind w:firstLine="709"/>
        <w:contextualSpacing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4E234E">
        <w:rPr>
          <w:rFonts w:eastAsiaTheme="minorHAnsi" w:cs="Times New Roman"/>
          <w:color w:val="auto"/>
          <w:sz w:val="26"/>
          <w:szCs w:val="26"/>
          <w:lang w:val="ru-RU" w:bidi="ar-SA"/>
        </w:rPr>
        <w:t>2.</w:t>
      </w:r>
      <w:r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Форма торгов – публичные торги в форме аукциона, открытого по составу участников, по продаже объекта незавершенного строительства на основании решения суда об изъятии объекта незавершенного строительства у собственника путем продажи с публичных торгов, в порядке, установленном Постановлением Правительства Российской Федерации от 03.12.2014 № 1299 «Об утверждении Правил проведения публичных торгов по продаже объектов незавершенного строительства».</w:t>
      </w:r>
    </w:p>
    <w:p w:rsidR="00C23F09" w:rsidRDefault="004E234E" w:rsidP="00C60644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="00C23F09" w:rsidRPr="00B9179C">
        <w:rPr>
          <w:sz w:val="26"/>
          <w:szCs w:val="26"/>
          <w:lang w:val="ru-RU"/>
        </w:rPr>
        <w:t xml:space="preserve">. </w:t>
      </w:r>
      <w:r w:rsidR="00C23F09" w:rsidRPr="00B9179C">
        <w:rPr>
          <w:b/>
          <w:sz w:val="26"/>
          <w:szCs w:val="26"/>
          <w:lang w:val="ru-RU"/>
        </w:rPr>
        <w:t xml:space="preserve">Место </w:t>
      </w:r>
      <w:r w:rsidR="005126CA">
        <w:rPr>
          <w:b/>
          <w:sz w:val="26"/>
          <w:szCs w:val="26"/>
          <w:lang w:val="ru-RU"/>
        </w:rPr>
        <w:t>проведения аукциона</w:t>
      </w:r>
      <w:r w:rsidR="00C23F09" w:rsidRPr="00B9179C">
        <w:rPr>
          <w:b/>
          <w:sz w:val="26"/>
          <w:szCs w:val="26"/>
          <w:lang w:val="ru-RU"/>
        </w:rPr>
        <w:t>:</w:t>
      </w:r>
      <w:r w:rsidR="00C23F09" w:rsidRPr="00B9179C">
        <w:rPr>
          <w:sz w:val="26"/>
          <w:szCs w:val="26"/>
          <w:lang w:val="ru-RU"/>
        </w:rPr>
        <w:t xml:space="preserve"> Россия, Псковская обл., г. Великие Луки, пл. Ленина, д.1 (здание Администрации г. Великие Луки), </w:t>
      </w:r>
      <w:proofErr w:type="spellStart"/>
      <w:r w:rsidR="00C23F09" w:rsidRPr="00B9179C">
        <w:rPr>
          <w:sz w:val="26"/>
          <w:szCs w:val="26"/>
          <w:lang w:val="ru-RU"/>
        </w:rPr>
        <w:t>каб</w:t>
      </w:r>
      <w:proofErr w:type="spellEnd"/>
      <w:r w:rsidR="00C23F09" w:rsidRPr="00B9179C">
        <w:rPr>
          <w:sz w:val="26"/>
          <w:szCs w:val="26"/>
          <w:lang w:val="ru-RU"/>
        </w:rPr>
        <w:t>. 145.</w:t>
      </w:r>
    </w:p>
    <w:p w:rsidR="005126CA" w:rsidRPr="005126CA" w:rsidRDefault="004E234E" w:rsidP="005126C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23F09" w:rsidRPr="005126CA">
        <w:rPr>
          <w:rFonts w:ascii="Times New Roman" w:hAnsi="Times New Roman" w:cs="Times New Roman"/>
          <w:sz w:val="26"/>
          <w:szCs w:val="26"/>
        </w:rPr>
        <w:t xml:space="preserve">. </w:t>
      </w:r>
      <w:r w:rsidR="005633C6" w:rsidRPr="005126CA">
        <w:rPr>
          <w:rFonts w:ascii="Times New Roman" w:hAnsi="Times New Roman" w:cs="Times New Roman"/>
          <w:b/>
          <w:sz w:val="26"/>
          <w:szCs w:val="26"/>
        </w:rPr>
        <w:t>Повестка дня:</w:t>
      </w:r>
      <w:r w:rsidR="005633C6" w:rsidRPr="005126CA">
        <w:rPr>
          <w:rFonts w:ascii="Times New Roman" w:hAnsi="Times New Roman" w:cs="Times New Roman"/>
          <w:sz w:val="26"/>
          <w:szCs w:val="26"/>
        </w:rPr>
        <w:t xml:space="preserve"> </w:t>
      </w:r>
      <w:r w:rsidR="005126CA" w:rsidRPr="005126CA">
        <w:rPr>
          <w:rFonts w:ascii="Times New Roman" w:hAnsi="Times New Roman" w:cs="Times New Roman"/>
          <w:sz w:val="26"/>
          <w:szCs w:val="26"/>
        </w:rPr>
        <w:t>Подведение итогов торгов по продаже объекта незавершенного строительства, в отношении которого принято решение об изъятии, расположенного на земельном участке, находящемся в государственной или муниципальной собственности (далее – торги) и признание победителя торгов.</w:t>
      </w:r>
    </w:p>
    <w:p w:rsidR="005633C6" w:rsidRPr="00B9179C" w:rsidRDefault="005633C6" w:rsidP="00C60644">
      <w:pPr>
        <w:ind w:firstLine="709"/>
        <w:jc w:val="both"/>
        <w:rPr>
          <w:b/>
          <w:sz w:val="26"/>
          <w:szCs w:val="26"/>
          <w:lang w:val="ru-RU"/>
        </w:rPr>
      </w:pPr>
      <w:r w:rsidRPr="00B9179C">
        <w:rPr>
          <w:b/>
          <w:sz w:val="26"/>
          <w:szCs w:val="26"/>
          <w:lang w:val="ru-RU"/>
        </w:rPr>
        <w:t>Лот:</w:t>
      </w:r>
    </w:p>
    <w:p w:rsidR="009A7D98" w:rsidRPr="00936FD7" w:rsidRDefault="009A7D98" w:rsidP="009A7D98">
      <w:pPr>
        <w:widowControl/>
        <w:tabs>
          <w:tab w:val="left" w:pos="709"/>
        </w:tabs>
        <w:suppressAutoHyphens w:val="0"/>
        <w:ind w:firstLine="567"/>
        <w:contextualSpacing/>
        <w:jc w:val="both"/>
        <w:rPr>
          <w:rFonts w:cs="Times New Roman"/>
          <w:sz w:val="26"/>
          <w:szCs w:val="26"/>
          <w:lang w:val="ru-RU"/>
        </w:rPr>
      </w:pPr>
      <w:r w:rsidRPr="00936FD7">
        <w:rPr>
          <w:rFonts w:cs="Times New Roman"/>
          <w:sz w:val="26"/>
          <w:szCs w:val="26"/>
          <w:lang w:val="ru-RU"/>
        </w:rPr>
        <w:t xml:space="preserve">Объект незавершенного строительства </w:t>
      </w:r>
      <w:r w:rsidR="00AA3AD5" w:rsidRPr="00936FD7">
        <w:rPr>
          <w:rFonts w:cs="Times New Roman"/>
          <w:sz w:val="26"/>
          <w:szCs w:val="26"/>
          <w:lang w:val="ru-RU"/>
        </w:rPr>
        <w:t xml:space="preserve">со степенью </w:t>
      </w:r>
      <w:r w:rsidRPr="00936FD7">
        <w:rPr>
          <w:rFonts w:cs="Times New Roman"/>
          <w:sz w:val="26"/>
          <w:szCs w:val="26"/>
          <w:lang w:val="ru-RU"/>
        </w:rPr>
        <w:t>готовност</w:t>
      </w:r>
      <w:r w:rsidR="00AA3AD5" w:rsidRPr="00936FD7">
        <w:rPr>
          <w:rFonts w:cs="Times New Roman"/>
          <w:sz w:val="26"/>
          <w:szCs w:val="26"/>
          <w:lang w:val="ru-RU"/>
        </w:rPr>
        <w:t>и</w:t>
      </w:r>
      <w:r w:rsidRPr="00936FD7">
        <w:rPr>
          <w:rFonts w:cs="Times New Roman"/>
          <w:sz w:val="26"/>
          <w:szCs w:val="26"/>
          <w:lang w:val="ru-RU"/>
        </w:rPr>
        <w:t xml:space="preserve"> </w:t>
      </w:r>
      <w:r w:rsidR="00750221" w:rsidRPr="00936FD7">
        <w:rPr>
          <w:rFonts w:cs="Times New Roman"/>
          <w:sz w:val="26"/>
          <w:szCs w:val="26"/>
          <w:lang w:val="ru-RU"/>
        </w:rPr>
        <w:t>22%</w:t>
      </w:r>
      <w:r w:rsidRPr="00936FD7">
        <w:rPr>
          <w:rFonts w:cs="Times New Roman"/>
          <w:sz w:val="26"/>
          <w:szCs w:val="26"/>
          <w:lang w:val="ru-RU"/>
        </w:rPr>
        <w:t xml:space="preserve"> с кадас</w:t>
      </w:r>
      <w:r w:rsidR="00AA3AD5" w:rsidRPr="00936FD7">
        <w:rPr>
          <w:rFonts w:cs="Times New Roman"/>
          <w:sz w:val="26"/>
          <w:szCs w:val="26"/>
          <w:lang w:val="ru-RU"/>
        </w:rPr>
        <w:t>тровым номером 60:25:00</w:t>
      </w:r>
      <w:r w:rsidR="00750221" w:rsidRPr="00936FD7">
        <w:rPr>
          <w:rFonts w:cs="Times New Roman"/>
          <w:sz w:val="26"/>
          <w:szCs w:val="26"/>
          <w:lang w:val="ru-RU"/>
        </w:rPr>
        <w:t>30802</w:t>
      </w:r>
      <w:r w:rsidR="00AA3AD5" w:rsidRPr="00936FD7">
        <w:rPr>
          <w:rFonts w:cs="Times New Roman"/>
          <w:sz w:val="26"/>
          <w:szCs w:val="26"/>
          <w:lang w:val="ru-RU"/>
        </w:rPr>
        <w:t>:</w:t>
      </w:r>
      <w:r w:rsidR="00851EE4">
        <w:rPr>
          <w:rFonts w:cs="Times New Roman"/>
          <w:sz w:val="26"/>
          <w:szCs w:val="26"/>
          <w:lang w:val="ru-RU"/>
        </w:rPr>
        <w:t>212</w:t>
      </w:r>
      <w:r w:rsidRPr="00936FD7">
        <w:rPr>
          <w:rFonts w:cs="Times New Roman"/>
          <w:sz w:val="26"/>
          <w:szCs w:val="26"/>
          <w:lang w:val="ru-RU"/>
        </w:rPr>
        <w:t xml:space="preserve">, местоположение: Псковская обл., г. Великие Луки, </w:t>
      </w:r>
      <w:r w:rsidR="00750221" w:rsidRPr="00936FD7">
        <w:rPr>
          <w:rFonts w:cs="Times New Roman"/>
          <w:sz w:val="26"/>
          <w:szCs w:val="26"/>
          <w:lang w:val="ru-RU"/>
        </w:rPr>
        <w:t>примерно в 25 метрах в северо-западном направлении от дома № 9 по ул. Пионерской</w:t>
      </w:r>
      <w:r w:rsidRPr="00936FD7">
        <w:rPr>
          <w:rFonts w:cs="Times New Roman"/>
          <w:sz w:val="26"/>
          <w:szCs w:val="26"/>
          <w:lang w:val="ru-RU"/>
        </w:rPr>
        <w:t>.</w:t>
      </w:r>
    </w:p>
    <w:p w:rsidR="009A7D98" w:rsidRPr="00936FD7" w:rsidRDefault="009A7D98" w:rsidP="009A7D98">
      <w:pPr>
        <w:widowControl/>
        <w:tabs>
          <w:tab w:val="left" w:pos="709"/>
        </w:tabs>
        <w:suppressAutoHyphens w:val="0"/>
        <w:ind w:firstLine="567"/>
        <w:contextualSpacing/>
        <w:jc w:val="both"/>
        <w:rPr>
          <w:rFonts w:cs="Times New Roman"/>
          <w:sz w:val="26"/>
          <w:szCs w:val="26"/>
          <w:lang w:val="ru-RU"/>
        </w:rPr>
      </w:pPr>
      <w:r w:rsidRPr="00936FD7">
        <w:rPr>
          <w:rFonts w:cs="Times New Roman"/>
          <w:sz w:val="26"/>
          <w:szCs w:val="26"/>
          <w:lang w:val="ru-RU"/>
        </w:rPr>
        <w:t xml:space="preserve">Объект незавершенного строительства расположен на земельном участке </w:t>
      </w:r>
      <w:proofErr w:type="gramStart"/>
      <w:r w:rsidRPr="00936FD7">
        <w:rPr>
          <w:rFonts w:cs="Times New Roman"/>
          <w:sz w:val="26"/>
          <w:szCs w:val="26"/>
          <w:lang w:val="ru-RU"/>
        </w:rPr>
        <w:t xml:space="preserve">площадью </w:t>
      </w:r>
      <w:r w:rsidR="00936FD7" w:rsidRPr="00936FD7">
        <w:rPr>
          <w:rFonts w:cs="Times New Roman"/>
          <w:sz w:val="26"/>
          <w:szCs w:val="26"/>
          <w:lang w:val="ru-RU"/>
        </w:rPr>
        <w:t xml:space="preserve"> 500</w:t>
      </w:r>
      <w:proofErr w:type="gramEnd"/>
      <w:r w:rsidRPr="00936FD7">
        <w:rPr>
          <w:rFonts w:cs="Times New Roman"/>
          <w:sz w:val="26"/>
          <w:szCs w:val="26"/>
          <w:lang w:val="ru-RU"/>
        </w:rPr>
        <w:t xml:space="preserve"> кв.м. с кадастровым номером 60:25:00</w:t>
      </w:r>
      <w:r w:rsidR="00936FD7" w:rsidRPr="00936FD7">
        <w:rPr>
          <w:rFonts w:cs="Times New Roman"/>
          <w:sz w:val="26"/>
          <w:szCs w:val="26"/>
          <w:lang w:val="ru-RU"/>
        </w:rPr>
        <w:t>30802</w:t>
      </w:r>
      <w:r w:rsidR="00AA3AD5" w:rsidRPr="00936FD7">
        <w:rPr>
          <w:rFonts w:cs="Times New Roman"/>
          <w:sz w:val="26"/>
          <w:szCs w:val="26"/>
          <w:lang w:val="ru-RU"/>
        </w:rPr>
        <w:t>:1</w:t>
      </w:r>
      <w:r w:rsidR="00936FD7" w:rsidRPr="00936FD7">
        <w:rPr>
          <w:rFonts w:cs="Times New Roman"/>
          <w:sz w:val="26"/>
          <w:szCs w:val="26"/>
          <w:lang w:val="ru-RU"/>
        </w:rPr>
        <w:t>38</w:t>
      </w:r>
      <w:r w:rsidRPr="00936FD7">
        <w:rPr>
          <w:rFonts w:cs="Times New Roman"/>
          <w:sz w:val="26"/>
          <w:szCs w:val="26"/>
          <w:lang w:val="ru-RU"/>
        </w:rPr>
        <w:t xml:space="preserve">, относящемся к категории земель населенных пунктов с разрешенным видом использования: </w:t>
      </w:r>
      <w:r w:rsidR="00936FD7" w:rsidRPr="00936FD7">
        <w:rPr>
          <w:rFonts w:cs="Times New Roman"/>
          <w:sz w:val="26"/>
          <w:szCs w:val="26"/>
          <w:lang w:val="ru-RU"/>
        </w:rPr>
        <w:t>магазины</w:t>
      </w:r>
      <w:r w:rsidRPr="00936FD7">
        <w:rPr>
          <w:rFonts w:cs="Times New Roman"/>
          <w:sz w:val="26"/>
          <w:szCs w:val="26"/>
          <w:lang w:val="ru-RU"/>
        </w:rPr>
        <w:t xml:space="preserve">, местоположение: Псковская обл., г. Великие Луки, </w:t>
      </w:r>
      <w:r w:rsidR="00936FD7" w:rsidRPr="00936FD7">
        <w:rPr>
          <w:rFonts w:cs="Times New Roman"/>
          <w:sz w:val="26"/>
          <w:szCs w:val="26"/>
          <w:lang w:val="ru-RU"/>
        </w:rPr>
        <w:t>примерно в 25 метрах в северо-западном направлении от дома №9 по ул. Пионерской</w:t>
      </w:r>
      <w:r w:rsidR="00AA3AD5" w:rsidRPr="00936FD7">
        <w:rPr>
          <w:rFonts w:cs="Times New Roman"/>
          <w:sz w:val="26"/>
          <w:szCs w:val="26"/>
          <w:lang w:val="ru-RU"/>
        </w:rPr>
        <w:t>.</w:t>
      </w:r>
    </w:p>
    <w:p w:rsidR="005633C6" w:rsidRPr="00A3363D" w:rsidRDefault="005633C6" w:rsidP="005633C6">
      <w:pPr>
        <w:widowControl/>
        <w:tabs>
          <w:tab w:val="left" w:pos="709"/>
        </w:tabs>
        <w:suppressAutoHyphens w:val="0"/>
        <w:ind w:firstLine="567"/>
        <w:contextualSpacing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lastRenderedPageBreak/>
        <w:t xml:space="preserve">В соответствии с отчетом от </w:t>
      </w:r>
      <w:r w:rsidR="00AA3AD5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0</w:t>
      </w:r>
      <w:r w:rsidR="00936FD7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8</w:t>
      </w:r>
      <w:r w:rsidR="00AA3AD5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.0</w:t>
      </w:r>
      <w:r w:rsidR="00936FD7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5</w:t>
      </w:r>
      <w:r w:rsidR="00AA3AD5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.202</w:t>
      </w:r>
      <w:r w:rsidR="00936FD7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4</w:t>
      </w:r>
      <w:r w:rsidR="00AA3AD5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г. № 03</w:t>
      </w:r>
      <w:r w:rsidR="00936FD7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7</w:t>
      </w:r>
      <w:r w:rsidR="009A7D98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</w:t>
      </w:r>
      <w:r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об оценке рыночной стоимости объекта незавершенного строительства, подлежа</w:t>
      </w:r>
      <w:r w:rsidR="00915136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щего</w:t>
      </w:r>
      <w:r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продаже с публичных торгов, выполненного на основании </w:t>
      </w:r>
      <w:r w:rsidR="00915136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муниципального</w:t>
      </w:r>
      <w:r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контракта от </w:t>
      </w:r>
      <w:r w:rsidR="00AA3AD5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27.0</w:t>
      </w:r>
      <w:r w:rsidR="00936FD7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4</w:t>
      </w:r>
      <w:r w:rsidR="00AA3AD5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.202</w:t>
      </w:r>
      <w:r w:rsidR="00936FD7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4 № 18</w:t>
      </w:r>
      <w:r w:rsidR="00AA3AD5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-202</w:t>
      </w:r>
      <w:r w:rsidR="00936FD7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4</w:t>
      </w:r>
      <w:r w:rsidR="009A7D98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</w:t>
      </w:r>
      <w:r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на выполнение услуг по определению рыночной стоимости объекта незавершенного строительства, подлежащ</w:t>
      </w:r>
      <w:r w:rsidR="00915136"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его</w:t>
      </w:r>
      <w:r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продаже с публичных торгов, начальная цена Объекта составляет </w:t>
      </w:r>
      <w:r w:rsidR="00936FD7" w:rsidRPr="00A3363D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>4</w:t>
      </w:r>
      <w:r w:rsidR="00A3363D" w:rsidRPr="00A3363D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> </w:t>
      </w:r>
      <w:r w:rsidR="00936FD7" w:rsidRPr="00A3363D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>780</w:t>
      </w:r>
      <w:r w:rsidR="00A3363D" w:rsidRPr="00A3363D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 xml:space="preserve"> 028</w:t>
      </w:r>
      <w:r w:rsidR="009A7D98" w:rsidRPr="00A3363D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 xml:space="preserve"> рублей (</w:t>
      </w:r>
      <w:r w:rsidR="00A3363D" w:rsidRPr="00A3363D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>четыре миллиона семьсот восемьдесят тысяч двадцать восемь</w:t>
      </w:r>
      <w:r w:rsidR="009A7D98" w:rsidRPr="00A3363D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 xml:space="preserve">) </w:t>
      </w:r>
      <w:r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>(без учета НДС).</w:t>
      </w:r>
    </w:p>
    <w:p w:rsidR="009A7D98" w:rsidRPr="00A3363D" w:rsidRDefault="009A7D98" w:rsidP="009A7D98">
      <w:pPr>
        <w:widowControl/>
        <w:suppressAutoHyphens w:val="0"/>
        <w:ind w:firstLine="567"/>
        <w:contextualSpacing/>
        <w:jc w:val="both"/>
        <w:rPr>
          <w:rFonts w:eastAsiaTheme="minorHAnsi" w:cs="Times New Roman"/>
          <w:b/>
          <w:color w:val="auto"/>
          <w:sz w:val="26"/>
          <w:szCs w:val="26"/>
          <w:lang w:val="ru-RU" w:bidi="ar-SA"/>
        </w:rPr>
      </w:pPr>
      <w:r w:rsidRPr="00A3363D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Задаток для участия в аукционе – </w:t>
      </w:r>
      <w:r w:rsidR="00A3363D" w:rsidRPr="00A3363D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>47 800</w:t>
      </w:r>
      <w:r w:rsidRPr="00A3363D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 xml:space="preserve"> рублей (</w:t>
      </w:r>
      <w:r w:rsidR="00A3363D" w:rsidRPr="00A3363D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 xml:space="preserve">сорок семь </w:t>
      </w:r>
      <w:r w:rsidR="00AB3125" w:rsidRPr="00A3363D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>тысяч</w:t>
      </w:r>
      <w:r w:rsidR="00A3363D" w:rsidRPr="00A3363D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 xml:space="preserve"> восемьсот</w:t>
      </w:r>
      <w:r w:rsidRPr="00A3363D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>)</w:t>
      </w:r>
      <w:r w:rsidR="00A3363D" w:rsidRPr="00A3363D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 xml:space="preserve"> 28 коп</w:t>
      </w:r>
      <w:r w:rsidRPr="00A3363D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>.</w:t>
      </w:r>
    </w:p>
    <w:p w:rsidR="009A7D98" w:rsidRPr="00B9179C" w:rsidRDefault="009A7D98" w:rsidP="009A7D98">
      <w:pPr>
        <w:ind w:firstLine="567"/>
        <w:contextualSpacing/>
        <w:jc w:val="both"/>
        <w:rPr>
          <w:rFonts w:cs="Times New Roman"/>
          <w:b/>
          <w:sz w:val="26"/>
          <w:szCs w:val="26"/>
          <w:lang w:val="ru-RU"/>
        </w:rPr>
      </w:pPr>
      <w:r w:rsidRPr="00A3363D">
        <w:rPr>
          <w:rFonts w:cs="Times New Roman"/>
          <w:sz w:val="26"/>
          <w:szCs w:val="26"/>
          <w:lang w:val="ru-RU"/>
        </w:rPr>
        <w:t xml:space="preserve">Шаг аукциона </w:t>
      </w:r>
      <w:proofErr w:type="gramStart"/>
      <w:r w:rsidRPr="00A3363D">
        <w:rPr>
          <w:rFonts w:cs="Times New Roman"/>
          <w:sz w:val="26"/>
          <w:szCs w:val="26"/>
          <w:lang w:val="ru-RU"/>
        </w:rPr>
        <w:t xml:space="preserve">– </w:t>
      </w:r>
      <w:r w:rsidR="00A3363D" w:rsidRPr="00A3363D">
        <w:rPr>
          <w:rFonts w:cs="Times New Roman"/>
          <w:sz w:val="26"/>
          <w:szCs w:val="26"/>
          <w:lang w:val="ru-RU"/>
        </w:rPr>
        <w:t xml:space="preserve"> </w:t>
      </w:r>
      <w:r w:rsidR="00A3363D" w:rsidRPr="00A3363D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>47</w:t>
      </w:r>
      <w:proofErr w:type="gramEnd"/>
      <w:r w:rsidR="00A3363D" w:rsidRPr="00A3363D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 xml:space="preserve"> 800 рублей (сорок семь тысяч восемьсот) 28 коп.</w:t>
      </w:r>
    </w:p>
    <w:p w:rsidR="00A52C22" w:rsidRPr="00B9179C" w:rsidRDefault="004E234E" w:rsidP="005633C6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5633C6" w:rsidRPr="00B9179C">
        <w:rPr>
          <w:sz w:val="26"/>
          <w:szCs w:val="26"/>
          <w:lang w:val="ru-RU"/>
        </w:rPr>
        <w:t xml:space="preserve">. </w:t>
      </w:r>
      <w:r w:rsidR="00D40F25" w:rsidRPr="00B9179C">
        <w:rPr>
          <w:sz w:val="26"/>
          <w:szCs w:val="26"/>
          <w:lang w:val="ru-RU"/>
        </w:rPr>
        <w:t xml:space="preserve">Извещение о проведении открытого аукциона </w:t>
      </w:r>
      <w:r w:rsidR="005633C6" w:rsidRPr="00B9179C">
        <w:rPr>
          <w:sz w:val="26"/>
          <w:szCs w:val="26"/>
          <w:lang w:val="ru-RU"/>
        </w:rPr>
        <w:t>по продаже объекта незавершенного строительства, расположенного на земельном участк</w:t>
      </w:r>
      <w:r w:rsidR="009A7D98">
        <w:rPr>
          <w:sz w:val="26"/>
          <w:szCs w:val="26"/>
          <w:lang w:val="ru-RU"/>
        </w:rPr>
        <w:t>е</w:t>
      </w:r>
      <w:r w:rsidR="005633C6" w:rsidRPr="00B9179C">
        <w:rPr>
          <w:sz w:val="26"/>
          <w:szCs w:val="26"/>
          <w:lang w:val="ru-RU"/>
        </w:rPr>
        <w:t xml:space="preserve">, государственная собственность на который не разграничена </w:t>
      </w:r>
      <w:r w:rsidR="00D40F25" w:rsidRPr="00B9179C">
        <w:rPr>
          <w:sz w:val="26"/>
          <w:szCs w:val="26"/>
          <w:lang w:val="ru-RU"/>
        </w:rPr>
        <w:t>было размещено</w:t>
      </w:r>
      <w:r w:rsidR="00A52C22" w:rsidRPr="00B9179C">
        <w:rPr>
          <w:sz w:val="26"/>
          <w:szCs w:val="26"/>
          <w:lang w:val="ru-RU"/>
        </w:rPr>
        <w:t>:</w:t>
      </w:r>
    </w:p>
    <w:p w:rsidR="00D40F25" w:rsidRPr="00B9179C" w:rsidRDefault="00A52C22" w:rsidP="00A52C22">
      <w:pPr>
        <w:ind w:firstLine="709"/>
        <w:jc w:val="both"/>
        <w:rPr>
          <w:sz w:val="26"/>
          <w:szCs w:val="26"/>
          <w:lang w:val="ru-RU"/>
        </w:rPr>
      </w:pPr>
      <w:r w:rsidRPr="00B9179C">
        <w:rPr>
          <w:sz w:val="26"/>
          <w:szCs w:val="26"/>
          <w:lang w:val="ru-RU"/>
        </w:rPr>
        <w:t>-</w:t>
      </w:r>
      <w:r w:rsidR="00D40F25" w:rsidRPr="00B9179C">
        <w:rPr>
          <w:sz w:val="26"/>
          <w:szCs w:val="26"/>
          <w:lang w:val="ru-RU"/>
        </w:rPr>
        <w:t xml:space="preserve"> на официальном сайте Российской Федерации для размещения информации о проведении торгов </w:t>
      </w:r>
      <w:hyperlink r:id="rId6" w:history="1">
        <w:r w:rsidR="007B6807" w:rsidRPr="00B9179C">
          <w:rPr>
            <w:rStyle w:val="a3"/>
            <w:sz w:val="26"/>
            <w:szCs w:val="26"/>
          </w:rPr>
          <w:t>www</w:t>
        </w:r>
        <w:r w:rsidR="007B6807" w:rsidRPr="00B9179C">
          <w:rPr>
            <w:rStyle w:val="a3"/>
            <w:sz w:val="26"/>
            <w:szCs w:val="26"/>
            <w:lang w:val="ru-RU"/>
          </w:rPr>
          <w:t>.</w:t>
        </w:r>
        <w:proofErr w:type="spellStart"/>
        <w:r w:rsidR="007B6807" w:rsidRPr="00B9179C">
          <w:rPr>
            <w:rStyle w:val="a3"/>
            <w:sz w:val="26"/>
            <w:szCs w:val="26"/>
          </w:rPr>
          <w:t>torgi</w:t>
        </w:r>
        <w:proofErr w:type="spellEnd"/>
        <w:r w:rsidR="007B6807" w:rsidRPr="00B9179C">
          <w:rPr>
            <w:rStyle w:val="a3"/>
            <w:sz w:val="26"/>
            <w:szCs w:val="26"/>
            <w:lang w:val="ru-RU"/>
          </w:rPr>
          <w:t>.</w:t>
        </w:r>
        <w:proofErr w:type="spellStart"/>
        <w:r w:rsidR="007B6807" w:rsidRPr="00B9179C">
          <w:rPr>
            <w:rStyle w:val="a3"/>
            <w:sz w:val="26"/>
            <w:szCs w:val="26"/>
          </w:rPr>
          <w:t>gov</w:t>
        </w:r>
        <w:proofErr w:type="spellEnd"/>
        <w:r w:rsidR="007B6807" w:rsidRPr="00B9179C">
          <w:rPr>
            <w:rStyle w:val="a3"/>
            <w:sz w:val="26"/>
            <w:szCs w:val="26"/>
            <w:lang w:val="ru-RU"/>
          </w:rPr>
          <w:t>.</w:t>
        </w:r>
        <w:proofErr w:type="spellStart"/>
        <w:r w:rsidR="007B6807" w:rsidRPr="00B9179C">
          <w:rPr>
            <w:rStyle w:val="a3"/>
            <w:sz w:val="26"/>
            <w:szCs w:val="26"/>
          </w:rPr>
          <w:t>ru</w:t>
        </w:r>
        <w:proofErr w:type="spellEnd"/>
      </w:hyperlink>
      <w:r w:rsidR="007B6807" w:rsidRPr="00B9179C">
        <w:rPr>
          <w:sz w:val="26"/>
          <w:szCs w:val="26"/>
          <w:lang w:val="ru-RU"/>
        </w:rPr>
        <w:t xml:space="preserve"> </w:t>
      </w:r>
      <w:r w:rsidR="0041544D">
        <w:rPr>
          <w:sz w:val="26"/>
          <w:szCs w:val="26"/>
          <w:lang w:val="ru-RU"/>
        </w:rPr>
        <w:t>03</w:t>
      </w:r>
      <w:r w:rsidR="00AA3AD5" w:rsidRPr="00A3363D">
        <w:rPr>
          <w:sz w:val="26"/>
          <w:szCs w:val="26"/>
          <w:lang w:val="ru-RU"/>
        </w:rPr>
        <w:t>.0</w:t>
      </w:r>
      <w:r w:rsidR="0041544D">
        <w:rPr>
          <w:sz w:val="26"/>
          <w:szCs w:val="26"/>
          <w:lang w:val="ru-RU"/>
        </w:rPr>
        <w:t>9</w:t>
      </w:r>
      <w:r w:rsidR="00AA3AD5" w:rsidRPr="00A3363D">
        <w:rPr>
          <w:sz w:val="26"/>
          <w:szCs w:val="26"/>
          <w:lang w:val="ru-RU"/>
        </w:rPr>
        <w:t>.202</w:t>
      </w:r>
      <w:r w:rsidR="00A3363D" w:rsidRPr="00A3363D">
        <w:rPr>
          <w:sz w:val="26"/>
          <w:szCs w:val="26"/>
          <w:lang w:val="ru-RU"/>
        </w:rPr>
        <w:t>4</w:t>
      </w:r>
      <w:r w:rsidR="009A7D98" w:rsidRPr="00A3363D">
        <w:rPr>
          <w:sz w:val="26"/>
          <w:szCs w:val="26"/>
          <w:lang w:val="ru-RU"/>
        </w:rPr>
        <w:t xml:space="preserve"> г. за № </w:t>
      </w:r>
      <w:r w:rsidR="00AA3AD5" w:rsidRPr="00A3363D">
        <w:rPr>
          <w:sz w:val="26"/>
          <w:szCs w:val="26"/>
          <w:lang w:val="ru-RU"/>
        </w:rPr>
        <w:t>21000014090000000</w:t>
      </w:r>
      <w:r w:rsidR="0041544D">
        <w:rPr>
          <w:sz w:val="26"/>
          <w:szCs w:val="26"/>
          <w:lang w:val="ru-RU"/>
        </w:rPr>
        <w:t>309</w:t>
      </w:r>
      <w:r w:rsidR="00A3363D" w:rsidRPr="00A3363D">
        <w:rPr>
          <w:sz w:val="26"/>
          <w:szCs w:val="26"/>
          <w:lang w:val="ru-RU"/>
        </w:rPr>
        <w:t>.</w:t>
      </w:r>
    </w:p>
    <w:p w:rsidR="00A52C22" w:rsidRPr="00A52C22" w:rsidRDefault="00A52C22" w:rsidP="00A52C22">
      <w:pPr>
        <w:widowControl/>
        <w:suppressAutoHyphens w:val="0"/>
        <w:spacing w:line="276" w:lineRule="auto"/>
        <w:ind w:firstLine="709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B9179C">
        <w:rPr>
          <w:rFonts w:eastAsiaTheme="minorHAnsi" w:cs="Times New Roman"/>
          <w:color w:val="auto"/>
          <w:sz w:val="26"/>
          <w:szCs w:val="26"/>
          <w:lang w:val="ru-RU" w:bidi="ar-SA"/>
        </w:rPr>
        <w:t>- н</w:t>
      </w:r>
      <w:r w:rsidRPr="00A52C22">
        <w:rPr>
          <w:rFonts w:eastAsiaTheme="minorHAnsi" w:cs="Times New Roman"/>
          <w:color w:val="auto"/>
          <w:sz w:val="26"/>
          <w:szCs w:val="26"/>
          <w:lang w:val="ru-RU" w:bidi="ar-SA"/>
        </w:rPr>
        <w:t>а официа</w:t>
      </w:r>
      <w:r w:rsidRPr="00B9179C">
        <w:rPr>
          <w:rFonts w:eastAsiaTheme="minorHAnsi" w:cs="Times New Roman"/>
          <w:color w:val="auto"/>
          <w:sz w:val="26"/>
          <w:szCs w:val="26"/>
          <w:lang w:val="ru-RU" w:bidi="ar-SA"/>
        </w:rPr>
        <w:t>льном сайте города Великие Луки;</w:t>
      </w:r>
    </w:p>
    <w:p w:rsidR="00A52C22" w:rsidRDefault="00A52C22" w:rsidP="00A52C22">
      <w:pPr>
        <w:widowControl/>
        <w:suppressAutoHyphens w:val="0"/>
        <w:spacing w:line="276" w:lineRule="auto"/>
        <w:ind w:firstLine="709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B9179C">
        <w:rPr>
          <w:rFonts w:eastAsiaTheme="minorHAnsi" w:cs="Times New Roman"/>
          <w:color w:val="auto"/>
          <w:sz w:val="26"/>
          <w:szCs w:val="26"/>
          <w:lang w:val="ru-RU" w:bidi="ar-SA"/>
        </w:rPr>
        <w:t>- в</w:t>
      </w:r>
      <w:r w:rsidRPr="00A52C22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газете «Великолукская правда Новости»</w:t>
      </w:r>
      <w:r w:rsidRPr="00B9179C">
        <w:rPr>
          <w:rFonts w:eastAsiaTheme="minorHAnsi" w:cs="Times New Roman"/>
          <w:color w:val="auto"/>
          <w:sz w:val="26"/>
          <w:szCs w:val="26"/>
          <w:lang w:val="ru-RU" w:bidi="ar-SA"/>
        </w:rPr>
        <w:t>.</w:t>
      </w:r>
    </w:p>
    <w:p w:rsidR="004E234E" w:rsidRDefault="004E234E" w:rsidP="00A52C22">
      <w:pPr>
        <w:widowControl/>
        <w:suppressAutoHyphens w:val="0"/>
        <w:spacing w:line="276" w:lineRule="auto"/>
        <w:ind w:firstLine="709"/>
        <w:rPr>
          <w:rFonts w:eastAsiaTheme="minorHAnsi" w:cs="Times New Roman"/>
          <w:color w:val="auto"/>
          <w:sz w:val="26"/>
          <w:szCs w:val="26"/>
          <w:lang w:val="ru-RU" w:bidi="ar-SA"/>
        </w:rPr>
      </w:pPr>
      <w:r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6. В ходе аукциона велась аудио и видеозапись.</w:t>
      </w:r>
    </w:p>
    <w:p w:rsidR="005126CA" w:rsidRDefault="005126CA" w:rsidP="005126CA">
      <w:pPr>
        <w:widowControl/>
        <w:suppressAutoHyphens w:val="0"/>
        <w:spacing w:line="276" w:lineRule="auto"/>
        <w:ind w:firstLine="709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5126CA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</w:t>
      </w:r>
      <w:r w:rsidR="004E234E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7</w:t>
      </w:r>
      <w:r w:rsidRPr="005126CA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.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 w:rsidRPr="005126CA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В соответствии с протоколом рассмотрени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я </w:t>
      </w:r>
      <w:r w:rsidR="009A7D98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заявок на участие в </w:t>
      </w:r>
      <w:r w:rsidR="00AA3AD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торгах</w:t>
      </w:r>
      <w:r w:rsidR="00E256AE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                                        № 21000014090000000309-1</w:t>
      </w:r>
      <w:r w:rsidR="00AA3AD5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 w:rsidR="00AA3AD5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от </w:t>
      </w:r>
      <w:r w:rsidR="00E256AE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07 октября</w:t>
      </w:r>
      <w:r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 w:rsidR="00AA3AD5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202</w:t>
      </w:r>
      <w:r w:rsidR="00A3363D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4</w:t>
      </w:r>
      <w:r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года допущены к участию в торгах и признаны участниками торгов следующие</w:t>
      </w:r>
      <w:r w:rsidRPr="005126CA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участники:</w:t>
      </w:r>
    </w:p>
    <w:p w:rsidR="00E256AE" w:rsidRPr="005126CA" w:rsidRDefault="00E256AE" w:rsidP="00E256AE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A3363D">
        <w:rPr>
          <w:sz w:val="26"/>
          <w:szCs w:val="26"/>
          <w:lang w:val="ru-RU"/>
        </w:rPr>
        <w:t xml:space="preserve">Герасимова Екатерина Валентиновна </w:t>
      </w:r>
      <w:r w:rsidRPr="00A3363D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– участник №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1</w:t>
      </w:r>
    </w:p>
    <w:p w:rsidR="005126CA" w:rsidRPr="00A3363D" w:rsidRDefault="009A7D98" w:rsidP="006A48EF">
      <w:pPr>
        <w:snapToGrid w:val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A3363D">
        <w:rPr>
          <w:sz w:val="26"/>
          <w:szCs w:val="26"/>
          <w:lang w:val="ru-RU"/>
        </w:rPr>
        <w:t xml:space="preserve"> </w:t>
      </w:r>
      <w:r w:rsidR="00A3363D" w:rsidRPr="00A3363D">
        <w:rPr>
          <w:sz w:val="26"/>
          <w:szCs w:val="26"/>
          <w:lang w:val="ru-RU"/>
        </w:rPr>
        <w:t xml:space="preserve">Общество с ограниченной ответственностью «РДГ </w:t>
      </w:r>
      <w:proofErr w:type="gramStart"/>
      <w:r w:rsidR="00A3363D" w:rsidRPr="00A3363D">
        <w:rPr>
          <w:sz w:val="26"/>
          <w:szCs w:val="26"/>
          <w:lang w:val="ru-RU"/>
        </w:rPr>
        <w:t>Групп»</w:t>
      </w:r>
      <w:r w:rsidR="00E256AE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–</w:t>
      </w:r>
      <w:proofErr w:type="gramEnd"/>
      <w:r w:rsidR="00E256AE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участник №2</w:t>
      </w:r>
    </w:p>
    <w:p w:rsidR="00AA3AD5" w:rsidRDefault="00E256AE" w:rsidP="00E256A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/>
        </w:rPr>
        <w:t xml:space="preserve">           </w:t>
      </w:r>
      <w:r w:rsidR="00AA3AD5" w:rsidRPr="00A3363D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 </w:t>
      </w:r>
      <w:r w:rsidR="00A3363D" w:rsidRPr="00A3363D">
        <w:rPr>
          <w:sz w:val="26"/>
          <w:szCs w:val="26"/>
          <w:lang w:val="ru-RU"/>
        </w:rPr>
        <w:t>Общество с ограниченной ответственностью «</w:t>
      </w:r>
      <w:proofErr w:type="spellStart"/>
      <w:proofErr w:type="gramStart"/>
      <w:r w:rsidR="00A3363D" w:rsidRPr="00A3363D">
        <w:rPr>
          <w:sz w:val="26"/>
          <w:szCs w:val="26"/>
          <w:lang w:val="ru-RU"/>
        </w:rPr>
        <w:t>СервисСтрой</w:t>
      </w:r>
      <w:proofErr w:type="spellEnd"/>
      <w:r w:rsidR="00A3363D" w:rsidRPr="00A3363D">
        <w:rPr>
          <w:sz w:val="26"/>
          <w:szCs w:val="26"/>
          <w:lang w:val="ru-RU"/>
        </w:rPr>
        <w:t>»</w:t>
      </w:r>
      <w:r w:rsidR="00AA3AD5" w:rsidRPr="00A3363D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–</w:t>
      </w:r>
      <w:proofErr w:type="gramEnd"/>
      <w:r w:rsidR="00AA3AD5" w:rsidRPr="00A3363D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участник №3</w:t>
      </w:r>
    </w:p>
    <w:p w:rsidR="00AA3AD5" w:rsidRPr="00A3363D" w:rsidRDefault="00E256AE" w:rsidP="00AA3AD5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>
        <w:rPr>
          <w:sz w:val="26"/>
          <w:szCs w:val="26"/>
          <w:lang w:val="ru-RU"/>
        </w:rPr>
        <w:t xml:space="preserve">7.1. Участник под № 4 Бугаев Николай Николаевич </w:t>
      </w:r>
      <w:r w:rsidR="0084289C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торгах не участвовал</w:t>
      </w:r>
      <w:r w:rsidR="0041544D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</w:p>
    <w:p w:rsidR="006A48EF" w:rsidRPr="00B27F84" w:rsidRDefault="00A3363D" w:rsidP="00E256AE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  <w:color w:val="auto"/>
          <w:sz w:val="26"/>
          <w:szCs w:val="26"/>
          <w:u w:val="single"/>
          <w:lang w:val="ru-RU" w:eastAsia="ru-RU" w:bidi="ar-SA"/>
        </w:rPr>
      </w:pPr>
      <w:r>
        <w:rPr>
          <w:sz w:val="26"/>
          <w:szCs w:val="26"/>
          <w:lang w:val="ru-RU"/>
        </w:rPr>
        <w:t xml:space="preserve"> 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 w:rsidR="006A48EF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Предпоследнее предложение по продаже объекта незавершенного строительства: </w:t>
      </w:r>
      <w:r w:rsidR="00E256AE" w:rsidRPr="00E256AE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7 887 046</w:t>
      </w:r>
      <w:r w:rsidR="006A48EF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(</w:t>
      </w:r>
      <w:r w:rsidR="0041544D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семь миллионов восемьсот восемьдесят семь </w:t>
      </w:r>
      <w:r w:rsidR="002A1FF0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тысяч </w:t>
      </w:r>
      <w:r w:rsidR="0041544D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сорок шесть</w:t>
      </w:r>
      <w:r w:rsidR="006A48EF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) рубл</w:t>
      </w:r>
      <w:r w:rsidR="00B91CB7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ей</w:t>
      </w:r>
      <w:r w:rsidR="006A48EF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 w:rsidR="00E256AE" w:rsidRPr="00E256AE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20</w:t>
      </w:r>
      <w:r w:rsidR="006A48EF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копеек от участника под №</w:t>
      </w:r>
      <w:r w:rsidR="0041544D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1</w:t>
      </w:r>
      <w:r w:rsidR="006A48EF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proofErr w:type="gramStart"/>
      <w:r w:rsidR="00B91CB7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–</w:t>
      </w:r>
      <w:r w:rsidR="00B27F84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 </w:t>
      </w:r>
      <w:r w:rsidR="0041544D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Герасимова</w:t>
      </w:r>
      <w:proofErr w:type="gramEnd"/>
      <w:r w:rsidR="0041544D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Екатерина Валентиновна</w:t>
      </w:r>
      <w:r w:rsidR="00B91CB7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.</w:t>
      </w:r>
    </w:p>
    <w:p w:rsidR="0041544D" w:rsidRPr="00B27F84" w:rsidRDefault="006A48EF" w:rsidP="0041544D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  <w:color w:val="auto"/>
          <w:sz w:val="26"/>
          <w:szCs w:val="26"/>
          <w:u w:val="single"/>
          <w:lang w:val="ru-RU" w:eastAsia="ru-RU" w:bidi="ar-SA"/>
        </w:rPr>
      </w:pPr>
      <w:r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Последнее предложение по продаже объекта незавершенного </w:t>
      </w:r>
      <w:proofErr w:type="gramStart"/>
      <w:r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строительства: </w:t>
      </w:r>
      <w:r w:rsidR="0041544D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 </w:t>
      </w:r>
      <w:proofErr w:type="gramEnd"/>
      <w:r w:rsidR="0041544D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                            </w:t>
      </w:r>
      <w:r w:rsidR="0041544D" w:rsidRPr="0041544D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7</w:t>
      </w:r>
      <w:r w:rsidR="0041544D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 </w:t>
      </w:r>
      <w:r w:rsidR="0041544D" w:rsidRPr="0041544D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934</w:t>
      </w:r>
      <w:r w:rsidR="0041544D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 </w:t>
      </w:r>
      <w:r w:rsidR="0041544D" w:rsidRPr="0041544D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846</w:t>
      </w:r>
      <w:r w:rsidR="0041544D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(</w:t>
      </w:r>
      <w:r w:rsidR="0084289C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семь миллионов девятьсот тридцать четыре</w:t>
      </w:r>
      <w:r w:rsidR="00B27F84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тысяч</w:t>
      </w:r>
      <w:r w:rsidR="0084289C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и</w:t>
      </w:r>
      <w:r w:rsidR="00B27F84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восемьсот </w:t>
      </w:r>
      <w:r w:rsidR="0084289C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сорок шесть</w:t>
      </w:r>
      <w:r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) рублей </w:t>
      </w:r>
      <w:r w:rsidR="0041544D" w:rsidRPr="0041544D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48</w:t>
      </w:r>
      <w:r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копеек от участника под №</w:t>
      </w:r>
      <w:r w:rsidR="00B27F84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 w:rsidR="0041544D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1</w:t>
      </w:r>
      <w:r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 w:rsidR="00B91CB7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–</w:t>
      </w:r>
      <w:r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 w:rsidR="0041544D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Герасимова Екатерина Валентиновна</w:t>
      </w:r>
      <w:r w:rsidR="0041544D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.</w:t>
      </w:r>
    </w:p>
    <w:p w:rsidR="006A48EF" w:rsidRDefault="0041544D" w:rsidP="006A48EF">
      <w:pPr>
        <w:widowControl/>
        <w:suppressAutoHyphens w:val="0"/>
        <w:ind w:firstLine="851"/>
        <w:jc w:val="both"/>
        <w:rPr>
          <w:color w:val="auto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B27F84" w:rsidRPr="00B27F84" w:rsidRDefault="004E234E" w:rsidP="006A48EF">
      <w:pPr>
        <w:widowControl/>
        <w:suppressAutoHyphens w:val="0"/>
        <w:ind w:firstLine="851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>
        <w:rPr>
          <w:rFonts w:eastAsia="MS Mincho" w:cs="Times New Roman"/>
          <w:b/>
          <w:color w:val="auto"/>
          <w:sz w:val="26"/>
          <w:szCs w:val="26"/>
          <w:lang w:val="ru-RU" w:eastAsia="ru-RU" w:bidi="ar-SA"/>
        </w:rPr>
        <w:t>8</w:t>
      </w:r>
      <w:r w:rsidR="006A48EF" w:rsidRPr="00546231">
        <w:rPr>
          <w:rFonts w:eastAsia="MS Mincho" w:cs="Times New Roman"/>
          <w:b/>
          <w:color w:val="auto"/>
          <w:sz w:val="26"/>
          <w:szCs w:val="26"/>
          <w:lang w:val="ru-RU" w:eastAsia="ru-RU" w:bidi="ar-SA"/>
        </w:rPr>
        <w:t>.</w:t>
      </w:r>
      <w:r w:rsidR="006A48EF" w:rsidRPr="00546231">
        <w:rPr>
          <w:rFonts w:eastAsia="MS Mincho" w:cs="Times New Roman"/>
          <w:color w:val="auto"/>
          <w:sz w:val="26"/>
          <w:szCs w:val="26"/>
          <w:lang w:val="ru-RU" w:eastAsia="ru-RU" w:bidi="ar-SA"/>
        </w:rPr>
        <w:t xml:space="preserve"> </w:t>
      </w:r>
      <w:r w:rsidR="006A48EF" w:rsidRPr="00B27F84">
        <w:rPr>
          <w:rFonts w:eastAsia="MS Mincho" w:cs="Times New Roman"/>
          <w:b/>
          <w:color w:val="auto"/>
          <w:sz w:val="26"/>
          <w:szCs w:val="26"/>
          <w:lang w:val="ru-RU" w:eastAsia="ru-RU" w:bidi="ar-SA"/>
        </w:rPr>
        <w:t xml:space="preserve">По результатам торгов победителем признать участника под                                             </w:t>
      </w:r>
      <w:r w:rsidR="006A48EF" w:rsidRPr="00B27F84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№</w:t>
      </w:r>
      <w:r w:rsidR="00E256AE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1</w:t>
      </w:r>
      <w:r w:rsidR="006A48EF" w:rsidRPr="00B27F84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 </w:t>
      </w:r>
      <w:r w:rsidR="00224F88" w:rsidRPr="00B27F84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–</w:t>
      </w:r>
      <w:r w:rsidR="006A48EF" w:rsidRPr="00B27F84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 </w:t>
      </w:r>
      <w:r w:rsidR="00E256AE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Герасимову Екатерину Валентиновну</w:t>
      </w:r>
      <w:r w:rsidR="00224F88" w:rsidRPr="00B27F84">
        <w:rPr>
          <w:b/>
          <w:color w:val="auto"/>
          <w:sz w:val="26"/>
          <w:szCs w:val="26"/>
          <w:lang w:val="ru-RU"/>
        </w:rPr>
        <w:t>,</w:t>
      </w:r>
      <w:r w:rsidR="006A48EF" w:rsidRPr="00B27F84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 </w:t>
      </w:r>
      <w:r w:rsidR="006A48EF" w:rsidRPr="00B27F84">
        <w:rPr>
          <w:rFonts w:eastAsia="MS Mincho" w:cs="Times New Roman"/>
          <w:b/>
          <w:color w:val="auto"/>
          <w:sz w:val="26"/>
          <w:szCs w:val="26"/>
          <w:lang w:val="ru-RU" w:eastAsia="ru-RU" w:bidi="ar-SA"/>
        </w:rPr>
        <w:t>предложивш</w:t>
      </w:r>
      <w:r w:rsidR="0084289C">
        <w:rPr>
          <w:rFonts w:eastAsia="MS Mincho" w:cs="Times New Roman"/>
          <w:b/>
          <w:color w:val="auto"/>
          <w:sz w:val="26"/>
          <w:szCs w:val="26"/>
          <w:lang w:val="ru-RU" w:eastAsia="ru-RU" w:bidi="ar-SA"/>
        </w:rPr>
        <w:t>ую</w:t>
      </w:r>
      <w:r w:rsidR="006A48EF" w:rsidRPr="00B27F84">
        <w:rPr>
          <w:rFonts w:eastAsia="MS Mincho" w:cs="Times New Roman"/>
          <w:b/>
          <w:color w:val="auto"/>
          <w:sz w:val="26"/>
          <w:szCs w:val="26"/>
          <w:lang w:val="ru-RU" w:eastAsia="ru-RU" w:bidi="ar-SA"/>
        </w:rPr>
        <w:t xml:space="preserve"> максимальное предложение по продаже объекта незавершенного строительства: </w:t>
      </w:r>
      <w:r w:rsidR="00E256AE">
        <w:rPr>
          <w:rFonts w:eastAsia="MS Mincho" w:cs="Times New Roman"/>
          <w:b/>
          <w:color w:val="auto"/>
          <w:sz w:val="26"/>
          <w:szCs w:val="26"/>
          <w:lang w:val="ru-RU" w:eastAsia="ru-RU" w:bidi="ar-SA"/>
        </w:rPr>
        <w:t>7 934 846</w:t>
      </w:r>
      <w:r w:rsidR="00B27F84" w:rsidRPr="00B27F84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 (</w:t>
      </w:r>
      <w:r w:rsidR="00E256AE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семь миллионов девятьсот тридцать четыре </w:t>
      </w:r>
      <w:r w:rsidR="00B27F84" w:rsidRPr="00B27F84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тысяч</w:t>
      </w:r>
      <w:r w:rsidR="00E256AE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и восемьсот сорок шесть</w:t>
      </w:r>
      <w:r w:rsidR="00E256AE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) руб. </w:t>
      </w:r>
      <w:r w:rsidR="00E256AE" w:rsidRPr="00E256AE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4</w:t>
      </w:r>
      <w:r w:rsidR="00B27F84" w:rsidRPr="00E256AE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8</w:t>
      </w:r>
      <w:r w:rsidR="00B27F84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</w:t>
      </w:r>
      <w:r w:rsidR="00B27F84" w:rsidRPr="00AB2F16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коп.</w:t>
      </w:r>
    </w:p>
    <w:p w:rsidR="00C67A90" w:rsidRPr="00B27F84" w:rsidRDefault="00C67A90" w:rsidP="006A48EF">
      <w:pPr>
        <w:widowControl/>
        <w:suppressAutoHyphens w:val="0"/>
        <w:ind w:firstLine="851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Лицо, выигравшее аукцион, и организатор аукциона подписывают договор купли-продажи объекта незавершенного строительства, являвшего предметом аукциона, в течение 3 (трех) дней со дня подписания протокола о результатах аукциона.</w:t>
      </w:r>
    </w:p>
    <w:p w:rsidR="00915136" w:rsidRDefault="00915136" w:rsidP="006A48EF">
      <w:pPr>
        <w:widowControl/>
        <w:suppressAutoHyphens w:val="0"/>
        <w:ind w:firstLine="851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Оставш</w:t>
      </w:r>
      <w:r w:rsidR="00C67A90"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ая</w:t>
      </w:r>
      <w:r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ся сумма цены продажи предмета аукциона (за вычетом задатка, внесенного лицом, выигравшим аукцион, в размере </w:t>
      </w:r>
      <w:r w:rsidR="00963A06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47 800</w:t>
      </w:r>
      <w:r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рублей</w:t>
      </w:r>
      <w:r w:rsidR="00963A06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28 копеек</w:t>
      </w:r>
      <w:r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) </w:t>
      </w:r>
      <w:r w:rsidR="0041544D" w:rsidRPr="0041544D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7 887 046</w:t>
      </w:r>
      <w:r w:rsidRPr="00B27F84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 (</w:t>
      </w:r>
      <w:r w:rsidR="0041544D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семь миллионов восемьсот восемьдесят семь тысяч сорок шесть</w:t>
      </w:r>
      <w:r w:rsidRPr="00B27F84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) </w:t>
      </w:r>
      <w:r w:rsidRPr="00AB2F16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рублей</w:t>
      </w:r>
      <w:r w:rsidRPr="00B27F84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 </w:t>
      </w:r>
      <w:r w:rsidR="0041544D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>20</w:t>
      </w:r>
      <w:r w:rsidRPr="00B27F84"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  <w:t xml:space="preserve"> копеек, </w:t>
      </w:r>
      <w:r w:rsidRPr="00B27F84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вносит единовременным платежом лицом, выигравшим аукцион, на счет:</w:t>
      </w:r>
    </w:p>
    <w:p w:rsidR="00E07346" w:rsidRPr="00546231" w:rsidRDefault="00E07346" w:rsidP="006A48EF">
      <w:pPr>
        <w:widowControl/>
        <w:suppressAutoHyphens w:val="0"/>
        <w:ind w:firstLine="851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tbl>
      <w:tblPr>
        <w:tblStyle w:val="a6"/>
        <w:tblW w:w="10314" w:type="dxa"/>
        <w:tblInd w:w="108" w:type="dxa"/>
        <w:tblLook w:val="04A0" w:firstRow="1" w:lastRow="0" w:firstColumn="1" w:lastColumn="0" w:noHBand="0" w:noVBand="1"/>
      </w:tblPr>
      <w:tblGrid>
        <w:gridCol w:w="1809"/>
        <w:gridCol w:w="1701"/>
        <w:gridCol w:w="992"/>
        <w:gridCol w:w="2977"/>
        <w:gridCol w:w="2835"/>
      </w:tblGrid>
      <w:tr w:rsidR="00915136" w:rsidRPr="00915136" w:rsidTr="00326F2A">
        <w:tc>
          <w:tcPr>
            <w:tcW w:w="3510" w:type="dxa"/>
            <w:gridSpan w:val="2"/>
            <w:vMerge w:val="restart"/>
          </w:tcPr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  <w:r w:rsidRPr="00915136">
              <w:rPr>
                <w:rFonts w:cs="Times New Roman"/>
                <w:kern w:val="3"/>
                <w:sz w:val="20"/>
                <w:szCs w:val="20"/>
                <w:lang w:val="ru-RU"/>
              </w:rPr>
              <w:t>ОТДЕЛЕНИЕ ПСКОВ</w:t>
            </w:r>
            <w:r w:rsidR="00E07346">
              <w:rPr>
                <w:rFonts w:cs="Times New Roman"/>
                <w:kern w:val="3"/>
                <w:sz w:val="20"/>
                <w:szCs w:val="20"/>
                <w:lang w:val="ru-RU"/>
              </w:rPr>
              <w:t>БАНКА РОССИИ</w:t>
            </w:r>
            <w:r w:rsidRPr="00915136">
              <w:rPr>
                <w:rFonts w:cs="Times New Roman"/>
                <w:kern w:val="3"/>
                <w:sz w:val="20"/>
                <w:szCs w:val="20"/>
                <w:lang w:val="ru-RU"/>
              </w:rPr>
              <w:t>//УФК по</w:t>
            </w:r>
          </w:p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  <w:r w:rsidRPr="00915136">
              <w:rPr>
                <w:rFonts w:cs="Times New Roman"/>
                <w:kern w:val="3"/>
                <w:sz w:val="20"/>
                <w:szCs w:val="20"/>
                <w:lang w:val="ru-RU"/>
              </w:rPr>
              <w:t>Псковской области, г. Псков</w:t>
            </w:r>
          </w:p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</w:p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</w:p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  <w:r w:rsidRPr="00915136">
              <w:rPr>
                <w:rFonts w:cs="Times New Roman"/>
                <w:kern w:val="3"/>
                <w:sz w:val="20"/>
                <w:szCs w:val="20"/>
                <w:lang w:val="ru-RU"/>
              </w:rPr>
              <w:t>Банк получателя</w:t>
            </w:r>
          </w:p>
        </w:tc>
        <w:tc>
          <w:tcPr>
            <w:tcW w:w="992" w:type="dxa"/>
          </w:tcPr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  <w:r w:rsidRPr="00915136">
              <w:rPr>
                <w:rFonts w:cs="Times New Roman"/>
                <w:kern w:val="3"/>
                <w:sz w:val="20"/>
                <w:szCs w:val="20"/>
                <w:lang w:val="ru-RU"/>
              </w:rPr>
              <w:t>БИК</w:t>
            </w:r>
          </w:p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  <w:r w:rsidRPr="00915136">
              <w:rPr>
                <w:rFonts w:cs="Times New Roman"/>
                <w:kern w:val="3"/>
                <w:sz w:val="20"/>
                <w:szCs w:val="20"/>
                <w:lang w:val="ru-RU"/>
              </w:rPr>
              <w:t>015805002</w:t>
            </w:r>
          </w:p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</w:p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</w:p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  <w:r w:rsidRPr="00915136">
              <w:rPr>
                <w:rFonts w:cs="Times New Roman"/>
                <w:kern w:val="3"/>
                <w:sz w:val="20"/>
                <w:szCs w:val="20"/>
                <w:lang w:val="ru-RU"/>
              </w:rPr>
              <w:t>40102810145370000049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18"/>
                <w:szCs w:val="20"/>
                <w:lang w:val="ru-RU"/>
              </w:rPr>
            </w:pPr>
            <w:r w:rsidRPr="00915136">
              <w:rPr>
                <w:rFonts w:cs="Times New Roman"/>
                <w:kern w:val="3"/>
                <w:sz w:val="18"/>
                <w:szCs w:val="20"/>
                <w:lang w:val="ru-RU"/>
              </w:rPr>
              <w:t>Номер единого казначейского счета</w:t>
            </w:r>
          </w:p>
        </w:tc>
      </w:tr>
      <w:tr w:rsidR="00915136" w:rsidRPr="00915136" w:rsidTr="004E234E">
        <w:trPr>
          <w:trHeight w:val="898"/>
        </w:trPr>
        <w:tc>
          <w:tcPr>
            <w:tcW w:w="3510" w:type="dxa"/>
            <w:gridSpan w:val="2"/>
            <w:vMerge/>
          </w:tcPr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</w:p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  <w:proofErr w:type="spellStart"/>
            <w:r w:rsidRPr="00915136">
              <w:rPr>
                <w:rFonts w:cs="Times New Roman"/>
                <w:kern w:val="3"/>
                <w:sz w:val="20"/>
                <w:szCs w:val="20"/>
                <w:lang w:val="ru-RU"/>
              </w:rPr>
              <w:t>Сч</w:t>
            </w:r>
            <w:proofErr w:type="spellEnd"/>
            <w:r w:rsidRPr="00915136">
              <w:rPr>
                <w:rFonts w:cs="Times New Roman"/>
                <w:kern w:val="3"/>
                <w:sz w:val="20"/>
                <w:szCs w:val="20"/>
                <w:lang w:val="ru-RU"/>
              </w:rPr>
              <w:t>. №</w:t>
            </w:r>
          </w:p>
        </w:tc>
        <w:tc>
          <w:tcPr>
            <w:tcW w:w="2977" w:type="dxa"/>
            <w:vMerge/>
          </w:tcPr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18"/>
                <w:szCs w:val="20"/>
                <w:lang w:val="ru-RU"/>
              </w:rPr>
            </w:pPr>
          </w:p>
        </w:tc>
      </w:tr>
      <w:tr w:rsidR="00915136" w:rsidRPr="00915136" w:rsidTr="00326F2A">
        <w:tc>
          <w:tcPr>
            <w:tcW w:w="1809" w:type="dxa"/>
          </w:tcPr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  <w:r w:rsidRPr="00915136">
              <w:rPr>
                <w:rFonts w:cs="Times New Roman"/>
                <w:kern w:val="3"/>
                <w:sz w:val="20"/>
                <w:szCs w:val="20"/>
                <w:lang w:val="ru-RU"/>
              </w:rPr>
              <w:t>ИНН 6025011453</w:t>
            </w:r>
          </w:p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  <w:r w:rsidRPr="00915136">
              <w:rPr>
                <w:rFonts w:cs="Times New Roman"/>
                <w:kern w:val="3"/>
                <w:sz w:val="20"/>
                <w:szCs w:val="20"/>
                <w:lang w:val="ru-RU"/>
              </w:rPr>
              <w:t>КПП 602501001</w:t>
            </w:r>
          </w:p>
        </w:tc>
        <w:tc>
          <w:tcPr>
            <w:tcW w:w="992" w:type="dxa"/>
            <w:vMerge w:val="restart"/>
          </w:tcPr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  <w:proofErr w:type="spellStart"/>
            <w:r w:rsidRPr="00915136">
              <w:rPr>
                <w:rFonts w:cs="Times New Roman"/>
                <w:kern w:val="3"/>
                <w:sz w:val="20"/>
                <w:szCs w:val="20"/>
                <w:lang w:val="ru-RU"/>
              </w:rPr>
              <w:t>Сч</w:t>
            </w:r>
            <w:proofErr w:type="spellEnd"/>
            <w:r w:rsidRPr="00915136">
              <w:rPr>
                <w:rFonts w:cs="Times New Roman"/>
                <w:kern w:val="3"/>
                <w:sz w:val="20"/>
                <w:szCs w:val="20"/>
                <w:lang w:val="ru-RU"/>
              </w:rPr>
              <w:t>. №</w:t>
            </w:r>
          </w:p>
        </w:tc>
        <w:tc>
          <w:tcPr>
            <w:tcW w:w="2977" w:type="dxa"/>
            <w:vMerge w:val="restart"/>
          </w:tcPr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  <w:r w:rsidRPr="00915136">
              <w:rPr>
                <w:rFonts w:cs="Times New Roman"/>
                <w:kern w:val="3"/>
                <w:sz w:val="20"/>
                <w:szCs w:val="20"/>
                <w:lang w:val="ru-RU"/>
              </w:rPr>
              <w:t>03232643587100005700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  <w:right w:val="nil"/>
            </w:tcBorders>
          </w:tcPr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18"/>
                <w:szCs w:val="20"/>
                <w:lang w:val="ru-RU"/>
              </w:rPr>
            </w:pPr>
            <w:r w:rsidRPr="00915136">
              <w:rPr>
                <w:rFonts w:cs="Times New Roman"/>
                <w:kern w:val="3"/>
                <w:sz w:val="18"/>
                <w:szCs w:val="20"/>
                <w:lang w:val="ru-RU"/>
              </w:rPr>
              <w:t>Номер казначейского счета</w:t>
            </w:r>
          </w:p>
        </w:tc>
      </w:tr>
      <w:tr w:rsidR="00915136" w:rsidRPr="00915136" w:rsidTr="00326F2A">
        <w:tc>
          <w:tcPr>
            <w:tcW w:w="3510" w:type="dxa"/>
            <w:gridSpan w:val="2"/>
          </w:tcPr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  <w:r w:rsidRPr="00915136">
              <w:rPr>
                <w:rFonts w:cs="Times New Roman"/>
                <w:kern w:val="3"/>
                <w:sz w:val="20"/>
                <w:szCs w:val="20"/>
                <w:lang w:val="ru-RU"/>
              </w:rPr>
              <w:t xml:space="preserve">ФУ г. Великие Луки (Комитет по управлению муниципальным </w:t>
            </w:r>
            <w:r w:rsidRPr="00915136">
              <w:rPr>
                <w:rFonts w:cs="Times New Roman"/>
                <w:kern w:val="3"/>
                <w:sz w:val="20"/>
                <w:szCs w:val="20"/>
                <w:lang w:val="ru-RU"/>
              </w:rPr>
              <w:lastRenderedPageBreak/>
              <w:t>имуществом г. Великие Луки, л/с 05573005340)</w:t>
            </w:r>
          </w:p>
          <w:p w:rsidR="00915136" w:rsidRPr="00915136" w:rsidRDefault="00915136" w:rsidP="00915136">
            <w:pPr>
              <w:widowControl/>
              <w:autoSpaceDN w:val="0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  <w:r w:rsidRPr="00915136">
              <w:rPr>
                <w:rFonts w:cs="Times New Roman"/>
                <w:kern w:val="3"/>
                <w:sz w:val="20"/>
                <w:szCs w:val="20"/>
                <w:lang w:val="ru-RU"/>
              </w:rPr>
              <w:t>Получатель</w:t>
            </w:r>
          </w:p>
        </w:tc>
        <w:tc>
          <w:tcPr>
            <w:tcW w:w="992" w:type="dxa"/>
            <w:vMerge/>
          </w:tcPr>
          <w:p w:rsidR="00915136" w:rsidRPr="00915136" w:rsidRDefault="00915136" w:rsidP="00915136">
            <w:pPr>
              <w:widowControl/>
              <w:autoSpaceDN w:val="0"/>
              <w:jc w:val="both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</w:tcPr>
          <w:p w:rsidR="00915136" w:rsidRPr="00915136" w:rsidRDefault="00915136" w:rsidP="00915136">
            <w:pPr>
              <w:widowControl/>
              <w:autoSpaceDN w:val="0"/>
              <w:jc w:val="both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:rsidR="00915136" w:rsidRPr="00915136" w:rsidRDefault="00915136" w:rsidP="00915136">
            <w:pPr>
              <w:widowControl/>
              <w:autoSpaceDN w:val="0"/>
              <w:jc w:val="both"/>
              <w:textAlignment w:val="baseline"/>
              <w:rPr>
                <w:rFonts w:cs="Times New Roman"/>
                <w:kern w:val="3"/>
                <w:sz w:val="20"/>
                <w:szCs w:val="20"/>
                <w:lang w:val="ru-RU"/>
              </w:rPr>
            </w:pPr>
          </w:p>
        </w:tc>
      </w:tr>
    </w:tbl>
    <w:p w:rsidR="00915136" w:rsidRDefault="00915136" w:rsidP="00915136">
      <w:pPr>
        <w:widowControl/>
        <w:suppressAutoHyphens w:val="0"/>
        <w:ind w:firstLine="567"/>
        <w:contextualSpacing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915136">
        <w:rPr>
          <w:rFonts w:eastAsiaTheme="minorHAnsi" w:cs="Times New Roman"/>
          <w:b/>
          <w:color w:val="auto"/>
          <w:sz w:val="26"/>
          <w:szCs w:val="26"/>
          <w:lang w:val="ru-RU" w:bidi="ar-SA"/>
        </w:rPr>
        <w:t xml:space="preserve">Назначение платежа </w:t>
      </w:r>
      <w:r w:rsidRPr="00915136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– </w:t>
      </w:r>
      <w:r w:rsidR="00C67A90">
        <w:rPr>
          <w:rFonts w:eastAsiaTheme="minorHAnsi" w:cs="Times New Roman"/>
          <w:color w:val="auto"/>
          <w:sz w:val="26"/>
          <w:szCs w:val="26"/>
          <w:lang w:val="ru-RU" w:bidi="ar-SA"/>
        </w:rPr>
        <w:t>оплата по договору купли-продажи объекта незавершенного строительства</w:t>
      </w:r>
      <w:r w:rsidRPr="00915136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</w:t>
      </w:r>
      <w:r w:rsidRPr="00C67A90">
        <w:rPr>
          <w:rFonts w:eastAsiaTheme="minorHAnsi" w:cs="Times New Roman"/>
          <w:color w:val="auto"/>
          <w:sz w:val="26"/>
          <w:szCs w:val="26"/>
          <w:lang w:val="ru-RU" w:bidi="ar-SA"/>
        </w:rPr>
        <w:t>в течении 7 (семи) рабочих дней со дня подписания договора купли-продажи объекта незавершенного строительства.</w:t>
      </w:r>
    </w:p>
    <w:p w:rsidR="004E234E" w:rsidRPr="00C67A90" w:rsidRDefault="004E234E" w:rsidP="00915136">
      <w:pPr>
        <w:widowControl/>
        <w:suppressAutoHyphens w:val="0"/>
        <w:ind w:firstLine="567"/>
        <w:contextualSpacing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>
        <w:rPr>
          <w:rFonts w:eastAsiaTheme="minorHAnsi" w:cs="Times New Roman"/>
          <w:color w:val="auto"/>
          <w:sz w:val="26"/>
          <w:szCs w:val="26"/>
          <w:lang w:val="ru-RU" w:bidi="ar-SA"/>
        </w:rPr>
        <w:t>9. Протокол о результатах аукциона в течении 3 рабочих дней со дня проведения аукциона подлежит размещению в порядке, установленном пунктом 6 Постановления Правительства Российской Федерации от 03.12.2014 № 1299 «Об утверждении Правил проведения публичных торгов по продаже объектов незавершенного строительства».</w:t>
      </w:r>
    </w:p>
    <w:p w:rsidR="006A48EF" w:rsidRDefault="006A48EF" w:rsidP="006A48EF">
      <w:pPr>
        <w:widowControl/>
        <w:ind w:right="62" w:firstLine="900"/>
        <w:jc w:val="both"/>
        <w:rPr>
          <w:rFonts w:eastAsia="MS Mincho" w:cs="Times New Roman"/>
          <w:color w:val="auto"/>
          <w:sz w:val="26"/>
          <w:szCs w:val="26"/>
          <w:lang w:val="ru-RU" w:eastAsia="ar-SA" w:bidi="ar-SA"/>
        </w:rPr>
      </w:pPr>
      <w:r w:rsidRPr="006A48EF">
        <w:rPr>
          <w:rFonts w:eastAsia="MS Mincho" w:cs="Times New Roman"/>
          <w:color w:val="auto"/>
          <w:sz w:val="26"/>
          <w:szCs w:val="26"/>
          <w:lang w:val="ru-RU" w:eastAsia="ar-SA" w:bidi="ar-SA"/>
        </w:rPr>
        <w:t xml:space="preserve">Настоящий протокол составлен в день проведения торгов в </w:t>
      </w:r>
      <w:r w:rsidR="004E234E">
        <w:rPr>
          <w:rFonts w:eastAsia="MS Mincho" w:cs="Times New Roman"/>
          <w:color w:val="auto"/>
          <w:sz w:val="26"/>
          <w:szCs w:val="26"/>
          <w:lang w:val="ru-RU" w:eastAsia="ar-SA" w:bidi="ar-SA"/>
        </w:rPr>
        <w:t xml:space="preserve">двух </w:t>
      </w:r>
      <w:r w:rsidRPr="006A48EF">
        <w:rPr>
          <w:rFonts w:eastAsia="MS Mincho" w:cs="Times New Roman"/>
          <w:color w:val="auto"/>
          <w:sz w:val="26"/>
          <w:szCs w:val="26"/>
          <w:lang w:val="ru-RU" w:eastAsia="ar-SA" w:bidi="ar-SA"/>
        </w:rPr>
        <w:t xml:space="preserve">экземплярах, один из которых выдается победителю торгов и имеет силу договора. </w:t>
      </w:r>
    </w:p>
    <w:p w:rsidR="0017373C" w:rsidRPr="006A48EF" w:rsidRDefault="0017373C" w:rsidP="006A48EF">
      <w:pPr>
        <w:widowControl/>
        <w:ind w:right="62" w:firstLine="900"/>
        <w:jc w:val="both"/>
        <w:rPr>
          <w:rFonts w:eastAsia="MS Mincho" w:cs="Times New Roman"/>
          <w:color w:val="auto"/>
          <w:sz w:val="26"/>
          <w:szCs w:val="26"/>
          <w:lang w:val="ru-RU" w:eastAsia="ar-SA" w:bidi="ar-SA"/>
        </w:rPr>
      </w:pPr>
    </w:p>
    <w:p w:rsidR="006A48EF" w:rsidRDefault="006A48EF" w:rsidP="005126CA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</w:p>
    <w:p w:rsidR="00B621D2" w:rsidRPr="00963A06" w:rsidRDefault="00B9179C" w:rsidP="00C54727">
      <w:pPr>
        <w:jc w:val="both"/>
        <w:rPr>
          <w:sz w:val="26"/>
          <w:szCs w:val="26"/>
          <w:lang w:val="ru-RU"/>
        </w:rPr>
      </w:pPr>
      <w:r w:rsidRPr="00963A06">
        <w:rPr>
          <w:sz w:val="26"/>
          <w:szCs w:val="26"/>
          <w:lang w:val="ru-RU"/>
        </w:rPr>
        <w:t xml:space="preserve">Председатель комиссии: </w:t>
      </w:r>
      <w:r w:rsidRPr="00963A06">
        <w:rPr>
          <w:sz w:val="26"/>
          <w:szCs w:val="26"/>
          <w:lang w:val="ru-RU"/>
        </w:rPr>
        <w:tab/>
        <w:t xml:space="preserve">                              </w:t>
      </w:r>
      <w:r w:rsidR="000976D6">
        <w:rPr>
          <w:sz w:val="26"/>
          <w:szCs w:val="26"/>
          <w:lang w:val="ru-RU"/>
        </w:rPr>
        <w:t xml:space="preserve">          </w:t>
      </w:r>
      <w:bookmarkStart w:id="0" w:name="_GoBack"/>
      <w:bookmarkEnd w:id="0"/>
      <w:r w:rsidR="000976D6">
        <w:rPr>
          <w:sz w:val="26"/>
          <w:szCs w:val="26"/>
          <w:lang w:val="ru-RU"/>
        </w:rPr>
        <w:t xml:space="preserve"> подпись</w:t>
      </w:r>
      <w:r w:rsidRPr="00963A06">
        <w:rPr>
          <w:sz w:val="26"/>
          <w:szCs w:val="26"/>
          <w:lang w:val="ru-RU"/>
        </w:rPr>
        <w:t xml:space="preserve">         </w:t>
      </w:r>
      <w:r w:rsidR="00E256AE">
        <w:rPr>
          <w:sz w:val="26"/>
          <w:szCs w:val="26"/>
          <w:lang w:val="ru-RU"/>
        </w:rPr>
        <w:t xml:space="preserve">         </w:t>
      </w:r>
      <w:r w:rsidR="00C54727">
        <w:rPr>
          <w:sz w:val="26"/>
          <w:szCs w:val="26"/>
          <w:lang w:val="ru-RU"/>
        </w:rPr>
        <w:t xml:space="preserve">   </w:t>
      </w:r>
      <w:r w:rsidR="009A7D98" w:rsidRPr="00963A06">
        <w:rPr>
          <w:sz w:val="26"/>
          <w:szCs w:val="26"/>
          <w:lang w:val="ru-RU"/>
        </w:rPr>
        <w:t xml:space="preserve">         </w:t>
      </w:r>
      <w:r w:rsidRPr="00963A06">
        <w:rPr>
          <w:sz w:val="26"/>
          <w:szCs w:val="26"/>
          <w:lang w:val="ru-RU"/>
        </w:rPr>
        <w:t xml:space="preserve">    </w:t>
      </w:r>
      <w:r w:rsidR="009A7D98" w:rsidRPr="00963A06">
        <w:rPr>
          <w:sz w:val="26"/>
          <w:szCs w:val="26"/>
          <w:lang w:val="ru-RU"/>
        </w:rPr>
        <w:t xml:space="preserve">Н.В. </w:t>
      </w:r>
      <w:proofErr w:type="spellStart"/>
      <w:r w:rsidR="009A7D98" w:rsidRPr="00963A06">
        <w:rPr>
          <w:sz w:val="26"/>
          <w:szCs w:val="26"/>
          <w:lang w:val="ru-RU"/>
        </w:rPr>
        <w:t>Долинченкова</w:t>
      </w:r>
      <w:proofErr w:type="spellEnd"/>
      <w:r w:rsidR="002D511D" w:rsidRPr="00963A06">
        <w:rPr>
          <w:sz w:val="26"/>
          <w:szCs w:val="26"/>
          <w:lang w:val="ru-RU"/>
        </w:rPr>
        <w:t xml:space="preserve">    </w:t>
      </w:r>
    </w:p>
    <w:p w:rsidR="00383BD8" w:rsidRDefault="00383BD8" w:rsidP="002D511D">
      <w:pPr>
        <w:jc w:val="both"/>
        <w:rPr>
          <w:sz w:val="26"/>
          <w:szCs w:val="26"/>
          <w:lang w:val="ru-RU"/>
        </w:rPr>
      </w:pPr>
    </w:p>
    <w:p w:rsidR="0041544D" w:rsidRPr="00963A06" w:rsidRDefault="0041544D" w:rsidP="002D511D">
      <w:pPr>
        <w:jc w:val="both"/>
        <w:rPr>
          <w:sz w:val="26"/>
          <w:szCs w:val="26"/>
          <w:lang w:val="ru-RU"/>
        </w:rPr>
      </w:pPr>
    </w:p>
    <w:p w:rsidR="00B621D2" w:rsidRDefault="00D40F25" w:rsidP="002D511D">
      <w:pPr>
        <w:jc w:val="both"/>
        <w:rPr>
          <w:sz w:val="26"/>
          <w:szCs w:val="26"/>
          <w:lang w:val="ru-RU"/>
        </w:rPr>
      </w:pPr>
      <w:r w:rsidRPr="00963A06">
        <w:rPr>
          <w:sz w:val="26"/>
          <w:szCs w:val="26"/>
          <w:lang w:val="ru-RU"/>
        </w:rPr>
        <w:t xml:space="preserve">Члены комиссии:                       </w:t>
      </w:r>
      <w:r w:rsidR="00383BD8" w:rsidRPr="00963A06">
        <w:rPr>
          <w:sz w:val="26"/>
          <w:szCs w:val="26"/>
          <w:lang w:val="ru-RU"/>
        </w:rPr>
        <w:t xml:space="preserve">                    </w:t>
      </w:r>
      <w:r w:rsidR="00B9179C" w:rsidRPr="00963A06">
        <w:rPr>
          <w:sz w:val="26"/>
          <w:szCs w:val="26"/>
          <w:lang w:val="ru-RU"/>
        </w:rPr>
        <w:t xml:space="preserve">      </w:t>
      </w:r>
      <w:r w:rsidR="00C54727">
        <w:rPr>
          <w:sz w:val="26"/>
          <w:szCs w:val="26"/>
          <w:lang w:val="ru-RU"/>
        </w:rPr>
        <w:t xml:space="preserve"> </w:t>
      </w:r>
      <w:r w:rsidR="00C54727" w:rsidRPr="00963A06">
        <w:rPr>
          <w:sz w:val="26"/>
          <w:szCs w:val="26"/>
          <w:lang w:val="ru-RU"/>
        </w:rPr>
        <w:t xml:space="preserve">                                    </w:t>
      </w:r>
      <w:r w:rsidR="00C54727">
        <w:rPr>
          <w:sz w:val="26"/>
          <w:szCs w:val="26"/>
          <w:lang w:val="ru-RU"/>
        </w:rPr>
        <w:t xml:space="preserve">               </w:t>
      </w:r>
      <w:r w:rsidR="00C54727" w:rsidRPr="00963A06">
        <w:rPr>
          <w:sz w:val="26"/>
          <w:szCs w:val="26"/>
          <w:lang w:val="ru-RU"/>
        </w:rPr>
        <w:t xml:space="preserve">               </w:t>
      </w:r>
      <w:r w:rsidR="00B9179C" w:rsidRPr="00963A06">
        <w:rPr>
          <w:sz w:val="26"/>
          <w:szCs w:val="26"/>
          <w:lang w:val="ru-RU"/>
        </w:rPr>
        <w:t xml:space="preserve">          </w:t>
      </w:r>
      <w:r w:rsidR="00383BD8" w:rsidRPr="00963A06">
        <w:rPr>
          <w:sz w:val="26"/>
          <w:szCs w:val="26"/>
          <w:lang w:val="ru-RU"/>
        </w:rPr>
        <w:t xml:space="preserve">                       </w:t>
      </w:r>
      <w:r w:rsidR="00B9179C" w:rsidRPr="00963A06">
        <w:rPr>
          <w:sz w:val="26"/>
          <w:szCs w:val="26"/>
          <w:lang w:val="ru-RU"/>
        </w:rPr>
        <w:t xml:space="preserve">                      </w:t>
      </w:r>
    </w:p>
    <w:p w:rsidR="00CE5C06" w:rsidRPr="00963A06" w:rsidRDefault="00C54727" w:rsidP="00C54727">
      <w:pPr>
        <w:tabs>
          <w:tab w:val="left" w:pos="5347"/>
          <w:tab w:val="left" w:pos="8715"/>
        </w:tabs>
        <w:jc w:val="both"/>
        <w:rPr>
          <w:sz w:val="26"/>
          <w:szCs w:val="26"/>
          <w:lang w:val="ru-RU"/>
        </w:rPr>
      </w:pPr>
      <w:r w:rsidRPr="00963A06">
        <w:rPr>
          <w:sz w:val="26"/>
          <w:szCs w:val="26"/>
          <w:lang w:val="ru-RU"/>
        </w:rPr>
        <w:t xml:space="preserve">                                     </w:t>
      </w:r>
      <w:r>
        <w:rPr>
          <w:sz w:val="26"/>
          <w:szCs w:val="26"/>
          <w:lang w:val="ru-RU"/>
        </w:rPr>
        <w:t xml:space="preserve">                                           </w:t>
      </w:r>
      <w:r w:rsidRPr="00963A06">
        <w:rPr>
          <w:sz w:val="26"/>
          <w:szCs w:val="26"/>
          <w:lang w:val="ru-RU"/>
        </w:rPr>
        <w:t xml:space="preserve">  </w:t>
      </w:r>
      <w:r w:rsidR="00E256AE">
        <w:rPr>
          <w:sz w:val="26"/>
          <w:szCs w:val="26"/>
          <w:lang w:val="ru-RU"/>
        </w:rPr>
        <w:t xml:space="preserve"> </w:t>
      </w:r>
    </w:p>
    <w:p w:rsidR="00883C2D" w:rsidRPr="00963A06" w:rsidRDefault="00883C2D" w:rsidP="002D511D">
      <w:pPr>
        <w:jc w:val="both"/>
        <w:rPr>
          <w:sz w:val="26"/>
          <w:szCs w:val="26"/>
          <w:lang w:val="ru-RU"/>
        </w:rPr>
      </w:pPr>
    </w:p>
    <w:p w:rsidR="00383BD8" w:rsidRPr="00963A06" w:rsidRDefault="00883C2D" w:rsidP="002D511D">
      <w:pPr>
        <w:jc w:val="both"/>
        <w:rPr>
          <w:sz w:val="26"/>
          <w:szCs w:val="26"/>
          <w:lang w:val="ru-RU"/>
        </w:rPr>
      </w:pPr>
      <w:r w:rsidRPr="00963A06">
        <w:rPr>
          <w:sz w:val="26"/>
          <w:szCs w:val="26"/>
          <w:lang w:val="ru-RU"/>
        </w:rPr>
        <w:t xml:space="preserve">                                                        </w:t>
      </w:r>
      <w:r w:rsidR="006C4886" w:rsidRPr="00963A06">
        <w:rPr>
          <w:sz w:val="26"/>
          <w:szCs w:val="26"/>
          <w:lang w:val="ru-RU"/>
        </w:rPr>
        <w:t xml:space="preserve">          </w:t>
      </w:r>
      <w:r w:rsidRPr="00963A06">
        <w:rPr>
          <w:sz w:val="26"/>
          <w:szCs w:val="26"/>
          <w:lang w:val="ru-RU"/>
        </w:rPr>
        <w:t xml:space="preserve">    </w:t>
      </w:r>
      <w:r w:rsidR="008874A3" w:rsidRPr="00963A06">
        <w:rPr>
          <w:sz w:val="26"/>
          <w:szCs w:val="26"/>
          <w:lang w:val="ru-RU"/>
        </w:rPr>
        <w:t xml:space="preserve">   </w:t>
      </w:r>
      <w:r w:rsidR="00C54727">
        <w:rPr>
          <w:sz w:val="26"/>
          <w:szCs w:val="26"/>
          <w:lang w:val="ru-RU"/>
        </w:rPr>
        <w:t xml:space="preserve"> </w:t>
      </w:r>
      <w:r w:rsidR="00C54727" w:rsidRPr="00963A06">
        <w:rPr>
          <w:sz w:val="26"/>
          <w:szCs w:val="26"/>
          <w:lang w:val="ru-RU"/>
        </w:rPr>
        <w:t xml:space="preserve">        </w:t>
      </w:r>
      <w:r w:rsidR="0041544D">
        <w:rPr>
          <w:sz w:val="26"/>
          <w:szCs w:val="26"/>
          <w:lang w:val="ru-RU"/>
        </w:rPr>
        <w:t xml:space="preserve"> </w:t>
      </w:r>
      <w:r w:rsidR="00C54727">
        <w:rPr>
          <w:sz w:val="26"/>
          <w:szCs w:val="26"/>
          <w:lang w:val="ru-RU"/>
        </w:rPr>
        <w:t xml:space="preserve">    </w:t>
      </w:r>
      <w:r w:rsidR="000976D6">
        <w:rPr>
          <w:sz w:val="26"/>
          <w:szCs w:val="26"/>
          <w:lang w:val="ru-RU"/>
        </w:rPr>
        <w:t>подпись</w:t>
      </w:r>
      <w:r w:rsidR="00C54727" w:rsidRPr="00963A06">
        <w:rPr>
          <w:sz w:val="26"/>
          <w:szCs w:val="26"/>
          <w:lang w:val="ru-RU"/>
        </w:rPr>
        <w:t xml:space="preserve">  </w:t>
      </w:r>
      <w:r w:rsidR="00B9179C" w:rsidRPr="00963A06">
        <w:rPr>
          <w:sz w:val="26"/>
          <w:szCs w:val="26"/>
          <w:lang w:val="ru-RU"/>
        </w:rPr>
        <w:t xml:space="preserve">    </w:t>
      </w:r>
      <w:r w:rsidR="009A7D98" w:rsidRPr="00963A06">
        <w:rPr>
          <w:sz w:val="26"/>
          <w:szCs w:val="26"/>
          <w:lang w:val="ru-RU"/>
        </w:rPr>
        <w:t xml:space="preserve">       </w:t>
      </w:r>
      <w:r w:rsidR="00B9179C" w:rsidRPr="00963A06">
        <w:rPr>
          <w:sz w:val="26"/>
          <w:szCs w:val="26"/>
          <w:lang w:val="ru-RU"/>
        </w:rPr>
        <w:t xml:space="preserve">     </w:t>
      </w:r>
      <w:r w:rsidR="0041544D">
        <w:rPr>
          <w:sz w:val="26"/>
          <w:szCs w:val="26"/>
          <w:lang w:val="ru-RU"/>
        </w:rPr>
        <w:t xml:space="preserve">               </w:t>
      </w:r>
      <w:r w:rsidR="009A7D98" w:rsidRPr="00963A06">
        <w:rPr>
          <w:sz w:val="26"/>
          <w:szCs w:val="26"/>
          <w:lang w:val="ru-RU"/>
        </w:rPr>
        <w:t>Е.А. Косых</w:t>
      </w:r>
    </w:p>
    <w:p w:rsidR="00B621D2" w:rsidRPr="00963A06" w:rsidRDefault="00B621D2" w:rsidP="002D511D">
      <w:pPr>
        <w:jc w:val="both"/>
        <w:rPr>
          <w:sz w:val="26"/>
          <w:szCs w:val="26"/>
          <w:lang w:val="ru-RU"/>
        </w:rPr>
      </w:pPr>
    </w:p>
    <w:p w:rsidR="00883C2D" w:rsidRPr="00963A06" w:rsidRDefault="00D40F25" w:rsidP="002D511D">
      <w:pPr>
        <w:jc w:val="both"/>
        <w:rPr>
          <w:sz w:val="26"/>
          <w:szCs w:val="26"/>
          <w:lang w:val="ru-RU"/>
        </w:rPr>
      </w:pPr>
      <w:r w:rsidRPr="00963A06">
        <w:rPr>
          <w:sz w:val="26"/>
          <w:szCs w:val="26"/>
          <w:lang w:val="ru-RU"/>
        </w:rPr>
        <w:t xml:space="preserve">                                                                                          </w:t>
      </w:r>
      <w:r w:rsidRPr="00963A06">
        <w:rPr>
          <w:sz w:val="26"/>
          <w:szCs w:val="26"/>
          <w:lang w:val="ru-RU"/>
        </w:rPr>
        <w:tab/>
      </w:r>
      <w:r w:rsidR="00223E63" w:rsidRPr="00963A06">
        <w:rPr>
          <w:sz w:val="26"/>
          <w:szCs w:val="26"/>
          <w:lang w:val="ru-RU"/>
        </w:rPr>
        <w:t xml:space="preserve">                                                     </w:t>
      </w:r>
      <w:r w:rsidR="002D511D" w:rsidRPr="00963A06">
        <w:rPr>
          <w:sz w:val="26"/>
          <w:szCs w:val="26"/>
          <w:lang w:val="ru-RU"/>
        </w:rPr>
        <w:t xml:space="preserve"> </w:t>
      </w:r>
    </w:p>
    <w:p w:rsidR="00D40F25" w:rsidRPr="00963A06" w:rsidRDefault="00883C2D" w:rsidP="002D511D">
      <w:pPr>
        <w:jc w:val="both"/>
        <w:rPr>
          <w:sz w:val="26"/>
          <w:szCs w:val="26"/>
          <w:lang w:val="ru-RU"/>
        </w:rPr>
      </w:pPr>
      <w:r w:rsidRPr="00963A06">
        <w:rPr>
          <w:sz w:val="26"/>
          <w:szCs w:val="26"/>
          <w:lang w:val="ru-RU"/>
        </w:rPr>
        <w:t xml:space="preserve">                    </w:t>
      </w:r>
      <w:r w:rsidR="00C54727">
        <w:rPr>
          <w:sz w:val="26"/>
          <w:szCs w:val="26"/>
          <w:lang w:val="ru-RU"/>
        </w:rPr>
        <w:t xml:space="preserve">                          </w:t>
      </w:r>
      <w:r w:rsidR="00C54727" w:rsidRPr="00963A06">
        <w:rPr>
          <w:sz w:val="26"/>
          <w:szCs w:val="26"/>
          <w:lang w:val="ru-RU"/>
        </w:rPr>
        <w:t xml:space="preserve">                                    </w:t>
      </w:r>
      <w:r w:rsidR="0041544D">
        <w:rPr>
          <w:sz w:val="26"/>
          <w:szCs w:val="26"/>
          <w:lang w:val="ru-RU"/>
        </w:rPr>
        <w:t xml:space="preserve"> </w:t>
      </w:r>
      <w:r w:rsidR="00C54727">
        <w:rPr>
          <w:sz w:val="26"/>
          <w:szCs w:val="26"/>
          <w:lang w:val="ru-RU"/>
        </w:rPr>
        <w:t xml:space="preserve">     </w:t>
      </w:r>
      <w:r w:rsidR="000976D6">
        <w:rPr>
          <w:sz w:val="26"/>
          <w:szCs w:val="26"/>
          <w:lang w:val="ru-RU"/>
        </w:rPr>
        <w:t>подпись</w:t>
      </w:r>
      <w:r w:rsidR="00C54727" w:rsidRPr="00963A06">
        <w:rPr>
          <w:sz w:val="26"/>
          <w:szCs w:val="26"/>
          <w:lang w:val="ru-RU"/>
        </w:rPr>
        <w:t xml:space="preserve">        </w:t>
      </w:r>
      <w:r w:rsidR="00B9179C" w:rsidRPr="00963A06">
        <w:rPr>
          <w:sz w:val="26"/>
          <w:szCs w:val="26"/>
          <w:lang w:val="ru-RU"/>
        </w:rPr>
        <w:t xml:space="preserve">             </w:t>
      </w:r>
      <w:r w:rsidR="0041544D">
        <w:rPr>
          <w:sz w:val="26"/>
          <w:szCs w:val="26"/>
          <w:lang w:val="ru-RU"/>
        </w:rPr>
        <w:t xml:space="preserve">               </w:t>
      </w:r>
      <w:r w:rsidR="00D40F25" w:rsidRPr="00963A06">
        <w:rPr>
          <w:sz w:val="26"/>
          <w:szCs w:val="26"/>
          <w:lang w:val="ru-RU"/>
        </w:rPr>
        <w:t xml:space="preserve">А.В. </w:t>
      </w:r>
      <w:proofErr w:type="spellStart"/>
      <w:r w:rsidR="00D40F25" w:rsidRPr="00963A06">
        <w:rPr>
          <w:sz w:val="26"/>
          <w:szCs w:val="26"/>
          <w:lang w:val="ru-RU"/>
        </w:rPr>
        <w:t>Терех</w:t>
      </w:r>
      <w:proofErr w:type="spellEnd"/>
    </w:p>
    <w:p w:rsidR="00B621D2" w:rsidRPr="00963A06" w:rsidRDefault="00B621D2" w:rsidP="002D511D">
      <w:pPr>
        <w:jc w:val="both"/>
        <w:rPr>
          <w:sz w:val="26"/>
          <w:szCs w:val="26"/>
          <w:lang w:val="ru-RU"/>
        </w:rPr>
      </w:pPr>
    </w:p>
    <w:p w:rsidR="00383BD8" w:rsidRPr="00963A06" w:rsidRDefault="00383BD8" w:rsidP="002D511D">
      <w:pPr>
        <w:ind w:firstLine="1134"/>
        <w:jc w:val="both"/>
        <w:rPr>
          <w:b/>
          <w:sz w:val="26"/>
          <w:szCs w:val="26"/>
          <w:lang w:val="ru-RU"/>
        </w:rPr>
      </w:pPr>
    </w:p>
    <w:p w:rsidR="00D40F25" w:rsidRPr="00963A06" w:rsidRDefault="0041544D" w:rsidP="0041544D">
      <w:pPr>
        <w:tabs>
          <w:tab w:val="left" w:pos="8790"/>
        </w:tabs>
        <w:ind w:firstLine="113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B9179C" w:rsidRPr="00963A06">
        <w:rPr>
          <w:sz w:val="26"/>
          <w:szCs w:val="26"/>
          <w:lang w:val="ru-RU"/>
        </w:rPr>
        <w:t xml:space="preserve">   </w:t>
      </w:r>
      <w:r w:rsidR="006C4886" w:rsidRPr="00963A06">
        <w:rPr>
          <w:sz w:val="26"/>
          <w:szCs w:val="26"/>
          <w:lang w:val="ru-RU"/>
        </w:rPr>
        <w:t xml:space="preserve">               </w:t>
      </w:r>
      <w:r w:rsidR="002D511D" w:rsidRPr="00963A06">
        <w:rPr>
          <w:sz w:val="26"/>
          <w:szCs w:val="26"/>
          <w:lang w:val="ru-RU"/>
        </w:rPr>
        <w:t xml:space="preserve">       </w:t>
      </w:r>
      <w:r w:rsidR="00C54727">
        <w:rPr>
          <w:sz w:val="26"/>
          <w:szCs w:val="26"/>
          <w:lang w:val="ru-RU"/>
        </w:rPr>
        <w:t xml:space="preserve"> </w:t>
      </w:r>
      <w:r w:rsidR="00223E63" w:rsidRPr="00963A06">
        <w:rPr>
          <w:sz w:val="26"/>
          <w:szCs w:val="26"/>
          <w:lang w:val="ru-RU"/>
        </w:rPr>
        <w:t xml:space="preserve"> </w:t>
      </w:r>
      <w:r w:rsidR="00B27F84" w:rsidRPr="00963A06">
        <w:rPr>
          <w:sz w:val="26"/>
          <w:szCs w:val="26"/>
          <w:lang w:val="ru-RU"/>
        </w:rPr>
        <w:t xml:space="preserve">        </w:t>
      </w:r>
      <w:r w:rsidR="00EC2C8A" w:rsidRPr="00963A0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                  </w:t>
      </w:r>
      <w:r w:rsidR="000976D6">
        <w:rPr>
          <w:sz w:val="26"/>
          <w:szCs w:val="26"/>
          <w:lang w:val="ru-RU"/>
        </w:rPr>
        <w:t>подпись</w:t>
      </w:r>
      <w:r>
        <w:rPr>
          <w:sz w:val="26"/>
          <w:szCs w:val="26"/>
          <w:lang w:val="ru-RU"/>
        </w:rPr>
        <w:t xml:space="preserve">                                    Н.Ю. Игнатьева</w:t>
      </w:r>
    </w:p>
    <w:p w:rsidR="00B621D2" w:rsidRPr="00963A06" w:rsidRDefault="00B621D2" w:rsidP="002D511D">
      <w:pPr>
        <w:ind w:firstLine="1134"/>
        <w:jc w:val="both"/>
        <w:rPr>
          <w:sz w:val="26"/>
          <w:szCs w:val="26"/>
          <w:lang w:val="ru-RU"/>
        </w:rPr>
      </w:pPr>
    </w:p>
    <w:p w:rsidR="006C4886" w:rsidRPr="00963A06" w:rsidRDefault="002D511D" w:rsidP="00883C2D">
      <w:pPr>
        <w:ind w:firstLine="1134"/>
        <w:jc w:val="both"/>
        <w:rPr>
          <w:sz w:val="26"/>
          <w:szCs w:val="26"/>
          <w:lang w:val="ru-RU"/>
        </w:rPr>
      </w:pPr>
      <w:r w:rsidRPr="00963A06">
        <w:rPr>
          <w:sz w:val="26"/>
          <w:szCs w:val="26"/>
          <w:lang w:val="ru-RU"/>
        </w:rPr>
        <w:t xml:space="preserve">                                                                         </w:t>
      </w:r>
      <w:r w:rsidR="00223E63" w:rsidRPr="00963A06">
        <w:rPr>
          <w:sz w:val="26"/>
          <w:szCs w:val="26"/>
          <w:lang w:val="ru-RU"/>
        </w:rPr>
        <w:t xml:space="preserve">   </w:t>
      </w:r>
      <w:r w:rsidR="006C4886" w:rsidRPr="00963A06">
        <w:rPr>
          <w:sz w:val="26"/>
          <w:szCs w:val="26"/>
          <w:lang w:val="ru-RU"/>
        </w:rPr>
        <w:t xml:space="preserve">                                                                                         </w:t>
      </w:r>
    </w:p>
    <w:p w:rsidR="00A871E7" w:rsidRPr="00963A06" w:rsidRDefault="006C4886" w:rsidP="00883C2D">
      <w:pPr>
        <w:ind w:firstLine="1134"/>
        <w:jc w:val="both"/>
        <w:rPr>
          <w:sz w:val="26"/>
          <w:szCs w:val="26"/>
          <w:lang w:val="ru-RU"/>
        </w:rPr>
      </w:pPr>
      <w:r w:rsidRPr="00963A06">
        <w:rPr>
          <w:sz w:val="26"/>
          <w:szCs w:val="26"/>
          <w:lang w:val="ru-RU"/>
        </w:rPr>
        <w:t xml:space="preserve">                     </w:t>
      </w:r>
      <w:r w:rsidR="00C54727">
        <w:rPr>
          <w:sz w:val="26"/>
          <w:szCs w:val="26"/>
          <w:lang w:val="ru-RU"/>
        </w:rPr>
        <w:t xml:space="preserve"> </w:t>
      </w:r>
      <w:r w:rsidR="00B9179C" w:rsidRPr="00963A06">
        <w:rPr>
          <w:sz w:val="26"/>
          <w:szCs w:val="26"/>
          <w:lang w:val="ru-RU"/>
        </w:rPr>
        <w:t xml:space="preserve">   </w:t>
      </w:r>
      <w:r w:rsidR="00C54727" w:rsidRPr="00963A06">
        <w:rPr>
          <w:sz w:val="26"/>
          <w:szCs w:val="26"/>
          <w:lang w:val="ru-RU"/>
        </w:rPr>
        <w:t xml:space="preserve">                                    </w:t>
      </w:r>
      <w:r w:rsidR="00C54727">
        <w:rPr>
          <w:sz w:val="26"/>
          <w:szCs w:val="26"/>
          <w:lang w:val="ru-RU"/>
        </w:rPr>
        <w:t xml:space="preserve"> </w:t>
      </w:r>
      <w:r w:rsidR="00C54727" w:rsidRPr="00963A06">
        <w:rPr>
          <w:sz w:val="26"/>
          <w:szCs w:val="26"/>
          <w:lang w:val="ru-RU"/>
        </w:rPr>
        <w:t xml:space="preserve">   </w:t>
      </w:r>
      <w:r w:rsidR="00E256AE">
        <w:rPr>
          <w:sz w:val="26"/>
          <w:szCs w:val="26"/>
          <w:lang w:val="ru-RU"/>
        </w:rPr>
        <w:t xml:space="preserve"> </w:t>
      </w:r>
    </w:p>
    <w:p w:rsidR="00762394" w:rsidRPr="00963A06" w:rsidRDefault="00762394" w:rsidP="00762394">
      <w:pPr>
        <w:rPr>
          <w:sz w:val="26"/>
          <w:szCs w:val="26"/>
          <w:lang w:val="ru-RU"/>
        </w:rPr>
      </w:pPr>
    </w:p>
    <w:p w:rsidR="004E234E" w:rsidRPr="00963A06" w:rsidRDefault="004E234E" w:rsidP="00762394">
      <w:pPr>
        <w:rPr>
          <w:color w:val="auto"/>
          <w:sz w:val="26"/>
          <w:szCs w:val="26"/>
          <w:lang w:val="ru-RU"/>
        </w:rPr>
      </w:pPr>
    </w:p>
    <w:p w:rsidR="00026D17" w:rsidRPr="00963A06" w:rsidRDefault="00026D17" w:rsidP="00762394">
      <w:pPr>
        <w:rPr>
          <w:color w:val="auto"/>
          <w:sz w:val="26"/>
          <w:szCs w:val="26"/>
          <w:lang w:val="ru-RU"/>
        </w:rPr>
      </w:pPr>
    </w:p>
    <w:p w:rsidR="00762394" w:rsidRPr="002D511D" w:rsidRDefault="00762394" w:rsidP="00E256AE">
      <w:pPr>
        <w:rPr>
          <w:lang w:val="ru-RU"/>
        </w:rPr>
      </w:pPr>
      <w:r w:rsidRPr="00963A06">
        <w:rPr>
          <w:color w:val="auto"/>
          <w:sz w:val="26"/>
          <w:szCs w:val="26"/>
          <w:lang w:val="ru-RU"/>
        </w:rPr>
        <w:t xml:space="preserve">Победитель </w:t>
      </w:r>
      <w:proofErr w:type="gramStart"/>
      <w:r w:rsidRPr="00963A06">
        <w:rPr>
          <w:color w:val="auto"/>
          <w:sz w:val="26"/>
          <w:szCs w:val="26"/>
          <w:lang w:val="ru-RU"/>
        </w:rPr>
        <w:t>торгов:</w:t>
      </w:r>
      <w:r w:rsidR="004E234E" w:rsidRPr="00963A06">
        <w:rPr>
          <w:color w:val="auto"/>
          <w:sz w:val="26"/>
          <w:szCs w:val="26"/>
          <w:lang w:val="ru-RU"/>
        </w:rPr>
        <w:t xml:space="preserve">   </w:t>
      </w:r>
      <w:proofErr w:type="gramEnd"/>
      <w:r w:rsidR="004E234E" w:rsidRPr="00963A06">
        <w:rPr>
          <w:color w:val="auto"/>
          <w:sz w:val="26"/>
          <w:szCs w:val="26"/>
          <w:lang w:val="ru-RU"/>
        </w:rPr>
        <w:t xml:space="preserve">                  </w:t>
      </w:r>
      <w:r w:rsidR="00026D17" w:rsidRPr="00963A06">
        <w:rPr>
          <w:color w:val="auto"/>
          <w:sz w:val="26"/>
          <w:szCs w:val="26"/>
          <w:lang w:val="ru-RU"/>
        </w:rPr>
        <w:t xml:space="preserve">             </w:t>
      </w:r>
      <w:r w:rsidR="00E256AE">
        <w:rPr>
          <w:color w:val="auto"/>
          <w:sz w:val="26"/>
          <w:szCs w:val="26"/>
          <w:lang w:val="ru-RU"/>
        </w:rPr>
        <w:t xml:space="preserve">               </w:t>
      </w:r>
      <w:r w:rsidR="000976D6">
        <w:rPr>
          <w:color w:val="auto"/>
          <w:sz w:val="26"/>
          <w:szCs w:val="26"/>
          <w:lang w:val="ru-RU"/>
        </w:rPr>
        <w:t xml:space="preserve">       подпись</w:t>
      </w:r>
      <w:r w:rsidR="00E256AE">
        <w:rPr>
          <w:color w:val="auto"/>
          <w:sz w:val="26"/>
          <w:szCs w:val="26"/>
          <w:lang w:val="ru-RU"/>
        </w:rPr>
        <w:t xml:space="preserve">                            Е.В.</w:t>
      </w:r>
      <w:r w:rsidR="00026D17" w:rsidRPr="00963A06">
        <w:rPr>
          <w:color w:val="auto"/>
          <w:sz w:val="26"/>
          <w:szCs w:val="26"/>
          <w:lang w:val="ru-RU"/>
        </w:rPr>
        <w:t xml:space="preserve"> </w:t>
      </w:r>
      <w:r w:rsidR="00E256AE">
        <w:rPr>
          <w:color w:val="auto"/>
          <w:sz w:val="26"/>
          <w:szCs w:val="26"/>
          <w:lang w:val="ru-RU"/>
        </w:rPr>
        <w:t xml:space="preserve"> Герасимова </w:t>
      </w:r>
    </w:p>
    <w:sectPr w:rsidR="00762394" w:rsidRPr="002D511D" w:rsidSect="00883C2D">
      <w:footnotePr>
        <w:pos w:val="beneathText"/>
      </w:footnotePr>
      <w:pgSz w:w="11905" w:h="16837"/>
      <w:pgMar w:top="709" w:right="423" w:bottom="73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F2"/>
    <w:rsid w:val="000165B0"/>
    <w:rsid w:val="00026D17"/>
    <w:rsid w:val="00053727"/>
    <w:rsid w:val="000928F6"/>
    <w:rsid w:val="000976D6"/>
    <w:rsid w:val="00106A97"/>
    <w:rsid w:val="00172B23"/>
    <w:rsid w:val="0017373C"/>
    <w:rsid w:val="00190885"/>
    <w:rsid w:val="001A1B66"/>
    <w:rsid w:val="00217D6F"/>
    <w:rsid w:val="00223E63"/>
    <w:rsid w:val="00224F88"/>
    <w:rsid w:val="00297F00"/>
    <w:rsid w:val="002A1FF0"/>
    <w:rsid w:val="002D511D"/>
    <w:rsid w:val="003332FB"/>
    <w:rsid w:val="003354E3"/>
    <w:rsid w:val="00355667"/>
    <w:rsid w:val="00383BD8"/>
    <w:rsid w:val="00390524"/>
    <w:rsid w:val="003969B9"/>
    <w:rsid w:val="003B1DA7"/>
    <w:rsid w:val="003E12B1"/>
    <w:rsid w:val="0041544D"/>
    <w:rsid w:val="004913A7"/>
    <w:rsid w:val="00491E63"/>
    <w:rsid w:val="004974DB"/>
    <w:rsid w:val="004D2060"/>
    <w:rsid w:val="004D7231"/>
    <w:rsid w:val="004E234E"/>
    <w:rsid w:val="005126CA"/>
    <w:rsid w:val="00517E94"/>
    <w:rsid w:val="005368C8"/>
    <w:rsid w:val="00546231"/>
    <w:rsid w:val="005633C6"/>
    <w:rsid w:val="00567086"/>
    <w:rsid w:val="00597F78"/>
    <w:rsid w:val="005D49C9"/>
    <w:rsid w:val="005E4E89"/>
    <w:rsid w:val="006459E1"/>
    <w:rsid w:val="00653DDE"/>
    <w:rsid w:val="006A48EF"/>
    <w:rsid w:val="006C4886"/>
    <w:rsid w:val="007424A5"/>
    <w:rsid w:val="00750221"/>
    <w:rsid w:val="00762394"/>
    <w:rsid w:val="00766ED0"/>
    <w:rsid w:val="00785C8E"/>
    <w:rsid w:val="007B0157"/>
    <w:rsid w:val="007B6807"/>
    <w:rsid w:val="007D13BD"/>
    <w:rsid w:val="0084289C"/>
    <w:rsid w:val="0085141D"/>
    <w:rsid w:val="00851EE4"/>
    <w:rsid w:val="0087569D"/>
    <w:rsid w:val="008828F2"/>
    <w:rsid w:val="00883C2D"/>
    <w:rsid w:val="008874A3"/>
    <w:rsid w:val="008C590F"/>
    <w:rsid w:val="008E3FF8"/>
    <w:rsid w:val="00906D54"/>
    <w:rsid w:val="00915136"/>
    <w:rsid w:val="00936FD7"/>
    <w:rsid w:val="00963A06"/>
    <w:rsid w:val="00963BCC"/>
    <w:rsid w:val="009713F2"/>
    <w:rsid w:val="009A7D98"/>
    <w:rsid w:val="00A124CB"/>
    <w:rsid w:val="00A3363D"/>
    <w:rsid w:val="00A52C22"/>
    <w:rsid w:val="00A8006B"/>
    <w:rsid w:val="00A871E7"/>
    <w:rsid w:val="00AA3AD5"/>
    <w:rsid w:val="00AA728B"/>
    <w:rsid w:val="00AB2F16"/>
    <w:rsid w:val="00AB3125"/>
    <w:rsid w:val="00AE32E0"/>
    <w:rsid w:val="00B27F84"/>
    <w:rsid w:val="00B621D2"/>
    <w:rsid w:val="00B9179C"/>
    <w:rsid w:val="00B91CB7"/>
    <w:rsid w:val="00B972CF"/>
    <w:rsid w:val="00BC4CC8"/>
    <w:rsid w:val="00C23F09"/>
    <w:rsid w:val="00C54727"/>
    <w:rsid w:val="00C549F0"/>
    <w:rsid w:val="00C57100"/>
    <w:rsid w:val="00C60644"/>
    <w:rsid w:val="00C67A90"/>
    <w:rsid w:val="00C94D99"/>
    <w:rsid w:val="00CA30E9"/>
    <w:rsid w:val="00CB1712"/>
    <w:rsid w:val="00CE5C06"/>
    <w:rsid w:val="00CF636D"/>
    <w:rsid w:val="00D37FD0"/>
    <w:rsid w:val="00D40F25"/>
    <w:rsid w:val="00D41672"/>
    <w:rsid w:val="00D813F4"/>
    <w:rsid w:val="00D83780"/>
    <w:rsid w:val="00D921B5"/>
    <w:rsid w:val="00DD7CCA"/>
    <w:rsid w:val="00E058B6"/>
    <w:rsid w:val="00E07346"/>
    <w:rsid w:val="00E077AF"/>
    <w:rsid w:val="00E138DC"/>
    <w:rsid w:val="00E256AE"/>
    <w:rsid w:val="00E565F4"/>
    <w:rsid w:val="00E64EC9"/>
    <w:rsid w:val="00EC2C8A"/>
    <w:rsid w:val="00EC721C"/>
    <w:rsid w:val="00EF03E6"/>
    <w:rsid w:val="00F26A85"/>
    <w:rsid w:val="00F82AE5"/>
    <w:rsid w:val="00FA60FC"/>
    <w:rsid w:val="00FB0DED"/>
    <w:rsid w:val="00F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AA5F6-9C22-4C72-8CCA-1C1B2C6B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F2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D40F25"/>
    <w:pPr>
      <w:keepNext/>
      <w:numPr>
        <w:ilvl w:val="1"/>
        <w:numId w:val="1"/>
      </w:numPr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0F2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">
    <w:name w:val="Основной текст 21"/>
    <w:basedOn w:val="a"/>
    <w:rsid w:val="00D40F25"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40F25"/>
    <w:pPr>
      <w:ind w:firstLine="720"/>
      <w:jc w:val="both"/>
    </w:pPr>
  </w:style>
  <w:style w:type="character" w:styleId="a3">
    <w:name w:val="Hyperlink"/>
    <w:basedOn w:val="a0"/>
    <w:uiPriority w:val="99"/>
    <w:unhideWhenUsed/>
    <w:rsid w:val="00D813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69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69D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customStyle="1" w:styleId="ConsPlusNonformat">
    <w:name w:val="ConsPlusNonformat"/>
    <w:rsid w:val="005126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1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AA9F-E21F-4D83-AB00-DECCDB73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А. Глебова</dc:creator>
  <cp:lastModifiedBy>Евгения В. Вайверова</cp:lastModifiedBy>
  <cp:revision>4</cp:revision>
  <cp:lastPrinted>2024-10-08T12:22:00Z</cp:lastPrinted>
  <dcterms:created xsi:type="dcterms:W3CDTF">2024-10-08T09:20:00Z</dcterms:created>
  <dcterms:modified xsi:type="dcterms:W3CDTF">2024-10-08T12:31:00Z</dcterms:modified>
</cp:coreProperties>
</file>